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5B9E" w:rsidRDefault="004C5B9E" w:rsidP="004C5B9E">
      <w:pPr>
        <w:rPr>
          <w:rFonts w:eastAsiaTheme="majorEastAsia"/>
          <w:color w:val="1F4D78" w:themeColor="accent1" w:themeShade="7F"/>
        </w:rPr>
      </w:pPr>
      <w:r>
        <w:br w:type="page"/>
      </w:r>
      <w:r>
        <w:rPr>
          <w:noProof/>
        </w:rPr>
        <w:drawing>
          <wp:anchor distT="0" distB="0" distL="0" distR="0" simplePos="0" relativeHeight="251665408" behindDoc="1" locked="0" layoutInCell="1" allowOverlap="1" wp14:anchorId="4A2F8AFA" wp14:editId="1CF37FED">
            <wp:simplePos x="0" y="0"/>
            <wp:positionH relativeFrom="page">
              <wp:posOffset>722630</wp:posOffset>
            </wp:positionH>
            <wp:positionV relativeFrom="page">
              <wp:posOffset>1285875</wp:posOffset>
            </wp:positionV>
            <wp:extent cx="7772400" cy="10045700"/>
            <wp:effectExtent l="0" t="0" r="0" b="3175"/>
            <wp:wrapNone/>
            <wp:docPr id="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45700"/>
                    </a:xfrm>
                    <a:prstGeom prst="rect">
                      <a:avLst/>
                    </a:prstGeom>
                    <a:noFill/>
                  </pic:spPr>
                </pic:pic>
              </a:graphicData>
            </a:graphic>
            <wp14:sizeRelH relativeFrom="page">
              <wp14:pctWidth>0</wp14:pctWidth>
            </wp14:sizeRelH>
            <wp14:sizeRelV relativeFrom="page">
              <wp14:pctHeight>0</wp14:pctHeight>
            </wp14:sizeRelV>
          </wp:anchor>
        </w:drawing>
      </w:r>
    </w:p>
    <w:p w:rsidR="00CC6A2E" w:rsidRDefault="00CC6A2E" w:rsidP="00CC6A2E">
      <w:pPr>
        <w:pStyle w:val="Heading3"/>
        <w:shd w:val="clear" w:color="auto" w:fill="FFFFFF"/>
        <w:spacing w:before="300" w:after="150"/>
        <w:rPr>
          <w:rFonts w:asciiTheme="minorHAnsi" w:hAnsiTheme="minorHAnsi" w:cs="Helvetica"/>
          <w:bCs/>
          <w:sz w:val="44"/>
          <w:szCs w:val="44"/>
          <w:lang w:val="ka-GE"/>
        </w:rPr>
      </w:pPr>
      <w:proofErr w:type="spellStart"/>
      <w:r w:rsidRPr="001E31D6">
        <w:rPr>
          <w:rFonts w:ascii="Sylfaen" w:hAnsi="Sylfaen" w:cs="Sylfaen"/>
          <w:sz w:val="44"/>
          <w:szCs w:val="44"/>
        </w:rPr>
        <w:lastRenderedPageBreak/>
        <w:t>კრიტიკულ</w:t>
      </w:r>
      <w:proofErr w:type="spellEnd"/>
      <w:r>
        <w:rPr>
          <w:rFonts w:ascii="AcadNusx" w:hAnsi="AcadNusx"/>
          <w:sz w:val="44"/>
          <w:szCs w:val="44"/>
        </w:rPr>
        <w:t xml:space="preserve"> </w:t>
      </w:r>
      <w:proofErr w:type="spellStart"/>
      <w:r w:rsidRPr="00F565A6">
        <w:rPr>
          <w:rFonts w:ascii="Sylfaen" w:hAnsi="Sylfaen" w:cs="Sylfaen"/>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მდგომარეობათა</w:t>
      </w:r>
      <w:proofErr w:type="spellEnd"/>
      <w:r w:rsidRPr="00F565A6">
        <w:rPr>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565A6">
        <w:rPr>
          <w:rFonts w:ascii="Sylfaen" w:hAnsi="Sylfaen" w:cs="Sylfaen"/>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და</w:t>
      </w:r>
      <w:proofErr w:type="spellEnd"/>
      <w:r>
        <w:rPr>
          <w:rFonts w:ascii="AcadNusx" w:hAnsi="AcadNusx"/>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E31D6">
        <w:rPr>
          <w:rFonts w:ascii="Sylfaen" w:hAnsi="Sylfaen" w:cs="Sylfaen"/>
          <w:sz w:val="44"/>
          <w:szCs w:val="44"/>
        </w:rPr>
        <w:t>კატასტროფათა</w:t>
      </w:r>
      <w:proofErr w:type="spellEnd"/>
      <w:r w:rsidRPr="001E31D6">
        <w:rPr>
          <w:rFonts w:ascii="AcadNusx" w:hAnsi="AcadNusx"/>
          <w:sz w:val="44"/>
          <w:szCs w:val="44"/>
        </w:rPr>
        <w:t xml:space="preserve"> </w:t>
      </w:r>
      <w:proofErr w:type="spellStart"/>
      <w:r w:rsidRPr="001E31D6">
        <w:rPr>
          <w:rFonts w:ascii="Sylfaen" w:hAnsi="Sylfaen" w:cs="Sylfaen"/>
          <w:sz w:val="44"/>
          <w:szCs w:val="44"/>
        </w:rPr>
        <w:t>მედიცინა</w:t>
      </w:r>
      <w:proofErr w:type="spellEnd"/>
      <w:r w:rsidRPr="001E31D6">
        <w:rPr>
          <w:rFonts w:ascii="inherit" w:hAnsi="inherit" w:cs="Helvetica"/>
          <w:sz w:val="44"/>
          <w:szCs w:val="44"/>
        </w:rPr>
        <w:t xml:space="preserve"> </w:t>
      </w:r>
      <w:r>
        <w:rPr>
          <w:rFonts w:ascii="inherit" w:hAnsi="inherit" w:cs="Helvetica"/>
          <w:sz w:val="44"/>
          <w:szCs w:val="44"/>
        </w:rPr>
        <w:t xml:space="preserve">                                      </w:t>
      </w:r>
      <w:r>
        <w:rPr>
          <w:rFonts w:asciiTheme="minorHAnsi" w:hAnsiTheme="minorHAnsi" w:cs="Helvetica"/>
          <w:sz w:val="44"/>
          <w:szCs w:val="44"/>
          <w:lang w:val="ka-GE"/>
        </w:rPr>
        <w:t xml:space="preserve">    </w:t>
      </w:r>
    </w:p>
    <w:p w:rsidR="00DA16A0" w:rsidRPr="00DA16A0" w:rsidRDefault="00CC6A2E" w:rsidP="00DA16A0">
      <w:pPr>
        <w:pStyle w:val="Heading3"/>
        <w:shd w:val="clear" w:color="auto" w:fill="FFFFFF"/>
        <w:spacing w:before="300" w:after="150"/>
        <w:rPr>
          <w:rFonts w:ascii="inherit" w:hAnsi="inherit" w:cs="Helvetica"/>
          <w:bCs/>
          <w:sz w:val="44"/>
          <w:szCs w:val="44"/>
        </w:rPr>
      </w:pPr>
      <w:r>
        <w:rPr>
          <w:rFonts w:ascii="inherit" w:hAnsi="inherit" w:cs="Helvetica"/>
          <w:sz w:val="44"/>
          <w:szCs w:val="44"/>
        </w:rPr>
        <w:t>C</w:t>
      </w:r>
      <w:r w:rsidRPr="001E31D6">
        <w:rPr>
          <w:rFonts w:ascii="inherit" w:hAnsi="inherit" w:cs="Helvetica"/>
          <w:sz w:val="44"/>
          <w:szCs w:val="44"/>
        </w:rPr>
        <w:t>ritical Care &amp;</w:t>
      </w:r>
      <w:r>
        <w:rPr>
          <w:rFonts w:ascii="inherit" w:hAnsi="inherit" w:cs="Helvetica"/>
          <w:sz w:val="44"/>
          <w:szCs w:val="44"/>
        </w:rPr>
        <w:t xml:space="preserve"> </w:t>
      </w:r>
      <w:r w:rsidRPr="001E31D6">
        <w:rPr>
          <w:rFonts w:ascii="inherit" w:hAnsi="inherit" w:cs="Helvetica"/>
          <w:sz w:val="44"/>
          <w:szCs w:val="44"/>
        </w:rPr>
        <w:t xml:space="preserve">Catastrophe Medicine                                                                                                                                </w:t>
      </w:r>
      <w:r>
        <w:rPr>
          <w:rFonts w:ascii="inherit" w:hAnsi="inherit" w:cs="Helvetica"/>
          <w:sz w:val="44"/>
          <w:szCs w:val="44"/>
        </w:rPr>
        <w:t xml:space="preserve">               </w:t>
      </w:r>
      <w:r>
        <w:rPr>
          <w:rFonts w:ascii="AcadNusx" w:hAnsi="AcadNusx"/>
          <w:sz w:val="32"/>
          <w:szCs w:val="32"/>
        </w:rPr>
        <w:t xml:space="preserve">         </w:t>
      </w:r>
    </w:p>
    <w:p w:rsidR="00CC6A2E" w:rsidRPr="007C48D2" w:rsidRDefault="00DA16A0" w:rsidP="00DA16A0">
      <w:pPr>
        <w:pStyle w:val="Heading3"/>
        <w:shd w:val="clear" w:color="auto" w:fill="FFFFFF"/>
        <w:spacing w:before="300" w:after="150"/>
        <w:rPr>
          <w:rFonts w:ascii="AcadNusx" w:hAnsi="AcadNusx"/>
          <w:sz w:val="32"/>
          <w:szCs w:val="32"/>
        </w:rPr>
      </w:pPr>
      <w:r>
        <w:rPr>
          <w:noProof/>
        </w:rPr>
        <w:drawing>
          <wp:inline distT="0" distB="0" distL="0" distR="0" wp14:anchorId="221DC2A5" wp14:editId="6AC1041D">
            <wp:extent cx="4086225" cy="2475865"/>
            <wp:effectExtent l="0" t="0" r="9525" b="635"/>
            <wp:docPr id="46" name="Picture 1" descr="Descripti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hoto"/>
                    <pic:cNvPicPr>
                      <a:picLocks noChangeAspect="1" noChangeArrowheads="1"/>
                    </pic:cNvPicPr>
                  </pic:nvPicPr>
                  <pic:blipFill rotWithShape="1">
                    <a:blip r:embed="rId8">
                      <a:extLst>
                        <a:ext uri="{28A0092B-C50C-407E-A947-70E740481C1C}">
                          <a14:useLocalDpi xmlns:a14="http://schemas.microsoft.com/office/drawing/2010/main" val="0"/>
                        </a:ext>
                      </a:extLst>
                    </a:blip>
                    <a:srcRect l="16029" t="9274" r="19497" b="8673"/>
                    <a:stretch/>
                  </pic:blipFill>
                  <pic:spPr bwMode="auto">
                    <a:xfrm>
                      <a:off x="0" y="0"/>
                      <a:ext cx="4237871" cy="2567748"/>
                    </a:xfrm>
                    <a:prstGeom prst="rect">
                      <a:avLst/>
                    </a:prstGeom>
                    <a:noFill/>
                    <a:ln>
                      <a:noFill/>
                    </a:ln>
                    <a:extLst>
                      <a:ext uri="{53640926-AAD7-44D8-BBD7-CCE9431645EC}">
                        <a14:shadowObscured xmlns:a14="http://schemas.microsoft.com/office/drawing/2010/main"/>
                      </a:ext>
                    </a:extLst>
                  </pic:spPr>
                </pic:pic>
              </a:graphicData>
            </a:graphic>
          </wp:inline>
        </w:drawing>
      </w:r>
      <w:r w:rsidR="007D0BC2">
        <w:rPr>
          <w:rFonts w:ascii="AcadNusx" w:hAnsi="AcadNusx"/>
          <w:sz w:val="32"/>
          <w:szCs w:val="32"/>
        </w:rPr>
        <w:t>69-70</w:t>
      </w:r>
      <w:r w:rsidR="00CC6A2E">
        <w:rPr>
          <w:rFonts w:ascii="AcadNusx" w:hAnsi="AcadNusx"/>
          <w:sz w:val="32"/>
          <w:szCs w:val="32"/>
        </w:rPr>
        <w:t xml:space="preserve">                  </w:t>
      </w:r>
    </w:p>
    <w:p w:rsidR="00CC6A2E" w:rsidRPr="007C48D2" w:rsidRDefault="00CC6A2E" w:rsidP="00CC6A2E">
      <w:pPr>
        <w:pStyle w:val="Heading3"/>
        <w:shd w:val="clear" w:color="auto" w:fill="FFFFFF"/>
        <w:spacing w:before="300" w:after="150"/>
        <w:rPr>
          <w:rFonts w:ascii="AcadNusx" w:hAnsi="AcadNusx"/>
          <w:sz w:val="32"/>
          <w:szCs w:val="32"/>
        </w:rPr>
      </w:pPr>
      <w:proofErr w:type="spellStart"/>
      <w:r w:rsidRPr="008455AD">
        <w:rPr>
          <w:rFonts w:ascii="AcadNusx" w:hAnsi="AcadNusx"/>
        </w:rPr>
        <w:t>saqarTvelos</w:t>
      </w:r>
      <w:proofErr w:type="spellEnd"/>
      <w:r w:rsidRPr="008455AD">
        <w:rPr>
          <w:rFonts w:ascii="AcadNusx" w:hAnsi="AcadNusx"/>
        </w:rPr>
        <w:t xml:space="preserve"> </w:t>
      </w:r>
      <w:proofErr w:type="spellStart"/>
      <w:r w:rsidRPr="008455AD">
        <w:rPr>
          <w:rFonts w:ascii="AcadNusx" w:hAnsi="AcadNusx"/>
        </w:rPr>
        <w:t>kritikuli</w:t>
      </w:r>
      <w:proofErr w:type="spellEnd"/>
      <w:r w:rsidRPr="008455AD">
        <w:rPr>
          <w:rFonts w:ascii="AcadNusx" w:hAnsi="AcadNusx"/>
        </w:rPr>
        <w:t xml:space="preserve"> </w:t>
      </w:r>
      <w:proofErr w:type="spellStart"/>
      <w:r w:rsidRPr="008455AD">
        <w:rPr>
          <w:rFonts w:ascii="AcadNusx" w:hAnsi="AcadNusx"/>
        </w:rPr>
        <w:t>medicinis</w:t>
      </w:r>
      <w:proofErr w:type="spellEnd"/>
      <w:r w:rsidRPr="008455AD">
        <w:rPr>
          <w:rFonts w:ascii="AcadNusx" w:hAnsi="AcadNusx"/>
        </w:rPr>
        <w:t xml:space="preserve"> </w:t>
      </w:r>
      <w:proofErr w:type="spellStart"/>
      <w:r w:rsidRPr="008455AD">
        <w:rPr>
          <w:rFonts w:ascii="AcadNusx" w:hAnsi="AcadNusx"/>
        </w:rPr>
        <w:t>institutis</w:t>
      </w:r>
      <w:proofErr w:type="spellEnd"/>
      <w:r w:rsidRPr="008455AD">
        <w:rPr>
          <w:rFonts w:ascii="AcadNusx" w:hAnsi="AcadNusx"/>
        </w:rPr>
        <w:t>,</w:t>
      </w:r>
      <w:r w:rsidRPr="007C48D2">
        <w:rPr>
          <w:rFonts w:ascii="AcadNusx" w:hAnsi="AcadNusx"/>
        </w:rPr>
        <w:t xml:space="preserve"> </w:t>
      </w:r>
      <w:r>
        <w:rPr>
          <w:rFonts w:asciiTheme="minorHAnsi" w:hAnsiTheme="minorHAnsi"/>
          <w:lang w:val="ka-GE"/>
        </w:rPr>
        <w:t xml:space="preserve">                                                                 </w:t>
      </w:r>
      <w:r w:rsidR="007D0BC2">
        <w:rPr>
          <w:rFonts w:asciiTheme="minorHAnsi" w:hAnsiTheme="minorHAnsi"/>
        </w:rPr>
        <w:t xml:space="preserve">                                                                                     </w:t>
      </w:r>
      <w:r>
        <w:rPr>
          <w:rFonts w:asciiTheme="minorHAnsi" w:hAnsiTheme="minorHAnsi"/>
          <w:lang w:val="ka-GE"/>
        </w:rPr>
        <w:t xml:space="preserve"> </w:t>
      </w:r>
      <w:proofErr w:type="spellStart"/>
      <w:r w:rsidRPr="008455AD">
        <w:rPr>
          <w:rFonts w:ascii="AcadNusx" w:hAnsi="AcadNusx"/>
        </w:rPr>
        <w:t>saqarTvelos</w:t>
      </w:r>
      <w:proofErr w:type="spellEnd"/>
      <w:r w:rsidRPr="008455AD">
        <w:rPr>
          <w:rFonts w:ascii="AcadNusx" w:hAnsi="AcadNusx"/>
        </w:rPr>
        <w:t xml:space="preserve">   </w:t>
      </w:r>
      <w:proofErr w:type="spellStart"/>
      <w:r w:rsidRPr="008455AD">
        <w:rPr>
          <w:rFonts w:ascii="AcadNusx" w:hAnsi="AcadNusx"/>
        </w:rPr>
        <w:t>medicinis</w:t>
      </w:r>
      <w:proofErr w:type="spellEnd"/>
      <w:r w:rsidRPr="008455AD">
        <w:rPr>
          <w:rFonts w:ascii="AcadNusx" w:hAnsi="AcadNusx"/>
        </w:rPr>
        <w:t xml:space="preserve">  </w:t>
      </w:r>
      <w:proofErr w:type="spellStart"/>
      <w:r w:rsidRPr="008455AD">
        <w:rPr>
          <w:rFonts w:ascii="AcadNusx" w:hAnsi="AcadNusx"/>
        </w:rPr>
        <w:t>mecnierebaTa</w:t>
      </w:r>
      <w:proofErr w:type="spellEnd"/>
      <w:r w:rsidRPr="008455AD">
        <w:rPr>
          <w:rFonts w:ascii="AcadNusx" w:hAnsi="AcadNusx"/>
        </w:rPr>
        <w:t xml:space="preserve">   </w:t>
      </w:r>
      <w:proofErr w:type="spellStart"/>
      <w:r w:rsidRPr="008455AD">
        <w:rPr>
          <w:rFonts w:ascii="AcadNusx" w:hAnsi="AcadNusx"/>
        </w:rPr>
        <w:t>akademiis</w:t>
      </w:r>
      <w:proofErr w:type="spellEnd"/>
      <w:r w:rsidRPr="008455AD">
        <w:rPr>
          <w:rFonts w:ascii="AcadNusx" w:hAnsi="AcadNusx"/>
        </w:rPr>
        <w:t xml:space="preserve">                         </w:t>
      </w:r>
      <w:r>
        <w:rPr>
          <w:rFonts w:ascii="AcadNusx" w:hAnsi="AcadNusx"/>
        </w:rPr>
        <w:t xml:space="preserve">                                                         </w:t>
      </w:r>
      <w:r w:rsidRPr="008455AD">
        <w:rPr>
          <w:rFonts w:ascii="AcadNusx" w:hAnsi="AcadNusx"/>
        </w:rPr>
        <w:t xml:space="preserve">                                                          </w:t>
      </w:r>
      <w:proofErr w:type="spellStart"/>
      <w:r w:rsidRPr="008455AD">
        <w:rPr>
          <w:rFonts w:ascii="AcadNusx" w:hAnsi="AcadNusx"/>
        </w:rPr>
        <w:t>saqarTvelos</w:t>
      </w:r>
      <w:proofErr w:type="spellEnd"/>
      <w:r w:rsidRPr="008455AD">
        <w:rPr>
          <w:rFonts w:ascii="AcadNusx" w:hAnsi="AcadNusx"/>
        </w:rPr>
        <w:t xml:space="preserve"> </w:t>
      </w:r>
      <w:proofErr w:type="spellStart"/>
      <w:r w:rsidRPr="008455AD">
        <w:rPr>
          <w:rFonts w:ascii="AcadNusx" w:hAnsi="AcadNusx"/>
        </w:rPr>
        <w:t>katastrofaTa</w:t>
      </w:r>
      <w:proofErr w:type="spellEnd"/>
      <w:r w:rsidRPr="008455AD">
        <w:rPr>
          <w:rFonts w:ascii="AcadNusx" w:hAnsi="AcadNusx"/>
        </w:rPr>
        <w:t xml:space="preserve"> da </w:t>
      </w:r>
      <w:proofErr w:type="spellStart"/>
      <w:r w:rsidRPr="008455AD">
        <w:rPr>
          <w:rFonts w:ascii="AcadNusx" w:hAnsi="AcadNusx"/>
        </w:rPr>
        <w:t>kritikul</w:t>
      </w:r>
      <w:proofErr w:type="spellEnd"/>
      <w:r w:rsidRPr="008455AD">
        <w:rPr>
          <w:rFonts w:ascii="AcadNusx" w:hAnsi="AcadNusx"/>
        </w:rPr>
        <w:t xml:space="preserve"> </w:t>
      </w:r>
      <w:proofErr w:type="spellStart"/>
      <w:r w:rsidRPr="008455AD">
        <w:rPr>
          <w:rFonts w:ascii="AcadNusx" w:hAnsi="AcadNusx"/>
        </w:rPr>
        <w:t>mdgomareobaTa</w:t>
      </w:r>
      <w:proofErr w:type="spellEnd"/>
      <w:r w:rsidRPr="008455AD">
        <w:rPr>
          <w:rFonts w:ascii="AcadNusx" w:hAnsi="AcadNusx"/>
        </w:rPr>
        <w:t xml:space="preserve"> </w:t>
      </w:r>
      <w:proofErr w:type="spellStart"/>
      <w:r w:rsidRPr="008455AD">
        <w:rPr>
          <w:rFonts w:ascii="AcadNusx" w:hAnsi="AcadNusx"/>
        </w:rPr>
        <w:t>medicinis</w:t>
      </w:r>
      <w:proofErr w:type="spellEnd"/>
      <w:r>
        <w:rPr>
          <w:rFonts w:ascii="AcadNusx" w:hAnsi="AcadNusx"/>
        </w:rPr>
        <w:t xml:space="preserve"> </w:t>
      </w:r>
      <w:proofErr w:type="spellStart"/>
      <w:r w:rsidRPr="008455AD">
        <w:rPr>
          <w:rFonts w:ascii="AcadNusx" w:hAnsi="AcadNusx"/>
        </w:rPr>
        <w:t>asociaciis</w:t>
      </w:r>
      <w:proofErr w:type="spellEnd"/>
      <w:r w:rsidRPr="008455AD">
        <w:rPr>
          <w:rFonts w:ascii="AcadNusx" w:hAnsi="AcadNusx"/>
        </w:rPr>
        <w:t xml:space="preserve">                                                            </w:t>
      </w:r>
      <w:proofErr w:type="spellStart"/>
      <w:r w:rsidRPr="008455AD">
        <w:rPr>
          <w:rFonts w:ascii="AcadNusx" w:hAnsi="AcadNusx"/>
        </w:rPr>
        <w:t>oficialuri</w:t>
      </w:r>
      <w:proofErr w:type="spellEnd"/>
      <w:r w:rsidRPr="008455AD">
        <w:rPr>
          <w:rFonts w:ascii="AcadNusx" w:hAnsi="AcadNusx"/>
        </w:rPr>
        <w:t xml:space="preserve"> </w:t>
      </w:r>
      <w:proofErr w:type="spellStart"/>
      <w:r w:rsidRPr="008455AD">
        <w:rPr>
          <w:rFonts w:ascii="AcadNusx" w:hAnsi="AcadNusx"/>
        </w:rPr>
        <w:t>Jurnali</w:t>
      </w:r>
      <w:proofErr w:type="spellEnd"/>
      <w:r>
        <w:rPr>
          <w:rFonts w:ascii="AcadNusx" w:hAnsi="AcadNusx"/>
        </w:rPr>
        <w:t xml:space="preserve">                                                                                                                            </w:t>
      </w:r>
      <w:r w:rsidRPr="008455AD">
        <w:t>Official Journal  of  the Georgian Critical Care Medicine Institute,</w:t>
      </w:r>
      <w:r w:rsidRPr="007C48D2">
        <w:t xml:space="preserve"> </w:t>
      </w:r>
      <w:r w:rsidRPr="008455AD">
        <w:t xml:space="preserve">Georgian Academy of Medical Sciences, </w:t>
      </w:r>
      <w:proofErr w:type="spellStart"/>
      <w:r w:rsidRPr="008455AD">
        <w:t>GeorgianAssociation</w:t>
      </w:r>
      <w:proofErr w:type="spellEnd"/>
      <w:r w:rsidRPr="008455AD">
        <w:t xml:space="preserve"> of Catastrophe &amp; Critical Care Medicine </w:t>
      </w:r>
      <w:r w:rsidRPr="008455AD">
        <w:rPr>
          <w:rFonts w:ascii="AcadNusx" w:hAnsi="AcadNusx"/>
        </w:rPr>
        <w:t xml:space="preserve">                           </w:t>
      </w:r>
      <w:r w:rsidRPr="008455AD">
        <w:t xml:space="preserve"> </w:t>
      </w:r>
    </w:p>
    <w:p w:rsidR="00CC6A2E" w:rsidRDefault="00CC6A2E" w:rsidP="00CC6A2E">
      <w:pPr>
        <w:pStyle w:val="Heading3"/>
        <w:shd w:val="clear" w:color="auto" w:fill="FFFFFF"/>
        <w:spacing w:before="300" w:after="150"/>
      </w:pPr>
      <w:r w:rsidRPr="008455AD">
        <w:t xml:space="preserve">                     </w:t>
      </w:r>
    </w:p>
    <w:p w:rsidR="00CC6A2E" w:rsidRPr="00DA16A0" w:rsidRDefault="00DA16A0" w:rsidP="00DA16A0">
      <w:pPr>
        <w:pStyle w:val="Heading3"/>
        <w:shd w:val="clear" w:color="auto" w:fill="FFFFFF"/>
        <w:spacing w:before="300" w:after="150"/>
      </w:pPr>
      <w:r>
        <w:rPr>
          <w:lang w:val="ka-GE"/>
        </w:rPr>
        <w:lastRenderedPageBreak/>
        <w:br/>
      </w:r>
      <w:r>
        <w:rPr>
          <w:lang w:val="ka-GE"/>
        </w:rPr>
        <w:br/>
        <w:t xml:space="preserve">                                                                                                                   </w:t>
      </w:r>
      <w:r w:rsidR="00AE0EA1">
        <w:rPr>
          <w:lang w:val="ka-GE"/>
        </w:rPr>
        <w:br/>
        <w:t xml:space="preserve">                                                                                                                    </w:t>
      </w:r>
      <w:r w:rsidR="00AE0EA1">
        <w:rPr>
          <w:lang w:val="ka-GE"/>
        </w:rPr>
        <w:br/>
        <w:t xml:space="preserve">                                                                                                                    </w:t>
      </w:r>
      <w:bookmarkStart w:id="0" w:name="_GoBack"/>
      <w:bookmarkEnd w:id="0"/>
      <w:r w:rsidR="00AE0EA1">
        <w:rPr>
          <w:lang w:val="ka-GE"/>
        </w:rPr>
        <w:t xml:space="preserve"> </w:t>
      </w:r>
      <w:r w:rsidR="00CC6A2E" w:rsidRPr="00E160D5">
        <w:rPr>
          <w:rFonts w:ascii="AcadNusx" w:hAnsi="AcadNusx"/>
          <w:lang w:val="ka-GE"/>
        </w:rPr>
        <w:t>Tbilisi</w:t>
      </w:r>
      <w:r w:rsidR="00CC6A2E" w:rsidRPr="00E160D5">
        <w:rPr>
          <w:lang w:val="ka-GE"/>
        </w:rPr>
        <w:t>-Tbilisi</w:t>
      </w:r>
    </w:p>
    <w:p w:rsidR="00CC6A2E" w:rsidRDefault="00CC6A2E" w:rsidP="00CC6A2E">
      <w:pPr>
        <w:pStyle w:val="Heading3"/>
        <w:shd w:val="clear" w:color="auto" w:fill="FFFFFF"/>
        <w:spacing w:before="300" w:after="150"/>
        <w:jc w:val="center"/>
      </w:pPr>
      <w:r w:rsidRPr="00E160D5">
        <w:rPr>
          <w:rFonts w:ascii="AcadNusx" w:hAnsi="AcadNusx"/>
          <w:lang w:val="ka-GE"/>
        </w:rPr>
        <w:t>saqarTvelo</w:t>
      </w:r>
      <w:r w:rsidRPr="00E160D5">
        <w:rPr>
          <w:lang w:val="ka-GE"/>
        </w:rPr>
        <w:t>-Georgia</w:t>
      </w:r>
      <w:r>
        <w:t xml:space="preserve"> </w:t>
      </w:r>
    </w:p>
    <w:p w:rsidR="00CC6A2E" w:rsidRPr="003035D3" w:rsidRDefault="00CC6A2E" w:rsidP="00CC6A2E">
      <w:pPr>
        <w:jc w:val="center"/>
        <w:rPr>
          <w:b/>
          <w:bCs/>
        </w:rPr>
      </w:pPr>
      <w:r w:rsidRPr="003035D3">
        <w:rPr>
          <w:b/>
          <w:bCs/>
        </w:rPr>
        <w:t>202</w:t>
      </w:r>
      <w:r w:rsidR="007D0BC2">
        <w:rPr>
          <w:b/>
          <w:bCs/>
        </w:rPr>
        <w:t>2</w:t>
      </w:r>
    </w:p>
    <w:p w:rsidR="00CC6A2E" w:rsidRPr="00E160D5" w:rsidRDefault="00CC6A2E" w:rsidP="00CC6A2E">
      <w:pPr>
        <w:pStyle w:val="NormalWeb"/>
        <w:shd w:val="clear" w:color="auto" w:fill="FFFFFF"/>
        <w:spacing w:before="0" w:beforeAutospacing="0" w:after="150" w:afterAutospacing="0" w:line="300" w:lineRule="atLeast"/>
        <w:jc w:val="center"/>
        <w:rPr>
          <w:lang w:val="ka-GE"/>
        </w:rPr>
      </w:pPr>
    </w:p>
    <w:p w:rsidR="00CC6A2E" w:rsidRPr="00E160D5" w:rsidRDefault="00CC6A2E" w:rsidP="00CC6A2E">
      <w:pPr>
        <w:pStyle w:val="NormalWeb"/>
        <w:shd w:val="clear" w:color="auto" w:fill="FFFFFF"/>
        <w:spacing w:before="0" w:beforeAutospacing="0" w:after="150" w:afterAutospacing="0" w:line="300" w:lineRule="atLeast"/>
        <w:rPr>
          <w:lang w:val="ka-GE"/>
        </w:rPr>
      </w:pPr>
    </w:p>
    <w:p w:rsidR="00CC6A2E" w:rsidRPr="00E160D5" w:rsidRDefault="00CC6A2E" w:rsidP="00CC6A2E">
      <w:pPr>
        <w:pStyle w:val="NormalWeb"/>
        <w:shd w:val="clear" w:color="auto" w:fill="FFFFFF"/>
        <w:spacing w:before="0" w:beforeAutospacing="0" w:after="150" w:afterAutospacing="0" w:line="300" w:lineRule="atLeast"/>
        <w:rPr>
          <w:lang w:val="ka-GE"/>
        </w:rPr>
      </w:pPr>
    </w:p>
    <w:p w:rsidR="00CC6A2E" w:rsidRPr="00F47E74" w:rsidRDefault="00CC6A2E" w:rsidP="00CC6A2E">
      <w:pPr>
        <w:pStyle w:val="NormalWeb"/>
        <w:shd w:val="clear" w:color="auto" w:fill="FFFFFF"/>
        <w:spacing w:before="0" w:beforeAutospacing="0" w:after="150" w:afterAutospacing="0" w:line="300" w:lineRule="atLeast"/>
        <w:rPr>
          <w:rFonts w:ascii="AcadNusx" w:hAnsi="AcadNusx"/>
          <w:b/>
        </w:rPr>
      </w:pPr>
      <w:r w:rsidRPr="00E160D5">
        <w:rPr>
          <w:lang w:val="ka-GE"/>
        </w:rPr>
        <w:t>“</w:t>
      </w:r>
      <w:r w:rsidRPr="00E160D5">
        <w:rPr>
          <w:rFonts w:ascii="AcadNusx" w:hAnsi="AcadNusx"/>
          <w:lang w:val="ka-GE"/>
        </w:rPr>
        <w:t>adamianSi mudmivad unda saxlobdes azri imis Sesaxeb, rom yvelaze Zvirfasi, rac mas gaaCnia, es sicocxlea, da sicocxlis am gzaze, adre Tu gvian, yvelas Tavisi xvedri kritikuli mdgomareoba elis.”</w:t>
      </w:r>
      <w:r w:rsidRPr="00E160D5">
        <w:rPr>
          <w:rFonts w:ascii="AcadNusx" w:hAnsi="AcadNusx"/>
          <w:b/>
          <w:lang w:val="ka-GE"/>
        </w:rPr>
        <w:t xml:space="preserve">                                                                            </w:t>
      </w:r>
      <w:r w:rsidRPr="00B07535">
        <w:rPr>
          <w:rFonts w:ascii="AcadNusx" w:hAnsi="AcadNusx"/>
          <w:b/>
        </w:rPr>
        <w:t xml:space="preserve">zurab </w:t>
      </w:r>
      <w:proofErr w:type="spellStart"/>
      <w:r w:rsidRPr="00B07535">
        <w:rPr>
          <w:rFonts w:ascii="AcadNusx" w:hAnsi="AcadNusx"/>
          <w:b/>
        </w:rPr>
        <w:t>xelaZe</w:t>
      </w:r>
      <w:proofErr w:type="spellEnd"/>
    </w:p>
    <w:p w:rsidR="00CC6A2E" w:rsidRPr="00420CDF" w:rsidRDefault="00CC6A2E" w:rsidP="00CC6A2E">
      <w:pPr>
        <w:pStyle w:val="NormalWeb"/>
        <w:shd w:val="clear" w:color="auto" w:fill="FFFFFF"/>
        <w:spacing w:before="0" w:beforeAutospacing="0" w:after="150" w:afterAutospacing="0" w:line="300" w:lineRule="atLeast"/>
      </w:pPr>
      <w:r w:rsidRPr="00F47E74">
        <w:t xml:space="preserve"> </w:t>
      </w:r>
    </w:p>
    <w:p w:rsidR="00CC6A2E" w:rsidRDefault="00CC6A2E" w:rsidP="00CC6A2E">
      <w:pPr>
        <w:shd w:val="clear" w:color="auto" w:fill="FFFFFF"/>
        <w:spacing w:line="300" w:lineRule="atLeast"/>
        <w:rPr>
          <w:rFonts w:ascii="Sylfaen" w:hAnsi="Sylfaen" w:cs="Sylfaen"/>
          <w:color w:val="333333"/>
          <w:sz w:val="21"/>
          <w:szCs w:val="21"/>
        </w:rPr>
      </w:pPr>
      <w:r>
        <w:rPr>
          <w:noProof/>
        </w:rPr>
        <w:drawing>
          <wp:inline distT="0" distB="0" distL="0" distR="0" wp14:anchorId="5BA7E0D3" wp14:editId="5268ED52">
            <wp:extent cx="5667375" cy="2562225"/>
            <wp:effectExtent l="0" t="0" r="0" b="0"/>
            <wp:docPr id="11" name="Picture 11" descr="saqartvelos+r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qartvelos+ru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2562225"/>
                    </a:xfrm>
                    <a:prstGeom prst="rect">
                      <a:avLst/>
                    </a:prstGeom>
                    <a:noFill/>
                    <a:ln>
                      <a:noFill/>
                    </a:ln>
                  </pic:spPr>
                </pic:pic>
              </a:graphicData>
            </a:graphic>
          </wp:inline>
        </w:drawing>
      </w:r>
    </w:p>
    <w:p w:rsidR="00CC6A2E" w:rsidRDefault="00CC6A2E" w:rsidP="00CC6A2E">
      <w:pPr>
        <w:rPr>
          <w:rFonts w:ascii="Sylfaen" w:hAnsi="Sylfaen" w:cs="Sylfaen"/>
          <w:b/>
        </w:rPr>
      </w:pPr>
    </w:p>
    <w:p w:rsidR="00CC6A2E" w:rsidRDefault="00CC6A2E" w:rsidP="00CC6A2E">
      <w:pPr>
        <w:ind w:right="-360"/>
        <w:rPr>
          <w:rFonts w:ascii="Sylfaen" w:hAnsi="Sylfaen" w:cs="Sylfaen"/>
          <w:b/>
        </w:rPr>
      </w:pPr>
    </w:p>
    <w:p w:rsidR="00CC6A2E" w:rsidRPr="001E31D6" w:rsidRDefault="00CC6A2E" w:rsidP="00CC6A2E">
      <w:pPr>
        <w:ind w:right="-360"/>
        <w:rPr>
          <w:b/>
        </w:rPr>
      </w:pPr>
      <w:proofErr w:type="spellStart"/>
      <w:proofErr w:type="gramStart"/>
      <w:r w:rsidRPr="001E31D6">
        <w:rPr>
          <w:rFonts w:ascii="Sylfaen" w:hAnsi="Sylfaen" w:cs="Sylfaen"/>
          <w:b/>
        </w:rPr>
        <w:t>ჟურნალი</w:t>
      </w:r>
      <w:proofErr w:type="spellEnd"/>
      <w:r w:rsidRPr="001E31D6">
        <w:rPr>
          <w:b/>
        </w:rPr>
        <w:t xml:space="preserve"> ,,</w:t>
      </w:r>
      <w:proofErr w:type="spellStart"/>
      <w:r w:rsidRPr="001E31D6">
        <w:rPr>
          <w:rFonts w:ascii="Sylfaen" w:hAnsi="Sylfaen" w:cs="Sylfaen"/>
          <w:b/>
        </w:rPr>
        <w:t>კრიტიკულ</w:t>
      </w:r>
      <w:proofErr w:type="spellEnd"/>
      <w:proofErr w:type="gramEnd"/>
      <w:r w:rsidRPr="001E31D6">
        <w:rPr>
          <w:b/>
        </w:rPr>
        <w:t xml:space="preserve"> </w:t>
      </w:r>
      <w:proofErr w:type="spellStart"/>
      <w:r w:rsidRPr="001E31D6">
        <w:rPr>
          <w:rFonts w:ascii="Sylfaen" w:hAnsi="Sylfaen" w:cs="Sylfaen"/>
          <w:b/>
        </w:rPr>
        <w:t>მდგომარეობათა</w:t>
      </w:r>
      <w:proofErr w:type="spellEnd"/>
      <w:r w:rsidRPr="001E31D6">
        <w:rPr>
          <w:b/>
        </w:rPr>
        <w:t xml:space="preserve"> </w:t>
      </w:r>
      <w:proofErr w:type="spellStart"/>
      <w:r w:rsidRPr="001E31D6">
        <w:rPr>
          <w:rFonts w:ascii="Sylfaen" w:hAnsi="Sylfaen" w:cs="Sylfaen"/>
          <w:b/>
        </w:rPr>
        <w:t>და</w:t>
      </w:r>
      <w:proofErr w:type="spellEnd"/>
      <w:r w:rsidRPr="001E31D6">
        <w:rPr>
          <w:b/>
        </w:rPr>
        <w:t xml:space="preserve"> </w:t>
      </w:r>
      <w:proofErr w:type="spellStart"/>
      <w:r w:rsidRPr="001E31D6">
        <w:rPr>
          <w:rFonts w:ascii="Sylfaen" w:hAnsi="Sylfaen" w:cs="Sylfaen"/>
          <w:b/>
        </w:rPr>
        <w:t>კატასტროფათა</w:t>
      </w:r>
      <w:proofErr w:type="spellEnd"/>
      <w:r w:rsidRPr="001E31D6">
        <w:rPr>
          <w:b/>
        </w:rPr>
        <w:t xml:space="preserve"> </w:t>
      </w:r>
      <w:proofErr w:type="spellStart"/>
      <w:r w:rsidRPr="001E31D6">
        <w:rPr>
          <w:rFonts w:ascii="Sylfaen" w:hAnsi="Sylfaen" w:cs="Sylfaen"/>
          <w:b/>
        </w:rPr>
        <w:t>მედიცინა</w:t>
      </w:r>
      <w:proofErr w:type="spellEnd"/>
      <w:r w:rsidRPr="001E31D6">
        <w:rPr>
          <w:b/>
        </w:rPr>
        <w:t xml:space="preserve">'(ISSN 1512-2689) </w:t>
      </w:r>
      <w:proofErr w:type="spellStart"/>
      <w:r w:rsidRPr="001E31D6">
        <w:rPr>
          <w:rFonts w:ascii="Sylfaen" w:hAnsi="Sylfaen" w:cs="Sylfaen"/>
          <w:b/>
        </w:rPr>
        <w:t>დაარსებულია</w:t>
      </w:r>
      <w:proofErr w:type="spellEnd"/>
      <w:r w:rsidRPr="001E31D6">
        <w:rPr>
          <w:b/>
        </w:rPr>
        <w:t xml:space="preserve"> 2005 </w:t>
      </w:r>
      <w:proofErr w:type="spellStart"/>
      <w:r w:rsidRPr="001E31D6">
        <w:rPr>
          <w:rFonts w:ascii="Sylfaen" w:hAnsi="Sylfaen" w:cs="Sylfaen"/>
          <w:b/>
        </w:rPr>
        <w:t>წელს</w:t>
      </w:r>
      <w:r w:rsidRPr="001E31D6">
        <w:rPr>
          <w:b/>
        </w:rPr>
        <w:t>,</w:t>
      </w:r>
      <w:r w:rsidRPr="001E31D6">
        <w:rPr>
          <w:rFonts w:ascii="Sylfaen" w:hAnsi="Sylfaen" w:cs="Sylfaen"/>
          <w:b/>
        </w:rPr>
        <w:t>მისი</w:t>
      </w:r>
      <w:proofErr w:type="spellEnd"/>
      <w:r w:rsidRPr="001E31D6">
        <w:rPr>
          <w:b/>
        </w:rPr>
        <w:t xml:space="preserve"> </w:t>
      </w:r>
      <w:proofErr w:type="spellStart"/>
      <w:r w:rsidRPr="001E31D6">
        <w:rPr>
          <w:rFonts w:ascii="Sylfaen" w:hAnsi="Sylfaen" w:cs="Sylfaen"/>
          <w:b/>
        </w:rPr>
        <w:t>დამფუძნებელი</w:t>
      </w:r>
      <w:proofErr w:type="spellEnd"/>
      <w:r w:rsidRPr="001E31D6">
        <w:rPr>
          <w:b/>
        </w:rPr>
        <w:t xml:space="preserve"> </w:t>
      </w:r>
      <w:proofErr w:type="spellStart"/>
      <w:r w:rsidRPr="001E31D6">
        <w:rPr>
          <w:rFonts w:ascii="Sylfaen" w:hAnsi="Sylfaen" w:cs="Sylfaen"/>
          <w:b/>
        </w:rPr>
        <w:t>და</w:t>
      </w:r>
      <w:proofErr w:type="spellEnd"/>
      <w:r w:rsidRPr="001E31D6">
        <w:rPr>
          <w:b/>
        </w:rPr>
        <w:t xml:space="preserve"> </w:t>
      </w:r>
      <w:proofErr w:type="spellStart"/>
      <w:r w:rsidRPr="001E31D6">
        <w:rPr>
          <w:rFonts w:ascii="Sylfaen" w:hAnsi="Sylfaen" w:cs="Sylfaen"/>
          <w:b/>
        </w:rPr>
        <w:t>გამომცემელია</w:t>
      </w:r>
      <w:proofErr w:type="spellEnd"/>
      <w:r w:rsidRPr="001E31D6">
        <w:rPr>
          <w:b/>
        </w:rPr>
        <w:t xml:space="preserve"> </w:t>
      </w:r>
      <w:proofErr w:type="spellStart"/>
      <w:r w:rsidRPr="001E31D6">
        <w:rPr>
          <w:rFonts w:ascii="Sylfaen" w:hAnsi="Sylfaen" w:cs="Sylfaen"/>
          <w:b/>
        </w:rPr>
        <w:t>საქართველოს</w:t>
      </w:r>
      <w:proofErr w:type="spellEnd"/>
      <w:r w:rsidRPr="001E31D6">
        <w:rPr>
          <w:b/>
        </w:rPr>
        <w:t xml:space="preserve"> </w:t>
      </w:r>
      <w:proofErr w:type="spellStart"/>
      <w:r w:rsidRPr="001E31D6">
        <w:rPr>
          <w:rFonts w:ascii="Sylfaen" w:hAnsi="Sylfaen" w:cs="Sylfaen"/>
          <w:b/>
        </w:rPr>
        <w:t>კრიტიკული</w:t>
      </w:r>
      <w:proofErr w:type="spellEnd"/>
      <w:r w:rsidRPr="001E31D6">
        <w:rPr>
          <w:b/>
        </w:rPr>
        <w:t xml:space="preserve"> </w:t>
      </w:r>
      <w:proofErr w:type="spellStart"/>
      <w:r w:rsidRPr="001E31D6">
        <w:rPr>
          <w:rFonts w:ascii="Sylfaen" w:hAnsi="Sylfaen" w:cs="Sylfaen"/>
          <w:b/>
        </w:rPr>
        <w:t>მედიცინის</w:t>
      </w:r>
      <w:proofErr w:type="spellEnd"/>
      <w:r w:rsidRPr="001E31D6">
        <w:rPr>
          <w:b/>
        </w:rPr>
        <w:t xml:space="preserve"> </w:t>
      </w:r>
      <w:proofErr w:type="spellStart"/>
      <w:r w:rsidRPr="001E31D6">
        <w:rPr>
          <w:rFonts w:ascii="Sylfaen" w:hAnsi="Sylfaen" w:cs="Sylfaen"/>
          <w:b/>
        </w:rPr>
        <w:t>ინსტიტუტი</w:t>
      </w:r>
      <w:r w:rsidRPr="001E31D6">
        <w:rPr>
          <w:b/>
        </w:rPr>
        <w:t>.</w:t>
      </w:r>
      <w:r w:rsidRPr="001E31D6">
        <w:rPr>
          <w:rFonts w:ascii="Sylfaen" w:hAnsi="Sylfaen" w:cs="Sylfaen"/>
          <w:b/>
        </w:rPr>
        <w:t>ჟურნალში</w:t>
      </w:r>
      <w:proofErr w:type="spellEnd"/>
      <w:r w:rsidRPr="001E31D6">
        <w:rPr>
          <w:b/>
        </w:rPr>
        <w:t xml:space="preserve"> </w:t>
      </w:r>
      <w:proofErr w:type="spellStart"/>
      <w:r w:rsidRPr="001E31D6">
        <w:rPr>
          <w:rFonts w:ascii="Sylfaen" w:hAnsi="Sylfaen" w:cs="Sylfaen"/>
          <w:b/>
        </w:rPr>
        <w:t>სტატიები</w:t>
      </w:r>
      <w:proofErr w:type="spellEnd"/>
      <w:r w:rsidRPr="001E31D6">
        <w:rPr>
          <w:b/>
        </w:rPr>
        <w:t xml:space="preserve"> </w:t>
      </w:r>
      <w:proofErr w:type="spellStart"/>
      <w:r w:rsidRPr="001E31D6">
        <w:rPr>
          <w:rFonts w:ascii="Sylfaen" w:hAnsi="Sylfaen" w:cs="Sylfaen"/>
          <w:b/>
        </w:rPr>
        <w:t>ქვეყნდება</w:t>
      </w:r>
      <w:proofErr w:type="spellEnd"/>
      <w:r w:rsidRPr="001E31D6">
        <w:rPr>
          <w:b/>
        </w:rPr>
        <w:t xml:space="preserve"> </w:t>
      </w:r>
      <w:proofErr w:type="spellStart"/>
      <w:r w:rsidRPr="001E31D6">
        <w:rPr>
          <w:rFonts w:ascii="Sylfaen" w:hAnsi="Sylfaen" w:cs="Sylfaen"/>
          <w:b/>
        </w:rPr>
        <w:t>ინგლისურ</w:t>
      </w:r>
      <w:proofErr w:type="spellEnd"/>
      <w:r w:rsidRPr="001E31D6">
        <w:rPr>
          <w:b/>
        </w:rPr>
        <w:t xml:space="preserve"> </w:t>
      </w:r>
      <w:proofErr w:type="spellStart"/>
      <w:r w:rsidRPr="001E31D6">
        <w:rPr>
          <w:rFonts w:ascii="Sylfaen" w:hAnsi="Sylfaen" w:cs="Sylfaen"/>
          <w:b/>
        </w:rPr>
        <w:t>და</w:t>
      </w:r>
      <w:proofErr w:type="spellEnd"/>
      <w:r w:rsidRPr="001E31D6">
        <w:rPr>
          <w:b/>
        </w:rPr>
        <w:t xml:space="preserve"> </w:t>
      </w:r>
      <w:proofErr w:type="spellStart"/>
      <w:r w:rsidRPr="001E31D6">
        <w:rPr>
          <w:rFonts w:ascii="Sylfaen" w:hAnsi="Sylfaen" w:cs="Sylfaen"/>
          <w:b/>
        </w:rPr>
        <w:t>ქართულ</w:t>
      </w:r>
      <w:proofErr w:type="spellEnd"/>
      <w:r w:rsidRPr="001E31D6">
        <w:rPr>
          <w:b/>
        </w:rPr>
        <w:t xml:space="preserve"> </w:t>
      </w:r>
      <w:proofErr w:type="spellStart"/>
      <w:r w:rsidRPr="001E31D6">
        <w:rPr>
          <w:rFonts w:ascii="Sylfaen" w:hAnsi="Sylfaen" w:cs="Sylfaen"/>
          <w:b/>
        </w:rPr>
        <w:t>ენებზე</w:t>
      </w:r>
      <w:r w:rsidRPr="001E31D6">
        <w:rPr>
          <w:b/>
        </w:rPr>
        <w:t>.</w:t>
      </w:r>
      <w:r w:rsidRPr="001E31D6">
        <w:rPr>
          <w:rFonts w:ascii="Sylfaen" w:hAnsi="Sylfaen" w:cs="Sylfaen"/>
          <w:b/>
        </w:rPr>
        <w:t>ჟურნალი</w:t>
      </w:r>
      <w:proofErr w:type="spellEnd"/>
      <w:r w:rsidRPr="001E31D6">
        <w:rPr>
          <w:b/>
        </w:rPr>
        <w:t xml:space="preserve"> </w:t>
      </w:r>
      <w:proofErr w:type="spellStart"/>
      <w:r w:rsidRPr="001E31D6">
        <w:rPr>
          <w:rFonts w:ascii="Sylfaen" w:hAnsi="Sylfaen" w:cs="Sylfaen"/>
          <w:b/>
        </w:rPr>
        <w:t>არაკომერციული</w:t>
      </w:r>
      <w:r w:rsidRPr="001E31D6">
        <w:rPr>
          <w:b/>
        </w:rPr>
        <w:t>,</w:t>
      </w:r>
      <w:r w:rsidRPr="001E31D6">
        <w:rPr>
          <w:rFonts w:ascii="Sylfaen" w:hAnsi="Sylfaen" w:cs="Sylfaen"/>
          <w:b/>
        </w:rPr>
        <w:t>რეცენზირებადი</w:t>
      </w:r>
      <w:proofErr w:type="spellEnd"/>
      <w:r w:rsidRPr="001E31D6">
        <w:rPr>
          <w:b/>
        </w:rPr>
        <w:t xml:space="preserve"> </w:t>
      </w:r>
      <w:proofErr w:type="spellStart"/>
      <w:r w:rsidRPr="001E31D6">
        <w:rPr>
          <w:rFonts w:ascii="Sylfaen" w:hAnsi="Sylfaen" w:cs="Sylfaen"/>
          <w:b/>
        </w:rPr>
        <w:t>და</w:t>
      </w:r>
      <w:proofErr w:type="spellEnd"/>
      <w:r w:rsidRPr="001E31D6">
        <w:rPr>
          <w:b/>
        </w:rPr>
        <w:t xml:space="preserve"> </w:t>
      </w:r>
      <w:proofErr w:type="spellStart"/>
      <w:r w:rsidRPr="001E31D6">
        <w:rPr>
          <w:rFonts w:ascii="Sylfaen" w:hAnsi="Sylfaen" w:cs="Sylfaen"/>
          <w:b/>
        </w:rPr>
        <w:t>რეფერირებადი</w:t>
      </w:r>
      <w:proofErr w:type="spellEnd"/>
      <w:r w:rsidRPr="001E31D6">
        <w:rPr>
          <w:b/>
        </w:rPr>
        <w:t xml:space="preserve">  </w:t>
      </w:r>
      <w:proofErr w:type="spellStart"/>
      <w:r w:rsidRPr="001E31D6">
        <w:rPr>
          <w:rFonts w:ascii="Sylfaen" w:hAnsi="Sylfaen" w:cs="Sylfaen"/>
          <w:b/>
        </w:rPr>
        <w:t>სამეცნიერო</w:t>
      </w:r>
      <w:proofErr w:type="spellEnd"/>
      <w:r w:rsidRPr="001E31D6">
        <w:rPr>
          <w:b/>
        </w:rPr>
        <w:t xml:space="preserve"> </w:t>
      </w:r>
      <w:proofErr w:type="spellStart"/>
      <w:r w:rsidRPr="001E31D6">
        <w:rPr>
          <w:rFonts w:ascii="Sylfaen" w:hAnsi="Sylfaen" w:cs="Sylfaen"/>
          <w:b/>
        </w:rPr>
        <w:t>გამოცემაა</w:t>
      </w:r>
      <w:proofErr w:type="spellEnd"/>
      <w:r w:rsidRPr="001E31D6">
        <w:rPr>
          <w:b/>
        </w:rPr>
        <w:t xml:space="preserve">. </w:t>
      </w:r>
      <w:proofErr w:type="spellStart"/>
      <w:r w:rsidRPr="001E31D6">
        <w:rPr>
          <w:rFonts w:ascii="Sylfaen" w:hAnsi="Sylfaen" w:cs="Sylfaen"/>
          <w:b/>
        </w:rPr>
        <w:t>მისი</w:t>
      </w:r>
      <w:proofErr w:type="spellEnd"/>
      <w:r w:rsidRPr="001E31D6">
        <w:rPr>
          <w:b/>
        </w:rPr>
        <w:t xml:space="preserve"> </w:t>
      </w:r>
      <w:proofErr w:type="spellStart"/>
      <w:r w:rsidRPr="001E31D6">
        <w:rPr>
          <w:rFonts w:ascii="Sylfaen" w:hAnsi="Sylfaen" w:cs="Sylfaen"/>
          <w:b/>
        </w:rPr>
        <w:t>ყოველი</w:t>
      </w:r>
      <w:proofErr w:type="spellEnd"/>
      <w:r w:rsidRPr="001E31D6">
        <w:rPr>
          <w:b/>
        </w:rPr>
        <w:t xml:space="preserve"> </w:t>
      </w:r>
      <w:proofErr w:type="spellStart"/>
      <w:r w:rsidRPr="001E31D6">
        <w:rPr>
          <w:rFonts w:ascii="Sylfaen" w:hAnsi="Sylfaen" w:cs="Sylfaen"/>
          <w:b/>
        </w:rPr>
        <w:t>სტატია</w:t>
      </w:r>
      <w:proofErr w:type="spellEnd"/>
      <w:r w:rsidRPr="001E31D6">
        <w:rPr>
          <w:b/>
        </w:rPr>
        <w:t xml:space="preserve"> </w:t>
      </w:r>
      <w:proofErr w:type="spellStart"/>
      <w:r w:rsidRPr="001E31D6">
        <w:rPr>
          <w:rFonts w:ascii="Sylfaen" w:hAnsi="Sylfaen" w:cs="Sylfaen"/>
          <w:b/>
        </w:rPr>
        <w:t>რეცენზირდება</w:t>
      </w:r>
      <w:proofErr w:type="spellEnd"/>
      <w:r w:rsidRPr="001E31D6">
        <w:rPr>
          <w:b/>
        </w:rPr>
        <w:t xml:space="preserve"> </w:t>
      </w:r>
      <w:proofErr w:type="spellStart"/>
      <w:r w:rsidRPr="001E31D6">
        <w:rPr>
          <w:rFonts w:ascii="Sylfaen" w:hAnsi="Sylfaen" w:cs="Sylfaen"/>
          <w:b/>
        </w:rPr>
        <w:t>საქართველოს</w:t>
      </w:r>
      <w:proofErr w:type="spellEnd"/>
      <w:r w:rsidRPr="001E31D6">
        <w:rPr>
          <w:b/>
        </w:rPr>
        <w:t xml:space="preserve"> </w:t>
      </w:r>
      <w:proofErr w:type="spellStart"/>
      <w:r w:rsidRPr="001E31D6">
        <w:rPr>
          <w:rFonts w:ascii="Sylfaen" w:hAnsi="Sylfaen" w:cs="Sylfaen"/>
          <w:b/>
        </w:rPr>
        <w:t>კრიტიკული</w:t>
      </w:r>
      <w:proofErr w:type="spellEnd"/>
      <w:r w:rsidRPr="001E31D6">
        <w:rPr>
          <w:b/>
        </w:rPr>
        <w:t xml:space="preserve"> </w:t>
      </w:r>
      <w:proofErr w:type="spellStart"/>
      <w:r w:rsidRPr="001E31D6">
        <w:rPr>
          <w:rFonts w:ascii="Sylfaen" w:hAnsi="Sylfaen" w:cs="Sylfaen"/>
          <w:b/>
        </w:rPr>
        <w:t>მედიცინის</w:t>
      </w:r>
      <w:proofErr w:type="spellEnd"/>
      <w:r w:rsidRPr="001E31D6">
        <w:rPr>
          <w:b/>
        </w:rPr>
        <w:t xml:space="preserve"> </w:t>
      </w:r>
      <w:proofErr w:type="spellStart"/>
      <w:r w:rsidRPr="001E31D6">
        <w:rPr>
          <w:rFonts w:ascii="Sylfaen" w:hAnsi="Sylfaen" w:cs="Sylfaen"/>
          <w:b/>
        </w:rPr>
        <w:t>ინსტიტუტის</w:t>
      </w:r>
      <w:proofErr w:type="spellEnd"/>
      <w:r w:rsidRPr="001E31D6">
        <w:rPr>
          <w:b/>
        </w:rPr>
        <w:t xml:space="preserve"> </w:t>
      </w:r>
      <w:proofErr w:type="spellStart"/>
      <w:r w:rsidRPr="001E31D6">
        <w:rPr>
          <w:rFonts w:ascii="Sylfaen" w:hAnsi="Sylfaen" w:cs="Sylfaen"/>
          <w:b/>
        </w:rPr>
        <w:t>თანამშრომელთა</w:t>
      </w:r>
      <w:proofErr w:type="spellEnd"/>
      <w:r w:rsidRPr="001E31D6">
        <w:rPr>
          <w:b/>
        </w:rPr>
        <w:t xml:space="preserve"> </w:t>
      </w:r>
      <w:proofErr w:type="spellStart"/>
      <w:r w:rsidRPr="001E31D6">
        <w:rPr>
          <w:rFonts w:ascii="Sylfaen" w:hAnsi="Sylfaen" w:cs="Sylfaen"/>
          <w:b/>
        </w:rPr>
        <w:t>მიერ</w:t>
      </w:r>
      <w:proofErr w:type="spellEnd"/>
      <w:r w:rsidRPr="001E31D6">
        <w:rPr>
          <w:b/>
        </w:rPr>
        <w:t xml:space="preserve"> </w:t>
      </w:r>
      <w:proofErr w:type="spellStart"/>
      <w:r w:rsidRPr="001E31D6">
        <w:rPr>
          <w:rFonts w:ascii="Sylfaen" w:hAnsi="Sylfaen" w:cs="Sylfaen"/>
          <w:b/>
        </w:rPr>
        <w:t>და</w:t>
      </w:r>
      <w:proofErr w:type="spellEnd"/>
      <w:r w:rsidRPr="001E31D6">
        <w:rPr>
          <w:b/>
        </w:rPr>
        <w:t xml:space="preserve"> </w:t>
      </w:r>
      <w:proofErr w:type="spellStart"/>
      <w:r w:rsidRPr="001E31D6">
        <w:rPr>
          <w:rFonts w:ascii="Sylfaen" w:hAnsi="Sylfaen" w:cs="Sylfaen"/>
          <w:b/>
        </w:rPr>
        <w:t>რეფერირდება</w:t>
      </w:r>
      <w:proofErr w:type="spellEnd"/>
      <w:r w:rsidRPr="001E31D6">
        <w:rPr>
          <w:b/>
        </w:rPr>
        <w:t xml:space="preserve"> ,,</w:t>
      </w:r>
      <w:proofErr w:type="spellStart"/>
      <w:r w:rsidRPr="001E31D6">
        <w:rPr>
          <w:rFonts w:ascii="Sylfaen" w:hAnsi="Sylfaen" w:cs="Sylfaen"/>
          <w:b/>
        </w:rPr>
        <w:t>ქართულ</w:t>
      </w:r>
      <w:proofErr w:type="spellEnd"/>
      <w:r w:rsidRPr="001E31D6">
        <w:rPr>
          <w:b/>
        </w:rPr>
        <w:t xml:space="preserve"> </w:t>
      </w:r>
      <w:proofErr w:type="spellStart"/>
      <w:r w:rsidRPr="001E31D6">
        <w:rPr>
          <w:rFonts w:ascii="Sylfaen" w:hAnsi="Sylfaen" w:cs="Sylfaen"/>
          <w:b/>
        </w:rPr>
        <w:t>რეფერატულ</w:t>
      </w:r>
      <w:proofErr w:type="spellEnd"/>
      <w:r w:rsidRPr="001E31D6">
        <w:rPr>
          <w:b/>
        </w:rPr>
        <w:t xml:space="preserve"> </w:t>
      </w:r>
      <w:proofErr w:type="spellStart"/>
      <w:r w:rsidRPr="001E31D6">
        <w:rPr>
          <w:rFonts w:ascii="Sylfaen" w:hAnsi="Sylfaen" w:cs="Sylfaen"/>
          <w:b/>
        </w:rPr>
        <w:t>ჟურნალში</w:t>
      </w:r>
      <w:proofErr w:type="spellEnd"/>
      <w:r w:rsidRPr="001E31D6">
        <w:rPr>
          <w:b/>
        </w:rPr>
        <w:t xml:space="preserve"> "http://tech.org.ge/</w:t>
      </w:r>
      <w:proofErr w:type="spellStart"/>
      <w:r w:rsidRPr="001E31D6">
        <w:rPr>
          <w:b/>
        </w:rPr>
        <w:t>Eng</w:t>
      </w:r>
      <w:proofErr w:type="spellEnd"/>
      <w:r w:rsidRPr="001E31D6">
        <w:rPr>
          <w:b/>
        </w:rPr>
        <w:t>/ QRJ.html".</w:t>
      </w:r>
      <w:proofErr w:type="spellStart"/>
      <w:r w:rsidRPr="001E31D6">
        <w:rPr>
          <w:rFonts w:ascii="Sylfaen" w:hAnsi="Sylfaen" w:cs="Sylfaen"/>
          <w:b/>
        </w:rPr>
        <w:t>ჟურნალის</w:t>
      </w:r>
      <w:proofErr w:type="spellEnd"/>
      <w:r w:rsidRPr="001E31D6">
        <w:rPr>
          <w:b/>
        </w:rPr>
        <w:t xml:space="preserve"> </w:t>
      </w:r>
      <w:proofErr w:type="spellStart"/>
      <w:r w:rsidRPr="001E31D6">
        <w:rPr>
          <w:rFonts w:ascii="Sylfaen" w:hAnsi="Sylfaen" w:cs="Sylfaen"/>
          <w:b/>
        </w:rPr>
        <w:t>სარედაქციო</w:t>
      </w:r>
      <w:proofErr w:type="spellEnd"/>
      <w:r w:rsidRPr="001E31D6">
        <w:rPr>
          <w:b/>
        </w:rPr>
        <w:t xml:space="preserve"> </w:t>
      </w:r>
      <w:proofErr w:type="spellStart"/>
      <w:r w:rsidRPr="001E31D6">
        <w:rPr>
          <w:rFonts w:ascii="Sylfaen" w:hAnsi="Sylfaen" w:cs="Sylfaen"/>
          <w:b/>
        </w:rPr>
        <w:t>კოლეგიის</w:t>
      </w:r>
      <w:proofErr w:type="spellEnd"/>
      <w:r w:rsidRPr="001E31D6">
        <w:rPr>
          <w:b/>
        </w:rPr>
        <w:t xml:space="preserve"> </w:t>
      </w:r>
      <w:proofErr w:type="spellStart"/>
      <w:r w:rsidRPr="001E31D6">
        <w:rPr>
          <w:rFonts w:ascii="Sylfaen" w:hAnsi="Sylfaen" w:cs="Sylfaen"/>
          <w:b/>
        </w:rPr>
        <w:t>წევრები</w:t>
      </w:r>
      <w:proofErr w:type="spellEnd"/>
      <w:r w:rsidRPr="001E31D6">
        <w:rPr>
          <w:b/>
        </w:rPr>
        <w:t xml:space="preserve"> </w:t>
      </w:r>
      <w:proofErr w:type="spellStart"/>
      <w:r w:rsidRPr="001E31D6">
        <w:rPr>
          <w:rFonts w:ascii="Sylfaen" w:hAnsi="Sylfaen" w:cs="Sylfaen"/>
          <w:b/>
        </w:rPr>
        <w:t>არიან</w:t>
      </w:r>
      <w:proofErr w:type="spellEnd"/>
      <w:r w:rsidRPr="001E31D6">
        <w:rPr>
          <w:b/>
        </w:rPr>
        <w:t xml:space="preserve"> </w:t>
      </w:r>
      <w:proofErr w:type="spellStart"/>
      <w:r w:rsidRPr="001E31D6">
        <w:rPr>
          <w:rFonts w:ascii="Sylfaen" w:hAnsi="Sylfaen" w:cs="Sylfaen"/>
          <w:b/>
        </w:rPr>
        <w:t>საქართველოს</w:t>
      </w:r>
      <w:proofErr w:type="spellEnd"/>
      <w:r w:rsidRPr="001E31D6">
        <w:rPr>
          <w:b/>
        </w:rPr>
        <w:t xml:space="preserve">, </w:t>
      </w:r>
      <w:proofErr w:type="spellStart"/>
      <w:r w:rsidRPr="001E31D6">
        <w:rPr>
          <w:rFonts w:ascii="Sylfaen" w:hAnsi="Sylfaen" w:cs="Sylfaen"/>
          <w:b/>
        </w:rPr>
        <w:t>აშშ</w:t>
      </w:r>
      <w:r w:rsidRPr="001E31D6">
        <w:rPr>
          <w:b/>
        </w:rPr>
        <w:t>,</w:t>
      </w:r>
      <w:r w:rsidRPr="001E31D6">
        <w:rPr>
          <w:rFonts w:ascii="Sylfaen" w:hAnsi="Sylfaen" w:cs="Sylfaen"/>
          <w:b/>
        </w:rPr>
        <w:t>რუსეთის</w:t>
      </w:r>
      <w:proofErr w:type="spellEnd"/>
      <w:r w:rsidRPr="001E31D6">
        <w:rPr>
          <w:b/>
        </w:rPr>
        <w:t xml:space="preserve"> ,</w:t>
      </w:r>
      <w:proofErr w:type="spellStart"/>
      <w:r w:rsidRPr="001E31D6">
        <w:rPr>
          <w:rFonts w:ascii="Sylfaen" w:hAnsi="Sylfaen" w:cs="Sylfaen"/>
          <w:b/>
        </w:rPr>
        <w:t>გერმანიის</w:t>
      </w:r>
      <w:proofErr w:type="spellEnd"/>
      <w:r w:rsidRPr="001E31D6">
        <w:rPr>
          <w:b/>
        </w:rPr>
        <w:t xml:space="preserve">, </w:t>
      </w:r>
      <w:proofErr w:type="spellStart"/>
      <w:r w:rsidRPr="001E31D6">
        <w:rPr>
          <w:rFonts w:ascii="Sylfaen" w:hAnsi="Sylfaen" w:cs="Sylfaen"/>
          <w:b/>
        </w:rPr>
        <w:t>საფრანგეთის</w:t>
      </w:r>
      <w:proofErr w:type="spellEnd"/>
      <w:r w:rsidRPr="001E31D6">
        <w:rPr>
          <w:b/>
        </w:rPr>
        <w:t xml:space="preserve">, </w:t>
      </w:r>
      <w:proofErr w:type="spellStart"/>
      <w:r w:rsidRPr="001E31D6">
        <w:rPr>
          <w:rFonts w:ascii="Sylfaen" w:hAnsi="Sylfaen" w:cs="Sylfaen"/>
          <w:b/>
        </w:rPr>
        <w:t>იაპონიის</w:t>
      </w:r>
      <w:proofErr w:type="spellEnd"/>
      <w:r w:rsidRPr="001E31D6">
        <w:rPr>
          <w:b/>
        </w:rPr>
        <w:t xml:space="preserve">, </w:t>
      </w:r>
      <w:proofErr w:type="spellStart"/>
      <w:r w:rsidRPr="001E31D6">
        <w:rPr>
          <w:rFonts w:ascii="Sylfaen" w:hAnsi="Sylfaen" w:cs="Sylfaen"/>
          <w:b/>
        </w:rPr>
        <w:t>ისრაელის</w:t>
      </w:r>
      <w:proofErr w:type="spellEnd"/>
      <w:r w:rsidRPr="001E31D6">
        <w:rPr>
          <w:b/>
        </w:rPr>
        <w:t>,</w:t>
      </w:r>
      <w:r>
        <w:rPr>
          <w:b/>
        </w:rPr>
        <w:t xml:space="preserve"> </w:t>
      </w:r>
      <w:proofErr w:type="spellStart"/>
      <w:r w:rsidRPr="001E31D6">
        <w:rPr>
          <w:rFonts w:ascii="Sylfaen" w:hAnsi="Sylfaen" w:cs="Sylfaen"/>
          <w:b/>
        </w:rPr>
        <w:t>ეგვიპტის</w:t>
      </w:r>
      <w:proofErr w:type="spellEnd"/>
      <w:r w:rsidRPr="001E31D6">
        <w:rPr>
          <w:b/>
        </w:rPr>
        <w:t xml:space="preserve"> </w:t>
      </w:r>
      <w:proofErr w:type="spellStart"/>
      <w:r w:rsidRPr="001E31D6">
        <w:rPr>
          <w:rFonts w:ascii="Sylfaen" w:hAnsi="Sylfaen" w:cs="Sylfaen"/>
          <w:b/>
        </w:rPr>
        <w:t>და</w:t>
      </w:r>
      <w:proofErr w:type="spellEnd"/>
      <w:r w:rsidRPr="001E31D6">
        <w:rPr>
          <w:b/>
        </w:rPr>
        <w:t xml:space="preserve"> </w:t>
      </w:r>
      <w:proofErr w:type="spellStart"/>
      <w:r w:rsidRPr="001E31D6">
        <w:rPr>
          <w:rFonts w:ascii="Sylfaen" w:hAnsi="Sylfaen" w:cs="Sylfaen"/>
          <w:b/>
        </w:rPr>
        <w:t>სხვა</w:t>
      </w:r>
      <w:proofErr w:type="spellEnd"/>
      <w:r w:rsidRPr="001E31D6">
        <w:rPr>
          <w:b/>
        </w:rPr>
        <w:t xml:space="preserve"> </w:t>
      </w:r>
      <w:proofErr w:type="spellStart"/>
      <w:r w:rsidRPr="001E31D6">
        <w:rPr>
          <w:rFonts w:ascii="Sylfaen" w:hAnsi="Sylfaen" w:cs="Sylfaen"/>
          <w:b/>
        </w:rPr>
        <w:t>ქვეყნების</w:t>
      </w:r>
      <w:proofErr w:type="spellEnd"/>
      <w:r w:rsidRPr="001E31D6">
        <w:rPr>
          <w:b/>
        </w:rPr>
        <w:t xml:space="preserve"> </w:t>
      </w:r>
      <w:proofErr w:type="spellStart"/>
      <w:r w:rsidRPr="001E31D6">
        <w:rPr>
          <w:rFonts w:ascii="Sylfaen" w:hAnsi="Sylfaen" w:cs="Sylfaen"/>
          <w:b/>
        </w:rPr>
        <w:t>წამყვანი</w:t>
      </w:r>
      <w:proofErr w:type="spellEnd"/>
      <w:r w:rsidRPr="001E31D6">
        <w:rPr>
          <w:b/>
        </w:rPr>
        <w:t xml:space="preserve"> </w:t>
      </w:r>
      <w:proofErr w:type="spellStart"/>
      <w:r w:rsidRPr="001E31D6">
        <w:rPr>
          <w:rFonts w:ascii="Sylfaen" w:hAnsi="Sylfaen" w:cs="Sylfaen"/>
          <w:b/>
        </w:rPr>
        <w:t>სპეციალისტები</w:t>
      </w:r>
      <w:r w:rsidRPr="001E31D6">
        <w:rPr>
          <w:b/>
        </w:rPr>
        <w:t>.</w:t>
      </w:r>
      <w:r w:rsidRPr="001E31D6">
        <w:rPr>
          <w:rFonts w:ascii="Sylfaen" w:hAnsi="Sylfaen" w:cs="Sylfaen"/>
          <w:b/>
        </w:rPr>
        <w:t>ჟურნალი</w:t>
      </w:r>
      <w:proofErr w:type="spellEnd"/>
      <w:r w:rsidRPr="001E31D6">
        <w:rPr>
          <w:b/>
        </w:rPr>
        <w:t xml:space="preserve"> </w:t>
      </w:r>
      <w:proofErr w:type="spellStart"/>
      <w:r w:rsidRPr="001E31D6">
        <w:rPr>
          <w:rFonts w:ascii="Sylfaen" w:hAnsi="Sylfaen" w:cs="Sylfaen"/>
          <w:b/>
        </w:rPr>
        <w:t>ინახება</w:t>
      </w:r>
      <w:proofErr w:type="spellEnd"/>
      <w:r w:rsidRPr="001E31D6">
        <w:rPr>
          <w:b/>
        </w:rPr>
        <w:t xml:space="preserve"> </w:t>
      </w:r>
      <w:proofErr w:type="spellStart"/>
      <w:r w:rsidRPr="001E31D6">
        <w:rPr>
          <w:rFonts w:ascii="Sylfaen" w:hAnsi="Sylfaen" w:cs="Sylfaen"/>
          <w:b/>
        </w:rPr>
        <w:t>საქართველოს</w:t>
      </w:r>
      <w:proofErr w:type="spellEnd"/>
      <w:r w:rsidRPr="001E31D6">
        <w:rPr>
          <w:b/>
        </w:rPr>
        <w:t xml:space="preserve"> </w:t>
      </w:r>
      <w:proofErr w:type="spellStart"/>
      <w:r w:rsidRPr="001E31D6">
        <w:rPr>
          <w:rFonts w:ascii="Sylfaen" w:hAnsi="Sylfaen" w:cs="Sylfaen"/>
          <w:b/>
        </w:rPr>
        <w:t>ეროვნული</w:t>
      </w:r>
      <w:proofErr w:type="spellEnd"/>
      <w:r w:rsidRPr="001E31D6">
        <w:rPr>
          <w:b/>
        </w:rPr>
        <w:t xml:space="preserve"> </w:t>
      </w:r>
      <w:proofErr w:type="spellStart"/>
      <w:r w:rsidRPr="001E31D6">
        <w:rPr>
          <w:rFonts w:ascii="Sylfaen" w:hAnsi="Sylfaen" w:cs="Sylfaen"/>
          <w:b/>
        </w:rPr>
        <w:t>ბიბლიოთეკის</w:t>
      </w:r>
      <w:proofErr w:type="spellEnd"/>
      <w:r w:rsidRPr="001E31D6">
        <w:rPr>
          <w:b/>
        </w:rPr>
        <w:t xml:space="preserve"> </w:t>
      </w:r>
      <w:proofErr w:type="spellStart"/>
      <w:r w:rsidRPr="001E31D6">
        <w:rPr>
          <w:rFonts w:ascii="Sylfaen" w:hAnsi="Sylfaen" w:cs="Sylfaen"/>
          <w:b/>
        </w:rPr>
        <w:t>და</w:t>
      </w:r>
      <w:proofErr w:type="spellEnd"/>
      <w:r w:rsidRPr="001E31D6">
        <w:rPr>
          <w:b/>
        </w:rPr>
        <w:t xml:space="preserve"> </w:t>
      </w:r>
      <w:proofErr w:type="spellStart"/>
      <w:r w:rsidRPr="001E31D6">
        <w:rPr>
          <w:rFonts w:ascii="Sylfaen" w:hAnsi="Sylfaen" w:cs="Sylfaen"/>
          <w:b/>
        </w:rPr>
        <w:t>საქართველოს</w:t>
      </w:r>
      <w:proofErr w:type="spellEnd"/>
      <w:r w:rsidRPr="001E31D6">
        <w:rPr>
          <w:b/>
        </w:rPr>
        <w:t xml:space="preserve"> </w:t>
      </w:r>
      <w:proofErr w:type="spellStart"/>
      <w:r w:rsidRPr="001E31D6">
        <w:rPr>
          <w:rFonts w:ascii="Sylfaen" w:hAnsi="Sylfaen" w:cs="Sylfaen"/>
          <w:b/>
        </w:rPr>
        <w:t>კრიტიკული</w:t>
      </w:r>
      <w:proofErr w:type="spellEnd"/>
      <w:r w:rsidRPr="001E31D6">
        <w:rPr>
          <w:b/>
        </w:rPr>
        <w:t xml:space="preserve"> </w:t>
      </w:r>
      <w:proofErr w:type="spellStart"/>
      <w:r w:rsidRPr="001E31D6">
        <w:rPr>
          <w:rFonts w:ascii="Sylfaen" w:hAnsi="Sylfaen" w:cs="Sylfaen"/>
          <w:b/>
        </w:rPr>
        <w:t>მედიცინის</w:t>
      </w:r>
      <w:proofErr w:type="spellEnd"/>
      <w:r w:rsidRPr="001E31D6">
        <w:rPr>
          <w:b/>
        </w:rPr>
        <w:t xml:space="preserve"> </w:t>
      </w:r>
      <w:proofErr w:type="spellStart"/>
      <w:r w:rsidRPr="001E31D6">
        <w:rPr>
          <w:rFonts w:ascii="Sylfaen" w:hAnsi="Sylfaen" w:cs="Sylfaen"/>
          <w:b/>
        </w:rPr>
        <w:t>ინსტიტუტის</w:t>
      </w:r>
      <w:proofErr w:type="spellEnd"/>
      <w:r w:rsidRPr="001E31D6">
        <w:rPr>
          <w:b/>
        </w:rPr>
        <w:t xml:space="preserve"> </w:t>
      </w:r>
      <w:proofErr w:type="spellStart"/>
      <w:r w:rsidRPr="001E31D6">
        <w:rPr>
          <w:rFonts w:ascii="Sylfaen" w:hAnsi="Sylfaen" w:cs="Sylfaen"/>
          <w:b/>
        </w:rPr>
        <w:t>ბიბლიოთეკის</w:t>
      </w:r>
      <w:proofErr w:type="spellEnd"/>
      <w:r w:rsidRPr="001E31D6">
        <w:rPr>
          <w:b/>
        </w:rPr>
        <w:t xml:space="preserve"> </w:t>
      </w:r>
      <w:proofErr w:type="spellStart"/>
      <w:r w:rsidRPr="001E31D6">
        <w:rPr>
          <w:rFonts w:ascii="Sylfaen" w:hAnsi="Sylfaen" w:cs="Sylfaen"/>
          <w:b/>
        </w:rPr>
        <w:t>საცავებში</w:t>
      </w:r>
      <w:r w:rsidRPr="001E31D6">
        <w:rPr>
          <w:b/>
        </w:rPr>
        <w:t>.</w:t>
      </w:r>
      <w:r w:rsidRPr="001E31D6">
        <w:rPr>
          <w:rFonts w:ascii="Sylfaen" w:hAnsi="Sylfaen" w:cs="Sylfaen"/>
          <w:b/>
        </w:rPr>
        <w:t>ჟურნალის</w:t>
      </w:r>
      <w:proofErr w:type="spellEnd"/>
      <w:r w:rsidRPr="001E31D6">
        <w:rPr>
          <w:b/>
        </w:rPr>
        <w:t xml:space="preserve"> </w:t>
      </w:r>
      <w:proofErr w:type="spellStart"/>
      <w:r w:rsidRPr="001E31D6">
        <w:rPr>
          <w:rFonts w:ascii="Sylfaen" w:hAnsi="Sylfaen" w:cs="Sylfaen"/>
          <w:b/>
        </w:rPr>
        <w:t>ელექტრონული</w:t>
      </w:r>
      <w:proofErr w:type="spellEnd"/>
      <w:r w:rsidRPr="001E31D6">
        <w:rPr>
          <w:b/>
        </w:rPr>
        <w:t xml:space="preserve"> </w:t>
      </w:r>
      <w:proofErr w:type="spellStart"/>
      <w:r w:rsidRPr="001E31D6">
        <w:rPr>
          <w:rFonts w:ascii="Sylfaen" w:hAnsi="Sylfaen" w:cs="Sylfaen"/>
          <w:b/>
        </w:rPr>
        <w:t>ვერსია</w:t>
      </w:r>
      <w:proofErr w:type="spellEnd"/>
      <w:r w:rsidRPr="001E31D6">
        <w:rPr>
          <w:b/>
        </w:rPr>
        <w:t xml:space="preserve"> (ISSN 1512-2689) </w:t>
      </w:r>
      <w:proofErr w:type="spellStart"/>
      <w:r w:rsidRPr="001E31D6">
        <w:rPr>
          <w:rFonts w:ascii="Sylfaen" w:hAnsi="Sylfaen" w:cs="Sylfaen"/>
          <w:b/>
        </w:rPr>
        <w:t>ბეჭვდითი</w:t>
      </w:r>
      <w:proofErr w:type="spellEnd"/>
      <w:r w:rsidRPr="001E31D6">
        <w:rPr>
          <w:b/>
        </w:rPr>
        <w:t xml:space="preserve"> </w:t>
      </w:r>
      <w:proofErr w:type="spellStart"/>
      <w:r w:rsidRPr="001E31D6">
        <w:rPr>
          <w:rFonts w:ascii="Sylfaen" w:hAnsi="Sylfaen" w:cs="Sylfaen"/>
          <w:b/>
        </w:rPr>
        <w:t>ვერსიის</w:t>
      </w:r>
      <w:proofErr w:type="spellEnd"/>
      <w:r w:rsidRPr="001E31D6">
        <w:rPr>
          <w:b/>
        </w:rPr>
        <w:t xml:space="preserve"> </w:t>
      </w:r>
      <w:proofErr w:type="spellStart"/>
      <w:r w:rsidRPr="001E31D6">
        <w:rPr>
          <w:rFonts w:ascii="Sylfaen" w:hAnsi="Sylfaen" w:cs="Sylfaen"/>
          <w:b/>
        </w:rPr>
        <w:t>შემოკლებული</w:t>
      </w:r>
      <w:proofErr w:type="spellEnd"/>
      <w:r w:rsidRPr="001E31D6">
        <w:rPr>
          <w:b/>
        </w:rPr>
        <w:t xml:space="preserve"> </w:t>
      </w:r>
      <w:proofErr w:type="spellStart"/>
      <w:r w:rsidRPr="001E31D6">
        <w:rPr>
          <w:rFonts w:ascii="Sylfaen" w:hAnsi="Sylfaen" w:cs="Sylfaen"/>
          <w:b/>
        </w:rPr>
        <w:t>ვარიანტია</w:t>
      </w:r>
      <w:proofErr w:type="spellEnd"/>
      <w:r w:rsidRPr="001E31D6">
        <w:rPr>
          <w:b/>
        </w:rPr>
        <w:t xml:space="preserve"> </w:t>
      </w:r>
      <w:proofErr w:type="spellStart"/>
      <w:r w:rsidRPr="001E31D6">
        <w:rPr>
          <w:rFonts w:ascii="Sylfaen" w:hAnsi="Sylfaen" w:cs="Sylfaen"/>
          <w:b/>
        </w:rPr>
        <w:t>და</w:t>
      </w:r>
      <w:proofErr w:type="spellEnd"/>
      <w:r w:rsidRPr="001E31D6">
        <w:rPr>
          <w:b/>
        </w:rPr>
        <w:t xml:space="preserve"> </w:t>
      </w:r>
      <w:proofErr w:type="spellStart"/>
      <w:r w:rsidRPr="001E31D6">
        <w:rPr>
          <w:rFonts w:ascii="Sylfaen" w:hAnsi="Sylfaen" w:cs="Sylfaen"/>
          <w:b/>
        </w:rPr>
        <w:t>მისი</w:t>
      </w:r>
      <w:proofErr w:type="spellEnd"/>
      <w:r w:rsidRPr="001E31D6">
        <w:rPr>
          <w:b/>
        </w:rPr>
        <w:t xml:space="preserve"> </w:t>
      </w:r>
      <w:proofErr w:type="spellStart"/>
      <w:r w:rsidRPr="001E31D6">
        <w:rPr>
          <w:rFonts w:ascii="Sylfaen" w:hAnsi="Sylfaen" w:cs="Sylfaen"/>
          <w:b/>
        </w:rPr>
        <w:t>მოძიება</w:t>
      </w:r>
      <w:proofErr w:type="spellEnd"/>
      <w:r w:rsidRPr="001E31D6">
        <w:rPr>
          <w:b/>
        </w:rPr>
        <w:t xml:space="preserve"> </w:t>
      </w:r>
      <w:proofErr w:type="spellStart"/>
      <w:r w:rsidRPr="001E31D6">
        <w:rPr>
          <w:rFonts w:ascii="Sylfaen" w:hAnsi="Sylfaen" w:cs="Sylfaen"/>
          <w:b/>
        </w:rPr>
        <w:t>შესაძლებელია</w:t>
      </w:r>
      <w:proofErr w:type="spellEnd"/>
      <w:r w:rsidRPr="001E31D6">
        <w:rPr>
          <w:b/>
        </w:rPr>
        <w:t xml:space="preserve"> </w:t>
      </w:r>
      <w:proofErr w:type="spellStart"/>
      <w:r w:rsidRPr="001E31D6">
        <w:rPr>
          <w:rFonts w:ascii="Sylfaen" w:hAnsi="Sylfaen" w:cs="Sylfaen"/>
          <w:b/>
        </w:rPr>
        <w:t>მისამართზე</w:t>
      </w:r>
      <w:proofErr w:type="spellEnd"/>
      <w:r w:rsidRPr="001E31D6">
        <w:rPr>
          <w:b/>
        </w:rPr>
        <w:t xml:space="preserve">: "http://www.cccmj.ge"                                                                                                                                                                                                    </w:t>
      </w:r>
    </w:p>
    <w:p w:rsidR="00CC6A2E" w:rsidRPr="001E31D6" w:rsidRDefault="00CC6A2E" w:rsidP="00CC6A2E">
      <w:pPr>
        <w:ind w:right="-360"/>
        <w:rPr>
          <w:b/>
        </w:rPr>
      </w:pPr>
    </w:p>
    <w:p w:rsidR="00CC6A2E" w:rsidRPr="001E31D6" w:rsidRDefault="00CC6A2E" w:rsidP="00CC6A2E">
      <w:pPr>
        <w:ind w:right="-360"/>
        <w:rPr>
          <w:b/>
        </w:rPr>
      </w:pPr>
      <w:r w:rsidRPr="001E31D6">
        <w:rPr>
          <w:b/>
        </w:rPr>
        <w:t xml:space="preserve"> </w:t>
      </w:r>
      <w:proofErr w:type="spellStart"/>
      <w:r w:rsidRPr="001E31D6">
        <w:rPr>
          <w:rFonts w:ascii="Sylfaen" w:hAnsi="Sylfaen" w:cs="Sylfaen"/>
          <w:b/>
        </w:rPr>
        <w:t>ყველა</w:t>
      </w:r>
      <w:proofErr w:type="spellEnd"/>
      <w:r w:rsidRPr="001E31D6">
        <w:rPr>
          <w:b/>
        </w:rPr>
        <w:t xml:space="preserve"> </w:t>
      </w:r>
      <w:proofErr w:type="spellStart"/>
      <w:r w:rsidRPr="001E31D6">
        <w:rPr>
          <w:rFonts w:ascii="Sylfaen" w:hAnsi="Sylfaen" w:cs="Sylfaen"/>
          <w:b/>
        </w:rPr>
        <w:t>საავტორო</w:t>
      </w:r>
      <w:proofErr w:type="spellEnd"/>
      <w:r w:rsidRPr="001E31D6">
        <w:rPr>
          <w:b/>
        </w:rPr>
        <w:t xml:space="preserve"> </w:t>
      </w:r>
      <w:proofErr w:type="spellStart"/>
      <w:r w:rsidRPr="001E31D6">
        <w:rPr>
          <w:rFonts w:ascii="Sylfaen" w:hAnsi="Sylfaen" w:cs="Sylfaen"/>
          <w:b/>
        </w:rPr>
        <w:t>უფლება</w:t>
      </w:r>
      <w:proofErr w:type="spellEnd"/>
      <w:r w:rsidRPr="001E31D6">
        <w:rPr>
          <w:b/>
        </w:rPr>
        <w:t xml:space="preserve"> </w:t>
      </w:r>
      <w:proofErr w:type="spellStart"/>
      <w:r w:rsidRPr="001E31D6">
        <w:rPr>
          <w:rFonts w:ascii="Sylfaen" w:hAnsi="Sylfaen" w:cs="Sylfaen"/>
          <w:b/>
        </w:rPr>
        <w:t>დაცულია</w:t>
      </w:r>
      <w:proofErr w:type="spellEnd"/>
      <w:r w:rsidRPr="001E31D6">
        <w:rPr>
          <w:b/>
        </w:rPr>
        <w:t xml:space="preserve">  </w:t>
      </w:r>
    </w:p>
    <w:p w:rsidR="00CC6A2E" w:rsidRPr="001E31D6" w:rsidRDefault="00CC6A2E" w:rsidP="00CC6A2E">
      <w:pPr>
        <w:rPr>
          <w:b/>
        </w:rPr>
      </w:pPr>
      <w:r w:rsidRPr="001E31D6">
        <w:rPr>
          <w:b/>
        </w:rPr>
        <w:t xml:space="preserve">ISSN 1512 -2689. </w:t>
      </w:r>
    </w:p>
    <w:p w:rsidR="00CC6A2E" w:rsidRDefault="00CC6A2E" w:rsidP="00CC6A2E">
      <w:pPr>
        <w:pStyle w:val="NormalWeb"/>
        <w:shd w:val="clear" w:color="auto" w:fill="FFFFFF"/>
        <w:rPr>
          <w:rFonts w:ascii="Sylfaen" w:hAnsi="Sylfaen" w:cs="Sylfaen"/>
          <w:b/>
          <w:color w:val="333333"/>
          <w:sz w:val="28"/>
          <w:szCs w:val="28"/>
        </w:rPr>
      </w:pPr>
    </w:p>
    <w:p w:rsidR="00CC6A2E" w:rsidRDefault="00CC6A2E" w:rsidP="00CC6A2E">
      <w:pPr>
        <w:pStyle w:val="NormalWeb"/>
        <w:shd w:val="clear" w:color="auto" w:fill="FFFFFF"/>
        <w:rPr>
          <w:rFonts w:ascii="Sylfaen" w:hAnsi="Sylfaen" w:cs="Sylfaen"/>
          <w:b/>
          <w:color w:val="333333"/>
          <w:sz w:val="28"/>
          <w:szCs w:val="28"/>
        </w:rPr>
      </w:pPr>
    </w:p>
    <w:p w:rsidR="00CC6A2E" w:rsidRDefault="00CC6A2E" w:rsidP="00CC6A2E">
      <w:pPr>
        <w:pStyle w:val="NormalWeb"/>
        <w:shd w:val="clear" w:color="auto" w:fill="FFFFFF"/>
        <w:rPr>
          <w:rFonts w:ascii="Sylfaen" w:hAnsi="Sylfaen" w:cs="Sylfaen"/>
          <w:b/>
          <w:color w:val="333333"/>
          <w:sz w:val="28"/>
          <w:szCs w:val="28"/>
        </w:rPr>
      </w:pPr>
    </w:p>
    <w:p w:rsidR="00CC6A2E" w:rsidRDefault="00CC6A2E" w:rsidP="00CC6A2E">
      <w:pPr>
        <w:pStyle w:val="NormalWeb"/>
        <w:shd w:val="clear" w:color="auto" w:fill="FFFFFF"/>
        <w:rPr>
          <w:rFonts w:ascii="Sylfaen" w:hAnsi="Sylfaen" w:cs="Sylfaen"/>
          <w:b/>
          <w:color w:val="333333"/>
          <w:sz w:val="28"/>
          <w:szCs w:val="28"/>
        </w:rPr>
      </w:pPr>
    </w:p>
    <w:p w:rsidR="00CC6A2E" w:rsidRDefault="00CC6A2E" w:rsidP="00CC6A2E">
      <w:pPr>
        <w:pStyle w:val="NormalWeb"/>
        <w:shd w:val="clear" w:color="auto" w:fill="FFFFFF"/>
        <w:rPr>
          <w:rFonts w:ascii="Sylfaen" w:hAnsi="Sylfaen" w:cs="Sylfaen"/>
          <w:b/>
          <w:color w:val="333333"/>
          <w:sz w:val="28"/>
          <w:szCs w:val="28"/>
        </w:rPr>
      </w:pPr>
    </w:p>
    <w:p w:rsidR="00CC6A2E" w:rsidRDefault="00CC6A2E" w:rsidP="00CC6A2E">
      <w:pPr>
        <w:pStyle w:val="NormalWeb"/>
        <w:shd w:val="clear" w:color="auto" w:fill="FFFFFF"/>
        <w:rPr>
          <w:rFonts w:ascii="Sylfaen" w:hAnsi="Sylfaen" w:cs="Sylfaen"/>
          <w:b/>
          <w:color w:val="333333"/>
          <w:sz w:val="28"/>
          <w:szCs w:val="28"/>
        </w:rPr>
      </w:pPr>
    </w:p>
    <w:p w:rsidR="00CC6A2E" w:rsidRDefault="00CC6A2E" w:rsidP="00CC6A2E">
      <w:pPr>
        <w:pStyle w:val="NormalWeb"/>
        <w:shd w:val="clear" w:color="auto" w:fill="FFFFFF"/>
        <w:rPr>
          <w:rFonts w:ascii="Sylfaen" w:hAnsi="Sylfaen" w:cs="Sylfaen"/>
          <w:b/>
          <w:color w:val="333333"/>
          <w:sz w:val="28"/>
          <w:szCs w:val="28"/>
        </w:rPr>
      </w:pPr>
    </w:p>
    <w:p w:rsidR="00CC6A2E" w:rsidRPr="00B15095" w:rsidRDefault="00DA16A0" w:rsidP="00CC6A2E">
      <w:pPr>
        <w:pStyle w:val="NormalWeb"/>
        <w:shd w:val="clear" w:color="auto" w:fill="FFFFFF"/>
        <w:rPr>
          <w:rFonts w:ascii="Sylfaen" w:hAnsi="Sylfaen" w:cs="Sylfaen"/>
          <w:b/>
          <w:color w:val="333333"/>
          <w:sz w:val="32"/>
          <w:szCs w:val="32"/>
        </w:rPr>
      </w:pPr>
      <w:r>
        <w:rPr>
          <w:rFonts w:ascii="Sylfaen" w:hAnsi="Sylfaen" w:cs="Sylfaen"/>
          <w:b/>
          <w:color w:val="333333"/>
          <w:sz w:val="32"/>
          <w:szCs w:val="32"/>
          <w:lang w:val="ka-GE"/>
        </w:rPr>
        <w:br/>
      </w:r>
      <w:r>
        <w:rPr>
          <w:rFonts w:ascii="Sylfaen" w:hAnsi="Sylfaen" w:cs="Sylfaen"/>
          <w:b/>
          <w:color w:val="333333"/>
          <w:sz w:val="32"/>
          <w:szCs w:val="32"/>
          <w:lang w:val="ka-GE"/>
        </w:rPr>
        <w:br/>
      </w:r>
      <w:r>
        <w:rPr>
          <w:rFonts w:ascii="Sylfaen" w:hAnsi="Sylfaen" w:cs="Sylfaen"/>
          <w:b/>
          <w:color w:val="333333"/>
          <w:sz w:val="32"/>
          <w:szCs w:val="32"/>
          <w:lang w:val="ka-GE"/>
        </w:rPr>
        <w:br/>
      </w:r>
      <w:r>
        <w:rPr>
          <w:rFonts w:ascii="Sylfaen" w:hAnsi="Sylfaen" w:cs="Sylfaen"/>
          <w:b/>
          <w:color w:val="333333"/>
          <w:sz w:val="32"/>
          <w:szCs w:val="32"/>
          <w:lang w:val="ka-GE"/>
        </w:rPr>
        <w:lastRenderedPageBreak/>
        <w:br/>
      </w:r>
      <w:r w:rsidR="00CC6A2E" w:rsidRPr="00634A32">
        <w:rPr>
          <w:rFonts w:ascii="Sylfaen" w:hAnsi="Sylfaen" w:cs="Sylfaen"/>
          <w:b/>
          <w:color w:val="333333"/>
          <w:sz w:val="32"/>
          <w:szCs w:val="32"/>
          <w:lang w:val="ka-GE"/>
        </w:rPr>
        <w:t>რედაქტორი</w:t>
      </w:r>
      <w:r w:rsidR="00CC6A2E" w:rsidRPr="0046754B">
        <w:rPr>
          <w:rFonts w:ascii="Sylfaen" w:hAnsi="Sylfaen" w:cs="Sylfaen"/>
          <w:b/>
          <w:color w:val="333333"/>
          <w:sz w:val="32"/>
          <w:szCs w:val="32"/>
          <w:lang w:val="it-IT"/>
        </w:rPr>
        <w:t xml:space="preserve"> - Editor                                                                                                                                                                                                        </w:t>
      </w:r>
      <w:proofErr w:type="spellStart"/>
      <w:r w:rsidR="00CC6A2E" w:rsidRPr="00634A32">
        <w:rPr>
          <w:rFonts w:ascii="Sylfaen" w:hAnsi="Sylfaen" w:cs="Sylfaen"/>
          <w:b/>
          <w:color w:val="333333"/>
          <w:sz w:val="32"/>
          <w:szCs w:val="32"/>
        </w:rPr>
        <w:t>ზურაბ</w:t>
      </w:r>
      <w:proofErr w:type="spellEnd"/>
      <w:r w:rsidR="00CC6A2E" w:rsidRPr="0046754B">
        <w:rPr>
          <w:rFonts w:ascii="BPG Mrgvlovani" w:hAnsi="BPG Mrgvlovani" w:cs="Helvetica"/>
          <w:b/>
          <w:color w:val="333333"/>
          <w:sz w:val="32"/>
          <w:szCs w:val="32"/>
          <w:lang w:val="it-IT"/>
        </w:rPr>
        <w:t xml:space="preserve"> </w:t>
      </w:r>
      <w:proofErr w:type="spellStart"/>
      <w:r w:rsidR="00CC6A2E" w:rsidRPr="00634A32">
        <w:rPr>
          <w:rFonts w:ascii="Sylfaen" w:hAnsi="Sylfaen" w:cs="Sylfaen"/>
          <w:b/>
          <w:color w:val="333333"/>
          <w:sz w:val="32"/>
          <w:szCs w:val="32"/>
        </w:rPr>
        <w:t>ხელაძე</w:t>
      </w:r>
      <w:proofErr w:type="spellEnd"/>
      <w:r w:rsidR="00CC6A2E" w:rsidRPr="0046754B">
        <w:rPr>
          <w:rFonts w:ascii="BPG Mrgvlovani" w:hAnsi="BPG Mrgvlovani" w:cs="Helvetica"/>
          <w:b/>
          <w:color w:val="333333"/>
          <w:sz w:val="32"/>
          <w:szCs w:val="32"/>
          <w:lang w:val="it-IT"/>
        </w:rPr>
        <w:t xml:space="preserve"> </w:t>
      </w:r>
      <w:r w:rsidR="00CC6A2E">
        <w:rPr>
          <w:rFonts w:ascii="Sylfaen" w:hAnsi="Sylfaen" w:cs="Sylfaen"/>
          <w:b/>
          <w:color w:val="333333"/>
          <w:sz w:val="32"/>
          <w:szCs w:val="32"/>
          <w:lang w:val="ka-GE"/>
        </w:rPr>
        <w:t>(თბილისი,საქართველო)</w:t>
      </w:r>
      <w:r w:rsidR="00CC6A2E" w:rsidRPr="0046754B">
        <w:rPr>
          <w:rFonts w:ascii="Sylfaen" w:hAnsi="Sylfaen" w:cs="Sylfaen"/>
          <w:b/>
          <w:color w:val="333333"/>
          <w:sz w:val="32"/>
          <w:szCs w:val="32"/>
          <w:lang w:val="it-IT"/>
        </w:rPr>
        <w:t xml:space="preserve"> </w:t>
      </w:r>
      <w:r w:rsidR="00CC6A2E">
        <w:rPr>
          <w:rFonts w:ascii="Sylfaen" w:hAnsi="Sylfaen" w:cs="Sylfaen"/>
          <w:b/>
          <w:color w:val="333333"/>
          <w:sz w:val="32"/>
          <w:szCs w:val="32"/>
          <w:lang w:val="ka-GE"/>
        </w:rPr>
        <w:t xml:space="preserve">                                                                                                        </w:t>
      </w:r>
      <w:r w:rsidR="00CC6A2E" w:rsidRPr="0046754B">
        <w:rPr>
          <w:rFonts w:ascii="Sylfaen" w:hAnsi="Sylfaen" w:cs="Sylfaen"/>
          <w:b/>
          <w:color w:val="333333"/>
          <w:sz w:val="32"/>
          <w:szCs w:val="32"/>
          <w:lang w:val="it-IT"/>
        </w:rPr>
        <w:t xml:space="preserve">Zurab Kheladze  </w:t>
      </w:r>
      <w:r w:rsidR="00CC6A2E" w:rsidRPr="0046754B">
        <w:rPr>
          <w:rFonts w:ascii="BPG Mrgvlovani" w:hAnsi="BPG Mrgvlovani" w:cs="Helvetica"/>
          <w:b/>
          <w:color w:val="333333"/>
          <w:sz w:val="32"/>
          <w:szCs w:val="32"/>
          <w:lang w:val="it-IT"/>
        </w:rPr>
        <w:t xml:space="preserve">-                                                                                                                                                   </w:t>
      </w:r>
      <w:r w:rsidR="00CC6A2E" w:rsidRPr="00634A32">
        <w:rPr>
          <w:rFonts w:ascii="Calibri" w:hAnsi="Calibri" w:cs="Helvetica"/>
          <w:b/>
          <w:color w:val="333333"/>
          <w:sz w:val="32"/>
          <w:szCs w:val="32"/>
          <w:lang w:val="ka-GE"/>
        </w:rPr>
        <w:t xml:space="preserve"> </w:t>
      </w:r>
      <w:r w:rsidR="00CC6A2E" w:rsidRPr="0046754B">
        <w:rPr>
          <w:rFonts w:ascii="Calibri" w:hAnsi="Calibri" w:cs="Helvetica"/>
          <w:b/>
          <w:color w:val="333333"/>
          <w:sz w:val="32"/>
          <w:szCs w:val="32"/>
          <w:lang w:val="it-IT"/>
        </w:rPr>
        <w:t>(Tbilisi,Georgia)</w:t>
      </w:r>
      <w:r w:rsidR="00CC6A2E" w:rsidRPr="0046754B">
        <w:rPr>
          <w:rFonts w:ascii="Sylfaen" w:hAnsi="Sylfaen" w:cs="Sylfaen"/>
          <w:b/>
          <w:color w:val="333333"/>
          <w:sz w:val="32"/>
          <w:szCs w:val="32"/>
          <w:lang w:val="it-IT"/>
        </w:rPr>
        <w:t xml:space="preserve">                                                                                                                                                                                                                                                                                                                                                        </w:t>
      </w:r>
      <w:r w:rsidR="00CC6A2E" w:rsidRPr="00634A32">
        <w:rPr>
          <w:rFonts w:ascii="Sylfaen" w:hAnsi="Sylfaen" w:cs="Sylfaen"/>
          <w:b/>
          <w:color w:val="333333"/>
          <w:sz w:val="32"/>
          <w:szCs w:val="32"/>
          <w:lang w:val="ka-GE"/>
        </w:rPr>
        <w:t>რედაქტორის მოადგილე</w:t>
      </w:r>
      <w:r w:rsidR="00CC6A2E" w:rsidRPr="0046754B">
        <w:rPr>
          <w:rFonts w:ascii="Sylfaen" w:hAnsi="Sylfaen" w:cs="Sylfaen"/>
          <w:b/>
          <w:color w:val="333333"/>
          <w:sz w:val="32"/>
          <w:szCs w:val="32"/>
          <w:lang w:val="it-IT"/>
        </w:rPr>
        <w:t xml:space="preserve"> -  Deputy Editor                                                                                                                                                                                                                                                                                                                                            </w:t>
      </w:r>
      <w:proofErr w:type="spellStart"/>
      <w:r w:rsidR="00CC6A2E" w:rsidRPr="00634A32">
        <w:rPr>
          <w:rFonts w:ascii="Sylfaen" w:hAnsi="Sylfaen" w:cs="Sylfaen"/>
          <w:b/>
          <w:color w:val="333333"/>
          <w:sz w:val="32"/>
          <w:szCs w:val="32"/>
        </w:rPr>
        <w:t>ზვიად</w:t>
      </w:r>
      <w:proofErr w:type="spellEnd"/>
      <w:r w:rsidR="00CC6A2E" w:rsidRPr="0046754B">
        <w:rPr>
          <w:rFonts w:ascii="Sylfaen" w:hAnsi="Sylfaen" w:cs="Sylfaen"/>
          <w:b/>
          <w:color w:val="333333"/>
          <w:sz w:val="32"/>
          <w:szCs w:val="32"/>
          <w:lang w:val="it-IT"/>
        </w:rPr>
        <w:t xml:space="preserve"> </w:t>
      </w:r>
      <w:r w:rsidR="00CC6A2E" w:rsidRPr="0046754B">
        <w:rPr>
          <w:b/>
          <w:color w:val="333333"/>
          <w:sz w:val="32"/>
          <w:szCs w:val="32"/>
          <w:lang w:val="it-IT"/>
        </w:rPr>
        <w:t xml:space="preserve"> </w:t>
      </w:r>
      <w:proofErr w:type="spellStart"/>
      <w:r w:rsidR="00CC6A2E" w:rsidRPr="00634A32">
        <w:rPr>
          <w:rFonts w:ascii="Sylfaen" w:hAnsi="Sylfaen" w:cs="Sylfaen"/>
          <w:b/>
          <w:color w:val="333333"/>
          <w:sz w:val="32"/>
          <w:szCs w:val="32"/>
        </w:rPr>
        <w:t>ხელაძე</w:t>
      </w:r>
      <w:proofErr w:type="spellEnd"/>
      <w:r w:rsidR="00CC6A2E" w:rsidRPr="00634A32">
        <w:rPr>
          <w:rFonts w:ascii="Sylfaen" w:hAnsi="Sylfaen" w:cs="Sylfaen"/>
          <w:b/>
          <w:color w:val="333333"/>
          <w:sz w:val="32"/>
          <w:szCs w:val="32"/>
          <w:lang w:val="ka-GE"/>
        </w:rPr>
        <w:t>-</w:t>
      </w:r>
      <w:r w:rsidR="00CC6A2E">
        <w:rPr>
          <w:rFonts w:ascii="Sylfaen" w:hAnsi="Sylfaen" w:cs="Sylfaen"/>
          <w:b/>
          <w:color w:val="333333"/>
          <w:sz w:val="32"/>
          <w:szCs w:val="32"/>
          <w:lang w:val="ka-GE"/>
        </w:rPr>
        <w:t>(თბილისი,საქართველო)</w:t>
      </w:r>
      <w:r w:rsidR="00CC6A2E" w:rsidRPr="0046754B">
        <w:rPr>
          <w:rFonts w:ascii="Sylfaen" w:hAnsi="Sylfaen" w:cs="Sylfaen"/>
          <w:b/>
          <w:color w:val="333333"/>
          <w:sz w:val="32"/>
          <w:szCs w:val="32"/>
          <w:lang w:val="it-IT"/>
        </w:rPr>
        <w:t xml:space="preserve">                                                                                                                                                             Zviad Kheladze </w:t>
      </w:r>
      <w:r w:rsidR="00CC6A2E" w:rsidRPr="0046754B">
        <w:rPr>
          <w:rFonts w:ascii="BPG Mrgvlovani" w:hAnsi="BPG Mrgvlovani" w:cs="Helvetica"/>
          <w:b/>
          <w:color w:val="333333"/>
          <w:sz w:val="32"/>
          <w:szCs w:val="32"/>
          <w:lang w:val="it-IT"/>
        </w:rPr>
        <w:t xml:space="preserve">- </w:t>
      </w:r>
      <w:r w:rsidR="00CC6A2E" w:rsidRPr="00634A32">
        <w:rPr>
          <w:rFonts w:ascii="Calibri" w:hAnsi="Calibri" w:cs="Helvetica"/>
          <w:b/>
          <w:color w:val="333333"/>
          <w:sz w:val="32"/>
          <w:szCs w:val="32"/>
          <w:lang w:val="ka-GE"/>
        </w:rPr>
        <w:t xml:space="preserve"> </w:t>
      </w:r>
      <w:r w:rsidR="00CC6A2E" w:rsidRPr="0046754B">
        <w:rPr>
          <w:rFonts w:ascii="Calibri" w:hAnsi="Calibri" w:cs="Helvetica"/>
          <w:b/>
          <w:color w:val="333333"/>
          <w:sz w:val="32"/>
          <w:szCs w:val="32"/>
          <w:lang w:val="it-IT"/>
        </w:rPr>
        <w:t>(Tbilisi,Georgia)</w:t>
      </w:r>
      <w:r w:rsidR="00CC6A2E" w:rsidRPr="0046754B">
        <w:rPr>
          <w:rFonts w:ascii="Sylfaen" w:hAnsi="Sylfaen" w:cs="Sylfaen"/>
          <w:b/>
          <w:color w:val="333333"/>
          <w:sz w:val="32"/>
          <w:szCs w:val="32"/>
          <w:lang w:val="it-IT"/>
        </w:rPr>
        <w:t xml:space="preserve">                                                                                                                                                                                                                                                                                                                                                            </w:t>
      </w:r>
      <w:r w:rsidR="00CC6A2E" w:rsidRPr="00DA3EC9">
        <w:rPr>
          <w:rFonts w:ascii="AcadNusx" w:hAnsi="AcadNusx"/>
          <w:b/>
          <w:sz w:val="32"/>
          <w:szCs w:val="32"/>
          <w:lang w:val="it-IT"/>
        </w:rPr>
        <w:t>saredaqcio kolegia</w:t>
      </w:r>
      <w:r w:rsidR="00CC6A2E">
        <w:rPr>
          <w:rFonts w:ascii="AcadNusx" w:hAnsi="AcadNusx"/>
          <w:b/>
          <w:sz w:val="32"/>
          <w:szCs w:val="32"/>
          <w:lang w:val="it-IT"/>
        </w:rPr>
        <w:t xml:space="preserve"> -</w:t>
      </w:r>
      <w:r w:rsidR="00CC6A2E" w:rsidRPr="00DA3EC9">
        <w:rPr>
          <w:b/>
          <w:sz w:val="32"/>
          <w:szCs w:val="32"/>
          <w:lang w:val="it-IT"/>
        </w:rPr>
        <w:t xml:space="preserve">  Editorial Board: </w:t>
      </w:r>
      <w:r w:rsidR="00CC6A2E" w:rsidRPr="0046754B">
        <w:rPr>
          <w:rFonts w:ascii="Calibri" w:hAnsi="Calibri"/>
          <w:b/>
          <w:sz w:val="32"/>
          <w:szCs w:val="32"/>
          <w:lang w:val="it-IT"/>
        </w:rPr>
        <w:t xml:space="preserve">                                                                                                                                                                            </w:t>
      </w:r>
      <w:r w:rsidR="00CC6A2E" w:rsidRPr="00DA3EC9">
        <w:rPr>
          <w:b/>
          <w:sz w:val="32"/>
          <w:szCs w:val="32"/>
          <w:lang w:val="it-IT"/>
        </w:rPr>
        <w:t xml:space="preserve">                                                                                                       </w:t>
      </w:r>
      <w:r w:rsidR="00CC6A2E">
        <w:rPr>
          <w:rFonts w:asciiTheme="minorHAnsi" w:hAnsiTheme="minorHAnsi"/>
          <w:b/>
          <w:sz w:val="32"/>
          <w:szCs w:val="32"/>
          <w:lang w:val="ka-GE"/>
        </w:rPr>
        <w:t>*ნოდარ გოგებაშვილი</w:t>
      </w:r>
      <w:r w:rsidR="00CC6A2E" w:rsidRPr="003035D3">
        <w:rPr>
          <w:rFonts w:asciiTheme="minorHAnsi" w:hAnsiTheme="minorHAnsi"/>
          <w:b/>
          <w:sz w:val="32"/>
          <w:szCs w:val="32"/>
          <w:lang w:val="it-IT"/>
        </w:rPr>
        <w:t xml:space="preserve"> </w:t>
      </w:r>
      <w:r w:rsidR="00CC6A2E">
        <w:rPr>
          <w:rFonts w:asciiTheme="minorHAnsi" w:hAnsiTheme="minorHAnsi"/>
          <w:b/>
          <w:sz w:val="32"/>
          <w:szCs w:val="32"/>
          <w:lang w:val="ka-GE"/>
        </w:rPr>
        <w:t>(თბილისი,საქართველო)</w:t>
      </w:r>
      <w:r w:rsidR="00CC6A2E" w:rsidRPr="003035D3">
        <w:rPr>
          <w:rFonts w:asciiTheme="minorHAnsi" w:hAnsiTheme="minorHAnsi"/>
          <w:b/>
          <w:sz w:val="32"/>
          <w:szCs w:val="32"/>
          <w:lang w:val="it-IT"/>
        </w:rPr>
        <w:t xml:space="preserve">                                                         </w:t>
      </w:r>
      <w:r w:rsidR="00CC6A2E">
        <w:rPr>
          <w:rFonts w:asciiTheme="minorHAnsi" w:hAnsiTheme="minorHAnsi"/>
          <w:b/>
          <w:sz w:val="32"/>
          <w:szCs w:val="32"/>
          <w:lang w:val="it-IT"/>
        </w:rPr>
        <w:t xml:space="preserve">                                                             </w:t>
      </w:r>
      <w:r w:rsidR="00CC6A2E" w:rsidRPr="003035D3">
        <w:rPr>
          <w:rFonts w:asciiTheme="minorHAnsi" w:hAnsiTheme="minorHAnsi"/>
          <w:b/>
          <w:sz w:val="32"/>
          <w:szCs w:val="32"/>
          <w:lang w:val="it-IT"/>
        </w:rPr>
        <w:t xml:space="preserve">  </w:t>
      </w:r>
      <w:r w:rsidR="00CC6A2E">
        <w:rPr>
          <w:rFonts w:asciiTheme="minorHAnsi" w:hAnsiTheme="minorHAnsi"/>
          <w:b/>
          <w:sz w:val="32"/>
          <w:szCs w:val="32"/>
          <w:lang w:val="ka-GE"/>
        </w:rPr>
        <w:t xml:space="preserve"> </w:t>
      </w:r>
      <w:r w:rsidR="00CC6A2E" w:rsidRPr="003035D3">
        <w:rPr>
          <w:rFonts w:asciiTheme="minorHAnsi" w:hAnsiTheme="minorHAnsi"/>
          <w:b/>
          <w:sz w:val="32"/>
          <w:szCs w:val="32"/>
          <w:lang w:val="it-IT"/>
        </w:rPr>
        <w:t>Nodar Gogebashvili(Tbilisi,Georgia)</w:t>
      </w:r>
      <w:r w:rsidR="00CC6A2E">
        <w:rPr>
          <w:rFonts w:asciiTheme="minorHAnsi" w:hAnsiTheme="minorHAnsi"/>
          <w:b/>
          <w:sz w:val="32"/>
          <w:szCs w:val="32"/>
          <w:lang w:val="ka-GE"/>
        </w:rPr>
        <w:t xml:space="preserve">                                                        </w:t>
      </w:r>
      <w:r w:rsidR="00CC6A2E" w:rsidRPr="003035D3">
        <w:rPr>
          <w:rFonts w:asciiTheme="minorHAnsi" w:hAnsiTheme="minorHAnsi"/>
          <w:b/>
          <w:sz w:val="32"/>
          <w:szCs w:val="32"/>
          <w:lang w:val="it-IT"/>
        </w:rPr>
        <w:t xml:space="preserve">                        </w:t>
      </w:r>
      <w:r w:rsidR="00CC6A2E">
        <w:rPr>
          <w:rFonts w:asciiTheme="minorHAnsi" w:hAnsiTheme="minorHAnsi"/>
          <w:b/>
          <w:sz w:val="32"/>
          <w:szCs w:val="32"/>
          <w:lang w:val="it-IT"/>
        </w:rPr>
        <w:t xml:space="preserve">                                                           </w:t>
      </w:r>
      <w:r w:rsidR="00CC6A2E">
        <w:rPr>
          <w:rFonts w:asciiTheme="minorHAnsi" w:hAnsiTheme="minorHAnsi"/>
          <w:b/>
          <w:sz w:val="32"/>
          <w:szCs w:val="32"/>
          <w:lang w:val="ka-GE"/>
        </w:rPr>
        <w:t xml:space="preserve"> </w:t>
      </w:r>
      <w:r w:rsidR="00CC6A2E" w:rsidRPr="00DC7F63">
        <w:rPr>
          <w:b/>
          <w:sz w:val="32"/>
          <w:szCs w:val="32"/>
          <w:lang w:val="it-IT"/>
        </w:rPr>
        <w:t xml:space="preserve">• </w:t>
      </w:r>
      <w:r w:rsidR="00CC6A2E" w:rsidRPr="00DC7F63">
        <w:rPr>
          <w:rFonts w:ascii="AcadNusx" w:hAnsi="AcadNusx"/>
          <w:b/>
          <w:sz w:val="32"/>
          <w:szCs w:val="32"/>
          <w:lang w:val="it-IT"/>
        </w:rPr>
        <w:t>pier jiani (marseli, safrangeTi)</w:t>
      </w:r>
      <w:r w:rsidR="00CC6A2E" w:rsidRPr="00DC7F63">
        <w:rPr>
          <w:b/>
          <w:sz w:val="32"/>
          <w:szCs w:val="32"/>
          <w:lang w:val="it-IT"/>
        </w:rPr>
        <w:t xml:space="preserve">                                                                              </w:t>
      </w:r>
      <w:r w:rsidR="00CC6A2E">
        <w:rPr>
          <w:rFonts w:asciiTheme="minorHAnsi" w:hAnsiTheme="minorHAnsi"/>
          <w:b/>
          <w:sz w:val="32"/>
          <w:szCs w:val="32"/>
          <w:lang w:val="ka-GE"/>
        </w:rPr>
        <w:t xml:space="preserve">                                                   </w:t>
      </w:r>
      <w:r w:rsidR="00CC6A2E" w:rsidRPr="00DC7F63">
        <w:rPr>
          <w:b/>
          <w:sz w:val="32"/>
          <w:szCs w:val="32"/>
          <w:lang w:val="it-IT"/>
        </w:rPr>
        <w:t xml:space="preserve">Pierre Djiane (Marsel, France)                                                                                                                </w:t>
      </w:r>
      <w:r w:rsidR="00CC6A2E">
        <w:rPr>
          <w:rFonts w:asciiTheme="minorHAnsi" w:hAnsiTheme="minorHAnsi"/>
          <w:b/>
          <w:sz w:val="32"/>
          <w:szCs w:val="32"/>
          <w:lang w:val="ka-GE"/>
        </w:rPr>
        <w:t xml:space="preserve">                                   </w:t>
      </w:r>
      <w:r w:rsidR="00CC6A2E" w:rsidRPr="00DC7F63">
        <w:rPr>
          <w:b/>
          <w:sz w:val="32"/>
          <w:szCs w:val="32"/>
          <w:lang w:val="it-IT"/>
        </w:rPr>
        <w:t xml:space="preserve"> </w:t>
      </w:r>
      <w:r w:rsidR="00CC6A2E" w:rsidRPr="00DC7F63">
        <w:rPr>
          <w:rFonts w:ascii="AcadNusx" w:hAnsi="AcadNusx"/>
          <w:b/>
          <w:sz w:val="32"/>
          <w:szCs w:val="32"/>
          <w:lang w:val="it-IT"/>
        </w:rPr>
        <w:t>• iahia h. xateri (kairo, egvipte)</w:t>
      </w:r>
      <w:r w:rsidR="00CC6A2E" w:rsidRPr="00DC7F63">
        <w:rPr>
          <w:b/>
          <w:sz w:val="32"/>
          <w:szCs w:val="32"/>
          <w:lang w:val="it-IT"/>
        </w:rPr>
        <w:t xml:space="preserve">                                                                                                      </w:t>
      </w:r>
      <w:r w:rsidR="00CC6A2E">
        <w:rPr>
          <w:rFonts w:asciiTheme="minorHAnsi" w:hAnsiTheme="minorHAnsi"/>
          <w:b/>
          <w:sz w:val="32"/>
          <w:szCs w:val="32"/>
          <w:lang w:val="ka-GE"/>
        </w:rPr>
        <w:t xml:space="preserve">                        </w:t>
      </w:r>
      <w:r w:rsidR="00CC6A2E" w:rsidRPr="00DC7F63">
        <w:rPr>
          <w:b/>
          <w:sz w:val="32"/>
          <w:szCs w:val="32"/>
          <w:lang w:val="it-IT"/>
        </w:rPr>
        <w:t xml:space="preserve">Yehia H.Khater (Cairo, Egypt)                                                                                                                                             • </w:t>
      </w:r>
      <w:r w:rsidR="00CC6A2E" w:rsidRPr="00DC7F63">
        <w:rPr>
          <w:rFonts w:ascii="AcadNusx" w:hAnsi="AcadNusx"/>
          <w:b/>
          <w:sz w:val="32"/>
          <w:szCs w:val="32"/>
          <w:lang w:val="it-IT"/>
        </w:rPr>
        <w:t>ehrenfrid Sindleri (sankT avgusTine, germania)</w:t>
      </w:r>
      <w:r w:rsidR="00CC6A2E" w:rsidRPr="00DC7F63">
        <w:rPr>
          <w:b/>
          <w:sz w:val="32"/>
          <w:szCs w:val="32"/>
          <w:lang w:val="it-IT"/>
        </w:rPr>
        <w:t xml:space="preserve">                                                      </w:t>
      </w:r>
      <w:r w:rsidR="00CC6A2E">
        <w:rPr>
          <w:rFonts w:asciiTheme="minorHAnsi" w:hAnsiTheme="minorHAnsi"/>
          <w:b/>
          <w:sz w:val="32"/>
          <w:szCs w:val="32"/>
          <w:lang w:val="ka-GE"/>
        </w:rPr>
        <w:t xml:space="preserve">                         </w:t>
      </w:r>
      <w:r w:rsidR="00CC6A2E" w:rsidRPr="00DC7F63">
        <w:rPr>
          <w:b/>
          <w:sz w:val="32"/>
          <w:szCs w:val="32"/>
          <w:lang w:val="it-IT"/>
        </w:rPr>
        <w:t xml:space="preserve">Ehrenfried Shindler (Sankt Augustin, Germany)                                                                                                                                               </w:t>
      </w:r>
      <w:r w:rsidR="00CC6A2E" w:rsidRPr="00DC7F63">
        <w:rPr>
          <w:rFonts w:ascii="AcadNusx" w:hAnsi="AcadNusx"/>
          <w:b/>
          <w:sz w:val="32"/>
          <w:szCs w:val="32"/>
          <w:lang w:val="it-IT"/>
        </w:rPr>
        <w:t xml:space="preserve">• Ciko mitaka (tokio, iaponia)                                                          </w:t>
      </w:r>
      <w:r w:rsidR="00CC6A2E" w:rsidRPr="00DC7F63">
        <w:rPr>
          <w:b/>
          <w:sz w:val="32"/>
          <w:szCs w:val="32"/>
          <w:lang w:val="it-IT"/>
        </w:rPr>
        <w:t xml:space="preserve"> Chieko Mitaka (Tokyo, Japan)                                                                                                                    • </w:t>
      </w:r>
      <w:r w:rsidR="00CC6A2E" w:rsidRPr="00DC7F63">
        <w:rPr>
          <w:rFonts w:ascii="AcadNusx" w:hAnsi="AcadNusx"/>
          <w:b/>
          <w:sz w:val="32"/>
          <w:szCs w:val="32"/>
          <w:lang w:val="it-IT"/>
        </w:rPr>
        <w:t>Temur abramovi (moskovi, ruseTi)</w:t>
      </w:r>
      <w:r w:rsidR="00CC6A2E" w:rsidRPr="00DC7F63">
        <w:rPr>
          <w:b/>
          <w:sz w:val="32"/>
          <w:szCs w:val="32"/>
          <w:lang w:val="it-IT"/>
        </w:rPr>
        <w:t xml:space="preserve">                                                                                      </w:t>
      </w:r>
      <w:r w:rsidR="00CC6A2E">
        <w:rPr>
          <w:rFonts w:asciiTheme="minorHAnsi" w:hAnsiTheme="minorHAnsi"/>
          <w:b/>
          <w:sz w:val="32"/>
          <w:szCs w:val="32"/>
          <w:lang w:val="ka-GE"/>
        </w:rPr>
        <w:t xml:space="preserve">                                      </w:t>
      </w:r>
      <w:r w:rsidR="00CC6A2E" w:rsidRPr="00DC7F63">
        <w:rPr>
          <w:b/>
          <w:sz w:val="32"/>
          <w:szCs w:val="32"/>
          <w:lang w:val="it-IT"/>
        </w:rPr>
        <w:t xml:space="preserve">Temur Abramov (Moscow, Russia)                                                                                                                            </w:t>
      </w:r>
      <w:r w:rsidR="00CC6A2E" w:rsidRPr="00DC7F63">
        <w:rPr>
          <w:rFonts w:ascii="AcadNusx" w:hAnsi="AcadNusx"/>
          <w:b/>
          <w:sz w:val="32"/>
          <w:szCs w:val="32"/>
          <w:lang w:val="it-IT"/>
        </w:rPr>
        <w:t>• nino fiSeri (goTa, germania)</w:t>
      </w:r>
      <w:r w:rsidR="00CC6A2E" w:rsidRPr="00DC7F63">
        <w:rPr>
          <w:b/>
          <w:sz w:val="32"/>
          <w:szCs w:val="32"/>
          <w:lang w:val="it-IT"/>
        </w:rPr>
        <w:t xml:space="preserve">                                                                                                             </w:t>
      </w:r>
      <w:r w:rsidR="00CC6A2E">
        <w:rPr>
          <w:rFonts w:asciiTheme="minorHAnsi" w:hAnsiTheme="minorHAnsi"/>
          <w:b/>
          <w:sz w:val="32"/>
          <w:szCs w:val="32"/>
          <w:lang w:val="ka-GE"/>
        </w:rPr>
        <w:t xml:space="preserve">                     </w:t>
      </w:r>
      <w:r w:rsidR="00CC6A2E" w:rsidRPr="00DC7F63">
        <w:rPr>
          <w:b/>
          <w:sz w:val="32"/>
          <w:szCs w:val="32"/>
          <w:lang w:val="it-IT"/>
        </w:rPr>
        <w:t xml:space="preserve">Nino Fisher (Gotha, Germany)                                                                                                                                                     </w:t>
      </w:r>
      <w:r w:rsidR="00CC6A2E" w:rsidRPr="00DC7F63">
        <w:rPr>
          <w:rFonts w:ascii="AcadNusx" w:hAnsi="AcadNusx"/>
          <w:b/>
          <w:sz w:val="32"/>
          <w:szCs w:val="32"/>
          <w:lang w:val="it-IT"/>
        </w:rPr>
        <w:t xml:space="preserve">• mixeil danielovi (niu-orki, aSS)                                                </w:t>
      </w:r>
      <w:r w:rsidR="00CC6A2E" w:rsidRPr="00DC7F63">
        <w:rPr>
          <w:b/>
          <w:sz w:val="32"/>
          <w:szCs w:val="32"/>
          <w:lang w:val="it-IT"/>
        </w:rPr>
        <w:t xml:space="preserve"> </w:t>
      </w:r>
      <w:r w:rsidR="00CC6A2E">
        <w:rPr>
          <w:rFonts w:asciiTheme="minorHAnsi" w:hAnsiTheme="minorHAnsi"/>
          <w:b/>
          <w:sz w:val="32"/>
          <w:szCs w:val="32"/>
          <w:lang w:val="ka-GE"/>
        </w:rPr>
        <w:t xml:space="preserve"> </w:t>
      </w:r>
      <w:r w:rsidR="00CC6A2E" w:rsidRPr="00DC7F63">
        <w:rPr>
          <w:b/>
          <w:sz w:val="32"/>
          <w:szCs w:val="32"/>
          <w:lang w:val="it-IT"/>
        </w:rPr>
        <w:t xml:space="preserve">Michael Danielov (New York, USA)                                                                                                   </w:t>
      </w:r>
      <w:r w:rsidR="00CC6A2E" w:rsidRPr="003035D3">
        <w:rPr>
          <w:rFonts w:ascii="Calibri" w:hAnsi="Calibri"/>
          <w:b/>
          <w:sz w:val="32"/>
          <w:szCs w:val="32"/>
          <w:lang w:val="it-IT"/>
        </w:rPr>
        <w:t xml:space="preserve">                         </w:t>
      </w:r>
      <w:r w:rsidR="00CC6A2E" w:rsidRPr="00DC7F63">
        <w:rPr>
          <w:b/>
          <w:sz w:val="32"/>
          <w:szCs w:val="32"/>
          <w:lang w:val="it-IT"/>
        </w:rPr>
        <w:t xml:space="preserve"> </w:t>
      </w:r>
      <w:r w:rsidR="00CC6A2E" w:rsidRPr="00DC7F63">
        <w:rPr>
          <w:rFonts w:ascii="AcadNusx" w:hAnsi="AcadNusx"/>
          <w:b/>
          <w:sz w:val="32"/>
          <w:szCs w:val="32"/>
          <w:lang w:val="it-IT"/>
        </w:rPr>
        <w:lastRenderedPageBreak/>
        <w:t>• reuen eligeri (ierusalimi, israeli)</w:t>
      </w:r>
      <w:r w:rsidR="00CC6A2E" w:rsidRPr="00DC7F63">
        <w:rPr>
          <w:b/>
          <w:sz w:val="32"/>
          <w:szCs w:val="32"/>
          <w:lang w:val="it-IT"/>
        </w:rPr>
        <w:t xml:space="preserve">                                                                               </w:t>
      </w:r>
      <w:r w:rsidR="00CC6A2E">
        <w:rPr>
          <w:rFonts w:asciiTheme="minorHAnsi" w:hAnsiTheme="minorHAnsi"/>
          <w:b/>
          <w:sz w:val="32"/>
          <w:szCs w:val="32"/>
          <w:lang w:val="ka-GE"/>
        </w:rPr>
        <w:t xml:space="preserve">                           </w:t>
      </w:r>
      <w:r w:rsidR="00CC6A2E" w:rsidRPr="00DC7F63">
        <w:rPr>
          <w:b/>
          <w:sz w:val="32"/>
          <w:szCs w:val="32"/>
          <w:lang w:val="it-IT"/>
        </w:rPr>
        <w:t>Reuen Eliger (Jerusalem, Israel)</w:t>
      </w:r>
      <w:r w:rsidR="00CC6A2E" w:rsidRPr="001E31D6">
        <w:rPr>
          <w:b/>
          <w:sz w:val="32"/>
          <w:szCs w:val="32"/>
          <w:lang w:val="it-IT"/>
        </w:rPr>
        <w:t xml:space="preserve"> </w:t>
      </w:r>
      <w:r w:rsidR="00CC6A2E">
        <w:rPr>
          <w:b/>
          <w:sz w:val="32"/>
          <w:szCs w:val="32"/>
          <w:lang w:val="it-IT"/>
        </w:rPr>
        <w:t xml:space="preserve">                                                                                                                                                   </w:t>
      </w:r>
      <w:r w:rsidR="00CC6A2E" w:rsidRPr="00DC7F63">
        <w:rPr>
          <w:b/>
          <w:sz w:val="32"/>
          <w:szCs w:val="32"/>
          <w:lang w:val="it-IT"/>
        </w:rPr>
        <w:t xml:space="preserve">• </w:t>
      </w:r>
      <w:r w:rsidR="00CC6A2E" w:rsidRPr="00DC7F63">
        <w:rPr>
          <w:rFonts w:ascii="AcadNusx" w:hAnsi="AcadNusx"/>
          <w:b/>
          <w:sz w:val="32"/>
          <w:szCs w:val="32"/>
          <w:lang w:val="it-IT"/>
        </w:rPr>
        <w:t>sergei golicini (moskovi, ruseTi)</w:t>
      </w:r>
      <w:r w:rsidR="00CC6A2E" w:rsidRPr="00DC7F63">
        <w:rPr>
          <w:b/>
          <w:sz w:val="32"/>
          <w:szCs w:val="32"/>
          <w:lang w:val="it-IT"/>
        </w:rPr>
        <w:t xml:space="preserve">                                                                               </w:t>
      </w:r>
      <w:r w:rsidR="00CC6A2E">
        <w:rPr>
          <w:rFonts w:asciiTheme="minorHAnsi" w:hAnsiTheme="minorHAnsi"/>
          <w:b/>
          <w:sz w:val="32"/>
          <w:szCs w:val="32"/>
          <w:lang w:val="ka-GE"/>
        </w:rPr>
        <w:t xml:space="preserve">                                  </w:t>
      </w:r>
      <w:r w:rsidR="00CC6A2E" w:rsidRPr="00DC7F63">
        <w:rPr>
          <w:b/>
          <w:sz w:val="32"/>
          <w:szCs w:val="32"/>
          <w:lang w:val="it-IT"/>
        </w:rPr>
        <w:t xml:space="preserve">Sergey Golitsin (Moscow, Russia)                                                                                                   </w:t>
      </w:r>
    </w:p>
    <w:p w:rsidR="00370335" w:rsidRPr="00370335" w:rsidRDefault="00370335" w:rsidP="00370335">
      <w:pPr>
        <w:ind w:left="-851"/>
        <w:rPr>
          <w:rFonts w:ascii="AcadNusx" w:hAnsi="AcadNusx"/>
          <w:b/>
          <w:sz w:val="32"/>
          <w:szCs w:val="32"/>
          <w:lang w:val="de-DE"/>
        </w:rPr>
      </w:pPr>
      <w:r w:rsidRPr="00370335">
        <w:rPr>
          <w:rFonts w:ascii="AcadNusx" w:hAnsi="AcadNusx"/>
          <w:b/>
          <w:sz w:val="32"/>
          <w:szCs w:val="32"/>
          <w:lang w:val="de-DE"/>
        </w:rPr>
        <w:t xml:space="preserve">z.xelaZe, zv.xelaZe, </w:t>
      </w:r>
    </w:p>
    <w:p w:rsidR="00370335" w:rsidRPr="00370335" w:rsidRDefault="00370335" w:rsidP="00370335">
      <w:pPr>
        <w:ind w:left="-851" w:right="-720"/>
        <w:rPr>
          <w:rFonts w:ascii="AcadNusx" w:hAnsi="AcadNusx" w:cs="Sylfaen"/>
          <w:b/>
          <w:sz w:val="32"/>
          <w:szCs w:val="32"/>
          <w:lang w:val="de-DE"/>
        </w:rPr>
      </w:pPr>
      <w:r w:rsidRPr="00370335">
        <w:rPr>
          <w:rFonts w:ascii="AcadNusx" w:hAnsi="AcadNusx"/>
          <w:sz w:val="32"/>
          <w:szCs w:val="32"/>
          <w:lang w:val="ka-GE"/>
        </w:rPr>
        <w:t>,</w:t>
      </w:r>
      <w:r w:rsidRPr="00370335">
        <w:rPr>
          <w:rFonts w:ascii="AcadNusx" w:hAnsi="AcadNusx" w:cs="Sylfaen"/>
          <w:b/>
          <w:sz w:val="32"/>
          <w:szCs w:val="32"/>
          <w:lang w:val="de-DE"/>
        </w:rPr>
        <w:t xml:space="preserve">avadmyofTa inteleqtualuri SesaZleblobebisa  da mexsierebis Seswavla kritikul mdgomareobaTa dros.                             </w:t>
      </w:r>
      <w:r w:rsidRPr="00370335">
        <w:rPr>
          <w:rFonts w:ascii="AcadNusx" w:hAnsi="AcadNusx"/>
          <w:b/>
          <w:sz w:val="32"/>
          <w:szCs w:val="32"/>
          <w:lang w:val="it-IT"/>
        </w:rPr>
        <w:t>kritikuli medicinis instituti,Tbilisi,saqarTvelo.</w:t>
      </w:r>
    </w:p>
    <w:p w:rsidR="00370335" w:rsidRPr="00370335" w:rsidRDefault="00370335" w:rsidP="00370335">
      <w:pPr>
        <w:ind w:left="-851" w:right="-720"/>
        <w:rPr>
          <w:rFonts w:ascii="AcadNusx" w:hAnsi="AcadNusx" w:cs="Sylfaen"/>
          <w:sz w:val="28"/>
          <w:szCs w:val="28"/>
          <w:lang w:val="de-DE"/>
        </w:rPr>
      </w:pPr>
    </w:p>
    <w:p w:rsidR="00370335" w:rsidRPr="00370335" w:rsidRDefault="00370335" w:rsidP="00370335">
      <w:pPr>
        <w:ind w:left="-851"/>
        <w:rPr>
          <w:rFonts w:ascii="AcadNusx" w:hAnsi="AcadNusx" w:cs="Sylfaen"/>
          <w:sz w:val="28"/>
          <w:szCs w:val="28"/>
          <w:lang w:val="de-DE"/>
        </w:rPr>
      </w:pPr>
      <w:r w:rsidRPr="00370335">
        <w:rPr>
          <w:rFonts w:ascii="AcadNusx" w:hAnsi="AcadNusx" w:cs="Sylfaen"/>
          <w:sz w:val="28"/>
          <w:szCs w:val="28"/>
          <w:lang w:val="de-DE"/>
        </w:rPr>
        <w:t xml:space="preserve">kritikuli mdgomareoba sicocxlis arsebobis iseTi formaa,rodesac es sicocxle safrTxeSia da dauyonebliv dawyebuli specialuri mkurnalobis gareSe uaxloes droSi damTavrdeba sikvdiliT. kritikul avadmyofTa umravlesoba ugono mdgomareobaSia da isini maT Tavze datexil ubedurebas ver aRiqvamen, Tumca arsebobs avadmyofTa garkveuli jgufi,romlebsac azrovneba SenarCunebuli aqvT da isini im ubedurebasac naTlad xedaven, Tu ra mdgomareobaSi imyofebian. amas gansakuTrebiT xels uwyobs maTTvis SeuCvevel garemoSi yofna,permanentuli kardiominitoruli meTvalyureoba da sxva msgavsi fsiqologiuri saxis datvirTvebi. Tumca </w:t>
      </w:r>
      <w:r w:rsidRPr="00370335">
        <w:rPr>
          <w:rFonts w:ascii="AcadNusx" w:hAnsi="AcadNusx" w:cs="Sylfaen"/>
          <w:b/>
          <w:sz w:val="28"/>
          <w:szCs w:val="28"/>
          <w:lang w:val="de-DE"/>
        </w:rPr>
        <w:t>am fsiqologiuri problemebis</w:t>
      </w:r>
      <w:r w:rsidRPr="00370335">
        <w:rPr>
          <w:rFonts w:ascii="AcadNusx" w:hAnsi="AcadNusx" w:cs="Sylfaen"/>
          <w:sz w:val="28"/>
          <w:szCs w:val="28"/>
          <w:lang w:val="de-DE"/>
        </w:rPr>
        <w:t xml:space="preserve"> garda maT inteleqtsa da kognitur SesaZleblobebs is paTologiuri cvlilebebic azianeben,romlebic asocirdebian kritikul mdgomareobaTa dros. maT Soris upirvelesad </w:t>
      </w:r>
      <w:r w:rsidRPr="00370335">
        <w:rPr>
          <w:rFonts w:ascii="AcadNusx" w:hAnsi="AcadNusx" w:cs="Sylfaen"/>
          <w:b/>
          <w:sz w:val="28"/>
          <w:szCs w:val="28"/>
          <w:lang w:val="de-DE"/>
        </w:rPr>
        <w:t>es aris hipoqsia, sisxlismimoqcevis ukmarisoba,endogenuri toqsemia da is sxva paTologiuri cvlilebebi</w:t>
      </w:r>
      <w:r w:rsidRPr="00370335">
        <w:rPr>
          <w:rFonts w:ascii="AcadNusx" w:hAnsi="AcadNusx" w:cs="Sylfaen"/>
          <w:sz w:val="28"/>
          <w:szCs w:val="28"/>
          <w:lang w:val="de-DE"/>
        </w:rPr>
        <w:t xml:space="preserve">,romlebic organizmSi aRmocendebian am dros. sagulisxmoa,rom am TvalsazrisiT aseve mniSvnelovani im </w:t>
      </w:r>
      <w:r w:rsidRPr="00370335">
        <w:rPr>
          <w:rFonts w:ascii="AcadNusx" w:hAnsi="AcadNusx" w:cs="Sylfaen"/>
          <w:b/>
          <w:sz w:val="28"/>
          <w:szCs w:val="28"/>
          <w:lang w:val="de-DE"/>
        </w:rPr>
        <w:t>medikamentebisa da sadiagnozo saSualebaTa wvlilic</w:t>
      </w:r>
      <w:r w:rsidRPr="00370335">
        <w:rPr>
          <w:rFonts w:ascii="AcadNusx" w:hAnsi="AcadNusx" w:cs="Sylfaen"/>
          <w:sz w:val="28"/>
          <w:szCs w:val="28"/>
          <w:lang w:val="de-DE"/>
        </w:rPr>
        <w:t xml:space="preserve">,romlebic amgvari mdgomareobebis samkurnalod gamoiyeneba kritikuli medicinis klinikebSi. aqedan gamomdinare aqtualuri xdeba  sicocxlisaTvis saSiS mdgomareobaTa dros adamianis inteleqtualuri SesaZleblobebis dacva amgvari zemoqmedebebisagan,Tumca manamde Tavad im faqtis dadgenaa saWiroa,Tu ra saxiT arian warmodgenilni pirovnebis inteleqtualuri SesaZleblobebis es darRvevebi kritikul mdgomareobaTa dros. amasTan xazgasmiT aris aRsaniSnavi,rom es </w:t>
      </w:r>
      <w:r w:rsidRPr="00370335">
        <w:rPr>
          <w:rFonts w:ascii="AcadNusx" w:hAnsi="AcadNusx" w:cs="Sylfaen"/>
          <w:b/>
          <w:sz w:val="28"/>
          <w:szCs w:val="28"/>
          <w:lang w:val="de-DE"/>
        </w:rPr>
        <w:t>am mimarTulebiT warmoebuli pirveli Sromebia</w:t>
      </w:r>
      <w:r w:rsidRPr="00370335">
        <w:rPr>
          <w:rFonts w:ascii="AcadNusx" w:hAnsi="AcadNusx" w:cs="Sylfaen"/>
          <w:sz w:val="28"/>
          <w:szCs w:val="28"/>
          <w:lang w:val="de-DE"/>
        </w:rPr>
        <w:t xml:space="preserve"> da isini momavalSic saWiroeben Semdom gagrZelebas</w:t>
      </w:r>
    </w:p>
    <w:p w:rsidR="00370335" w:rsidRPr="00370335" w:rsidRDefault="00370335" w:rsidP="00370335">
      <w:pPr>
        <w:ind w:left="-851"/>
        <w:rPr>
          <w:rFonts w:ascii="AcadNusx" w:hAnsi="AcadNusx" w:cs="Sylfaen"/>
          <w:sz w:val="28"/>
          <w:szCs w:val="28"/>
          <w:lang w:val="de-DE"/>
        </w:rPr>
      </w:pPr>
      <w:r w:rsidRPr="00370335">
        <w:rPr>
          <w:rFonts w:ascii="AcadNusx" w:hAnsi="AcadNusx" w:cs="Sylfaen"/>
          <w:sz w:val="28"/>
          <w:szCs w:val="28"/>
          <w:lang w:val="de-DE"/>
        </w:rPr>
        <w:lastRenderedPageBreak/>
        <w:t xml:space="preserve">.aqedan gamomdinare cnobiereba SenarCunebul zrdasruli asakis orive sqesis 80 kritikul avadmyofs Soris gamowvleuli iyo </w:t>
      </w:r>
      <w:r w:rsidRPr="00370335">
        <w:rPr>
          <w:rFonts w:ascii="AcadNusx" w:hAnsi="AcadNusx" w:cs="Sylfaen"/>
          <w:b/>
          <w:sz w:val="28"/>
          <w:szCs w:val="28"/>
          <w:lang w:val="de-DE"/>
        </w:rPr>
        <w:t>xanmokle da xangrZlivi mexsiereba da inteleqtualuri SesaZleblobis</w:t>
      </w:r>
      <w:r w:rsidRPr="00370335">
        <w:rPr>
          <w:rFonts w:ascii="AcadNusx" w:hAnsi="AcadNusx" w:cs="Sylfaen"/>
          <w:sz w:val="28"/>
          <w:szCs w:val="28"/>
          <w:lang w:val="de-DE"/>
        </w:rPr>
        <w:t xml:space="preserve"> mdgomareoba.am avadmyofebSi kritikuli mdgomareoba gamowveuli iyo sunTqvis ukmarisobiT,sisxlismimoqcevis ukmarisobiT,travmebiT, sisxldenebiT da sxva  imgvari paTologiuri mdgomareobebiT,romlebic uSualod Tavis tvinze emoqmedebiT ar iyvnen gamowveulni.avadmyofTa umetesoba SeZlebisdagvarad gamokvleuli iyo </w:t>
      </w:r>
      <w:r w:rsidRPr="00370335">
        <w:rPr>
          <w:rFonts w:ascii="AcadNusx" w:hAnsi="AcadNusx" w:cs="Sylfaen"/>
          <w:b/>
          <w:sz w:val="28"/>
          <w:szCs w:val="28"/>
          <w:lang w:val="de-DE"/>
        </w:rPr>
        <w:t>klinikaSi Semosvlis pirvel saaTebSi</w:t>
      </w:r>
      <w:r w:rsidRPr="00370335">
        <w:rPr>
          <w:rFonts w:ascii="AcadNusx" w:hAnsi="AcadNusx" w:cs="Sylfaen"/>
          <w:sz w:val="28"/>
          <w:szCs w:val="28"/>
          <w:lang w:val="de-DE"/>
        </w:rPr>
        <w:t xml:space="preserve">,maSin,rodesac  standartuli samkurnalo RonisZiebebi, gansakuTrebiT servizuli momsaxurebis is saxeebi,romlebic maT kognitur SesaZleblobebze gavlenas moaxdenda jer kidev sruli moculobiT ar iyo dawyebuli.amasTan ganmeorebiT </w:t>
      </w:r>
      <w:r w:rsidRPr="00370335">
        <w:rPr>
          <w:rFonts w:ascii="AcadNusx" w:hAnsi="AcadNusx" w:cs="Sylfaen"/>
          <w:b/>
          <w:sz w:val="28"/>
          <w:szCs w:val="28"/>
          <w:lang w:val="de-DE"/>
        </w:rPr>
        <w:t>igive avadmyofebi gamokvleluli iyvnen kritikuli mdgomreobis likvidaciis Semdeg pirvel dReebSi da momdevno eqvsi Tvis ganmavlobaSi.</w:t>
      </w:r>
      <w:r w:rsidRPr="00370335">
        <w:rPr>
          <w:rFonts w:ascii="AcadNusx" w:hAnsi="AcadNusx" w:cs="Sylfaen"/>
          <w:sz w:val="28"/>
          <w:szCs w:val="28"/>
          <w:lang w:val="de-DE"/>
        </w:rPr>
        <w:t xml:space="preserve"> sakontrolo jgufis saxiT igive kvlevebi imavdroulad utardeboda klikis TanamSromlebs-eqimebs,eqTnebs,avadmyofis momvlelebs,inJinrebsa da sxvebs. Yvela aRniSnul SemTxvevaSi responderis CarTva xdeboda maTi Tanxmobis SemTxvevaSi,maT Soris avadmyofTa Seswavlis dros savaldebulo iyo maTi patronebis Tanxmobac.</w:t>
      </w:r>
    </w:p>
    <w:p w:rsidR="00370335" w:rsidRPr="00370335" w:rsidRDefault="00370335" w:rsidP="00370335">
      <w:pPr>
        <w:ind w:left="-851"/>
        <w:rPr>
          <w:rFonts w:ascii="AcadNusx" w:hAnsi="AcadNusx" w:cs="Sylfaen"/>
          <w:sz w:val="28"/>
          <w:szCs w:val="28"/>
          <w:lang w:val="de-DE"/>
        </w:rPr>
      </w:pPr>
      <w:r w:rsidRPr="00370335">
        <w:rPr>
          <w:rFonts w:ascii="AcadNusx" w:hAnsi="AcadNusx" w:cs="Sylfaen"/>
          <w:b/>
          <w:sz w:val="28"/>
          <w:szCs w:val="28"/>
          <w:lang w:val="de-DE"/>
        </w:rPr>
        <w:t xml:space="preserve">xanmokle </w:t>
      </w:r>
      <w:r w:rsidRPr="00370335">
        <w:rPr>
          <w:rFonts w:ascii="AcadNusx" w:hAnsi="AcadNusx" w:cs="Sylfaen"/>
          <w:sz w:val="28"/>
          <w:szCs w:val="28"/>
          <w:lang w:val="de-DE"/>
        </w:rPr>
        <w:t xml:space="preserve">mexsierebis Sesamowmeblad </w:t>
      </w:r>
      <w:r w:rsidRPr="00370335">
        <w:rPr>
          <w:rFonts w:ascii="AcadNusx" w:hAnsi="AcadNusx" w:cs="Sylfaen"/>
          <w:b/>
          <w:sz w:val="28"/>
          <w:szCs w:val="28"/>
          <w:lang w:val="de-DE"/>
        </w:rPr>
        <w:t xml:space="preserve">responders erTi wuTis hanmavlobaSi  miewodeboda oci sityva,romlebic mas unda gaexsenebia 30,0 wamis Semdeg. </w:t>
      </w:r>
      <w:r w:rsidRPr="00370335">
        <w:rPr>
          <w:rFonts w:ascii="AcadNusx" w:hAnsi="AcadNusx" w:cs="Sylfaen"/>
          <w:sz w:val="28"/>
          <w:szCs w:val="28"/>
          <w:lang w:val="de-DE"/>
        </w:rPr>
        <w:t>Sefaseba xdeboda 20,0 quliani sistemiT da TiToeuli sityvis gaxseneba fasdeboda erTi quliT. sabolodd ki  0-4 sityvis gaxseneba iTvleboda cud Sedegad, 5-9 sityvi -damakmayofilebel,10-14 sityvis karg da 15-20 sityvis SesaniSnav Sedegad.</w:t>
      </w:r>
    </w:p>
    <w:p w:rsidR="00370335" w:rsidRPr="00370335" w:rsidRDefault="00370335" w:rsidP="00370335">
      <w:pPr>
        <w:ind w:left="-851"/>
        <w:rPr>
          <w:rFonts w:ascii="AcadNusx" w:hAnsi="AcadNusx" w:cs="Sylfaen"/>
          <w:sz w:val="28"/>
          <w:szCs w:val="28"/>
          <w:lang w:val="de-DE"/>
        </w:rPr>
      </w:pPr>
      <w:r w:rsidRPr="00370335">
        <w:rPr>
          <w:rFonts w:ascii="AcadNusx" w:hAnsi="AcadNusx" w:cs="Sylfaen"/>
          <w:b/>
          <w:sz w:val="28"/>
          <w:szCs w:val="28"/>
          <w:lang w:val="de-DE"/>
        </w:rPr>
        <w:t xml:space="preserve">xangrZlivi </w:t>
      </w:r>
      <w:r w:rsidRPr="00370335">
        <w:rPr>
          <w:rFonts w:ascii="AcadNusx" w:hAnsi="AcadNusx" w:cs="Sylfaen"/>
          <w:sz w:val="28"/>
          <w:szCs w:val="28"/>
          <w:lang w:val="de-DE"/>
        </w:rPr>
        <w:t xml:space="preserve">mexsierebis Sesaswavlad responders erTi wuTis ganmavlobaSi aseve miewodeboda ucnobi Sinaarsis specialurad am mizniT Sedgenili teqsti,romelic </w:t>
      </w:r>
      <w:r w:rsidRPr="00370335">
        <w:rPr>
          <w:rFonts w:ascii="AcadNusx" w:hAnsi="AcadNusx" w:cs="Sylfaen"/>
          <w:b/>
          <w:sz w:val="28"/>
          <w:szCs w:val="28"/>
          <w:lang w:val="de-DE"/>
        </w:rPr>
        <w:t>mas unda gaexsenebina naxevari saaTis Semdeg</w:t>
      </w:r>
      <w:r w:rsidRPr="00370335">
        <w:rPr>
          <w:rFonts w:ascii="AcadNusx" w:hAnsi="AcadNusx" w:cs="Sylfaen"/>
          <w:sz w:val="28"/>
          <w:szCs w:val="28"/>
          <w:lang w:val="de-DE"/>
        </w:rPr>
        <w:t>. Sefasebisas cud Sedegad iTvleboda Tu ki responderi ver aRadgenda teqstis Sinaarsis  25%-mde monakveTs,damakmayofileblad Tu ki is aRadgenda teqstis Sinaarsis  50%-mde monakveTs, kargad,rodesac is aRadgenda teqstis sinaarsis 75%-mde monakveTs da SesaniSnavad teqstis Sinaarsis 100%-mde monakveTis aRdgenis dros.</w:t>
      </w:r>
    </w:p>
    <w:p w:rsidR="00370335" w:rsidRPr="00370335" w:rsidRDefault="00370335" w:rsidP="00370335">
      <w:pPr>
        <w:ind w:left="-851"/>
        <w:rPr>
          <w:rFonts w:ascii="AcadNusx" w:hAnsi="AcadNusx" w:cs="Sylfaen"/>
          <w:sz w:val="28"/>
          <w:szCs w:val="28"/>
          <w:lang w:val="de-DE"/>
        </w:rPr>
      </w:pPr>
      <w:r w:rsidRPr="00370335">
        <w:rPr>
          <w:rFonts w:ascii="AcadNusx" w:hAnsi="AcadNusx" w:cs="Sylfaen"/>
          <w:b/>
          <w:sz w:val="28"/>
          <w:szCs w:val="28"/>
          <w:lang w:val="de-DE"/>
        </w:rPr>
        <w:t>inteleqtis</w:t>
      </w:r>
      <w:r w:rsidRPr="00370335">
        <w:rPr>
          <w:rFonts w:ascii="AcadNusx" w:hAnsi="AcadNusx" w:cs="Sylfaen"/>
          <w:sz w:val="28"/>
          <w:szCs w:val="28"/>
          <w:lang w:val="de-DE"/>
        </w:rPr>
        <w:t xml:space="preserve"> Sefasebis mizniT responders aseve waredgineboda popularuli donis  kiTxvebi samecniero sferodan.,romelTa Sesaxebac arsebuli codna maT unda warmoedginaT </w:t>
      </w:r>
      <w:r w:rsidRPr="00370335">
        <w:rPr>
          <w:rFonts w:ascii="AcadNusx" w:hAnsi="AcadNusx" w:cs="Sylfaen"/>
          <w:b/>
          <w:sz w:val="28"/>
          <w:szCs w:val="28"/>
          <w:lang w:val="de-DE"/>
        </w:rPr>
        <w:t>momdevno 10,0 wuTis</w:t>
      </w:r>
      <w:r w:rsidRPr="00370335">
        <w:rPr>
          <w:rFonts w:ascii="AcadNusx" w:hAnsi="AcadNusx" w:cs="Sylfaen"/>
          <w:sz w:val="28"/>
          <w:szCs w:val="28"/>
          <w:lang w:val="de-DE"/>
        </w:rPr>
        <w:t xml:space="preserve"> ganmavlobaSi. Sefasebis dros 0-4 qulawarmodgenda cud Sedegs,5-9 qula damakmayofilebls,10-14 karg da 15-20 qula SesaniSnav Sedegs.</w:t>
      </w:r>
    </w:p>
    <w:p w:rsidR="00370335" w:rsidRPr="00370335" w:rsidRDefault="00370335" w:rsidP="00370335">
      <w:pPr>
        <w:widowControl w:val="0"/>
        <w:autoSpaceDE w:val="0"/>
        <w:autoSpaceDN w:val="0"/>
        <w:ind w:left="-851"/>
        <w:rPr>
          <w:rFonts w:ascii="Sylfaen" w:hAnsi="Sylfaen" w:cs="Sylfaen"/>
          <w:noProof/>
          <w:sz w:val="20"/>
          <w:lang w:val="de-DE"/>
        </w:rPr>
      </w:pPr>
    </w:p>
    <w:p w:rsidR="00370335" w:rsidRPr="00370335" w:rsidRDefault="00370335" w:rsidP="00370335">
      <w:pPr>
        <w:widowControl w:val="0"/>
        <w:autoSpaceDE w:val="0"/>
        <w:autoSpaceDN w:val="0"/>
        <w:ind w:left="-851"/>
        <w:rPr>
          <w:rFonts w:ascii="Sylfaen" w:hAnsi="Sylfaen" w:cs="Sylfaen"/>
          <w:noProof/>
          <w:sz w:val="20"/>
          <w:lang w:val="de-DE"/>
        </w:rPr>
      </w:pPr>
    </w:p>
    <w:p w:rsidR="00370335" w:rsidRPr="00370335" w:rsidRDefault="00370335" w:rsidP="00370335">
      <w:pPr>
        <w:widowControl w:val="0"/>
        <w:autoSpaceDE w:val="0"/>
        <w:autoSpaceDN w:val="0"/>
        <w:ind w:left="-851"/>
        <w:rPr>
          <w:rFonts w:ascii="Sylfaen" w:hAnsi="Sylfaen" w:cs="Sylfaen"/>
          <w:sz w:val="20"/>
        </w:rPr>
      </w:pPr>
      <w:r w:rsidRPr="00370335">
        <w:rPr>
          <w:rFonts w:ascii="Sylfaen" w:hAnsi="Sylfaen" w:cs="Sylfaen"/>
          <w:noProof/>
          <w:sz w:val="20"/>
        </w:rPr>
        <w:lastRenderedPageBreak/>
        <w:drawing>
          <wp:inline distT="0" distB="0" distL="0" distR="0">
            <wp:extent cx="4542155" cy="2230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2155" cy="2230755"/>
                    </a:xfrm>
                    <a:prstGeom prst="rect">
                      <a:avLst/>
                    </a:prstGeom>
                    <a:noFill/>
                    <a:ln>
                      <a:noFill/>
                    </a:ln>
                  </pic:spPr>
                </pic:pic>
              </a:graphicData>
            </a:graphic>
          </wp:inline>
        </w:drawing>
      </w:r>
    </w:p>
    <w:p w:rsidR="00370335" w:rsidRPr="00370335" w:rsidRDefault="00370335" w:rsidP="00370335">
      <w:pPr>
        <w:widowControl w:val="0"/>
        <w:autoSpaceDE w:val="0"/>
        <w:autoSpaceDN w:val="0"/>
        <w:ind w:left="-851"/>
        <w:rPr>
          <w:rFonts w:ascii="AcadNusx" w:hAnsi="AcadNusx" w:cs="Sylfaen"/>
          <w:b/>
          <w:sz w:val="20"/>
        </w:rPr>
      </w:pPr>
    </w:p>
    <w:p w:rsidR="00370335" w:rsidRPr="00370335" w:rsidRDefault="00370335" w:rsidP="00370335">
      <w:pPr>
        <w:widowControl w:val="0"/>
        <w:autoSpaceDE w:val="0"/>
        <w:autoSpaceDN w:val="0"/>
        <w:spacing w:before="3"/>
        <w:ind w:left="-851"/>
        <w:rPr>
          <w:rFonts w:ascii="AcadNusx" w:hAnsi="AcadNusx" w:cs="Sylfaen"/>
          <w:b/>
        </w:rPr>
      </w:pPr>
      <w:r w:rsidRPr="00370335">
        <w:rPr>
          <w:noProof/>
        </w:rPr>
        <w:drawing>
          <wp:anchor distT="0" distB="0" distL="0" distR="0" simplePos="0" relativeHeight="251661312" behindDoc="0" locked="0" layoutInCell="1" allowOverlap="1">
            <wp:simplePos x="0" y="0"/>
            <wp:positionH relativeFrom="page">
              <wp:posOffset>939800</wp:posOffset>
            </wp:positionH>
            <wp:positionV relativeFrom="paragraph">
              <wp:posOffset>115570</wp:posOffset>
            </wp:positionV>
            <wp:extent cx="5198110" cy="1812290"/>
            <wp:effectExtent l="0" t="0" r="254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8110" cy="18122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70335">
        <w:rPr>
          <w:rFonts w:ascii="AcadNusx" w:hAnsi="AcadNusx" w:cs="Sylfaen"/>
          <w:b/>
        </w:rPr>
        <w:t>xanmokle</w:t>
      </w:r>
      <w:proofErr w:type="spellEnd"/>
      <w:r w:rsidRPr="00370335">
        <w:rPr>
          <w:rFonts w:ascii="AcadNusx" w:hAnsi="AcadNusx" w:cs="Sylfaen"/>
          <w:b/>
        </w:rPr>
        <w:t xml:space="preserve"> da </w:t>
      </w:r>
      <w:proofErr w:type="spellStart"/>
      <w:r w:rsidRPr="00370335">
        <w:rPr>
          <w:rFonts w:ascii="AcadNusx" w:hAnsi="AcadNusx" w:cs="Sylfaen"/>
          <w:b/>
        </w:rPr>
        <w:t>xangrZlivi</w:t>
      </w:r>
      <w:proofErr w:type="spellEnd"/>
      <w:r w:rsidRPr="00370335">
        <w:rPr>
          <w:rFonts w:ascii="AcadNusx" w:hAnsi="AcadNusx" w:cs="Sylfaen"/>
          <w:b/>
        </w:rPr>
        <w:t xml:space="preserve"> </w:t>
      </w:r>
      <w:proofErr w:type="spellStart"/>
      <w:r w:rsidRPr="00370335">
        <w:rPr>
          <w:rFonts w:ascii="AcadNusx" w:hAnsi="AcadNusx" w:cs="Sylfaen"/>
          <w:b/>
        </w:rPr>
        <w:t>mexsiesrebis</w:t>
      </w:r>
      <w:proofErr w:type="spellEnd"/>
      <w:r w:rsidRPr="00370335">
        <w:rPr>
          <w:rFonts w:ascii="AcadNusx" w:hAnsi="AcadNusx" w:cs="Sylfaen"/>
          <w:b/>
        </w:rPr>
        <w:t xml:space="preserve"> </w:t>
      </w:r>
      <w:proofErr w:type="spellStart"/>
      <w:r w:rsidRPr="00370335">
        <w:rPr>
          <w:rFonts w:ascii="AcadNusx" w:hAnsi="AcadNusx" w:cs="Sylfaen"/>
          <w:b/>
        </w:rPr>
        <w:t>kvlevis</w:t>
      </w:r>
      <w:proofErr w:type="spellEnd"/>
      <w:r w:rsidRPr="00370335">
        <w:rPr>
          <w:rFonts w:ascii="AcadNusx" w:hAnsi="AcadNusx" w:cs="Sylfaen"/>
          <w:b/>
        </w:rPr>
        <w:t xml:space="preserve"> </w:t>
      </w:r>
      <w:proofErr w:type="spellStart"/>
      <w:r w:rsidRPr="00370335">
        <w:rPr>
          <w:rFonts w:ascii="AcadNusx" w:hAnsi="AcadNusx" w:cs="Sylfaen"/>
          <w:b/>
        </w:rPr>
        <w:t>Sedegebi</w:t>
      </w:r>
      <w:proofErr w:type="spellEnd"/>
      <w:r w:rsidRPr="00370335">
        <w:rPr>
          <w:rFonts w:ascii="AcadNusx" w:hAnsi="AcadNusx" w:cs="Sylfaen"/>
          <w:b/>
        </w:rPr>
        <w:t xml:space="preserve"> </w:t>
      </w:r>
      <w:proofErr w:type="spellStart"/>
      <w:r w:rsidRPr="00370335">
        <w:rPr>
          <w:rFonts w:ascii="AcadNusx" w:hAnsi="AcadNusx" w:cs="Sylfaen"/>
          <w:b/>
        </w:rPr>
        <w:t>kritikul</w:t>
      </w:r>
      <w:proofErr w:type="spellEnd"/>
      <w:r w:rsidRPr="00370335">
        <w:rPr>
          <w:rFonts w:ascii="AcadNusx" w:hAnsi="AcadNusx" w:cs="Sylfaen"/>
          <w:b/>
        </w:rPr>
        <w:t xml:space="preserve"> </w:t>
      </w:r>
      <w:proofErr w:type="spellStart"/>
      <w:r w:rsidRPr="00370335">
        <w:rPr>
          <w:rFonts w:ascii="AcadNusx" w:hAnsi="AcadNusx" w:cs="Sylfaen"/>
          <w:b/>
        </w:rPr>
        <w:t>avadmyofebSi</w:t>
      </w:r>
      <w:proofErr w:type="spellEnd"/>
    </w:p>
    <w:p w:rsidR="00370335" w:rsidRPr="00370335" w:rsidRDefault="00370335" w:rsidP="00370335">
      <w:pPr>
        <w:widowControl w:val="0"/>
        <w:autoSpaceDE w:val="0"/>
        <w:autoSpaceDN w:val="0"/>
        <w:ind w:left="-851"/>
        <w:rPr>
          <w:rFonts w:ascii="Sylfaen" w:hAnsi="Sylfaen" w:cs="Sylfaen"/>
          <w:sz w:val="20"/>
        </w:rPr>
      </w:pPr>
    </w:p>
    <w:p w:rsidR="00370335" w:rsidRPr="00370335" w:rsidRDefault="00370335" w:rsidP="00370335">
      <w:pPr>
        <w:widowControl w:val="0"/>
        <w:autoSpaceDE w:val="0"/>
        <w:autoSpaceDN w:val="0"/>
        <w:ind w:left="-851"/>
        <w:rPr>
          <w:rFonts w:ascii="AcadNusx" w:hAnsi="AcadNusx" w:cs="Sylfaen"/>
          <w:sz w:val="28"/>
          <w:szCs w:val="28"/>
        </w:rPr>
      </w:pPr>
      <w:proofErr w:type="spellStart"/>
      <w:r w:rsidRPr="00370335">
        <w:rPr>
          <w:rFonts w:ascii="AcadNusx" w:hAnsi="AcadNusx" w:cs="Sylfaen"/>
          <w:sz w:val="28"/>
          <w:szCs w:val="28"/>
        </w:rPr>
        <w:t>kvlevis</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Sedegebma</w:t>
      </w:r>
      <w:proofErr w:type="spellEnd"/>
      <w:r w:rsidRPr="00370335">
        <w:rPr>
          <w:rFonts w:ascii="AcadNusx" w:hAnsi="AcadNusx" w:cs="Sylfaen"/>
          <w:sz w:val="28"/>
          <w:szCs w:val="28"/>
        </w:rPr>
        <w:t xml:space="preserve"> </w:t>
      </w:r>
      <w:proofErr w:type="spellStart"/>
      <w:proofErr w:type="gramStart"/>
      <w:r w:rsidRPr="00370335">
        <w:rPr>
          <w:rFonts w:ascii="AcadNusx" w:hAnsi="AcadNusx" w:cs="Sylfaen"/>
          <w:sz w:val="28"/>
          <w:szCs w:val="28"/>
        </w:rPr>
        <w:t>uCvenes,rom</w:t>
      </w:r>
      <w:proofErr w:type="spellEnd"/>
      <w:proofErr w:type="gramEnd"/>
      <w:r w:rsidRPr="00370335">
        <w:rPr>
          <w:rFonts w:ascii="AcadNusx" w:hAnsi="AcadNusx" w:cs="Sylfaen"/>
          <w:sz w:val="28"/>
          <w:szCs w:val="28"/>
        </w:rPr>
        <w:t xml:space="preserve">  </w:t>
      </w:r>
      <w:proofErr w:type="spellStart"/>
      <w:r w:rsidRPr="00370335">
        <w:rPr>
          <w:rFonts w:ascii="AcadNusx" w:hAnsi="AcadNusx" w:cs="Sylfaen"/>
          <w:sz w:val="28"/>
          <w:szCs w:val="28"/>
        </w:rPr>
        <w:t>kritikul</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avadmyofebs</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darRveuli</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aqvs</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rogorc</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xangrZlivi</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ise</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xanmokle</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mexsiereba,rac</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gansakuTrebiT</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mkveTrad</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aris</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gamoxatuli</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xanmokle</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mexsierebis</w:t>
      </w:r>
      <w:proofErr w:type="spellEnd"/>
      <w:r w:rsidRPr="00370335">
        <w:rPr>
          <w:rFonts w:ascii="AcadNusx" w:hAnsi="AcadNusx" w:cs="Sylfaen"/>
          <w:sz w:val="28"/>
          <w:szCs w:val="28"/>
        </w:rPr>
        <w:t xml:space="preserve"> mimarT.am </w:t>
      </w:r>
      <w:proofErr w:type="spellStart"/>
      <w:r w:rsidRPr="00370335">
        <w:rPr>
          <w:rFonts w:ascii="AcadNusx" w:hAnsi="AcadNusx" w:cs="Sylfaen"/>
          <w:sz w:val="28"/>
          <w:szCs w:val="28"/>
        </w:rPr>
        <w:t>TvalsazrisiTasevemniSvnelovanis</w:t>
      </w:r>
      <w:proofErr w:type="spellEnd"/>
      <w:r w:rsidRPr="00370335">
        <w:rPr>
          <w:rFonts w:ascii="AcadNusx" w:hAnsi="AcadNusx" w:cs="Sylfaen"/>
          <w:sz w:val="28"/>
          <w:szCs w:val="28"/>
        </w:rPr>
        <w:t xml:space="preserve"> is </w:t>
      </w:r>
      <w:proofErr w:type="spellStart"/>
      <w:r w:rsidRPr="00370335">
        <w:rPr>
          <w:rFonts w:ascii="AcadNusx" w:hAnsi="AcadNusx" w:cs="Sylfaen"/>
          <w:sz w:val="28"/>
          <w:szCs w:val="28"/>
        </w:rPr>
        <w:t>faqyi,rom</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gamokiTxvisdros</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pacientebi</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Tavisdauneburad</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xSirad</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ixsenebdneb</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soreul</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bavSvobaSi</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gadxdenil</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faqtebs</w:t>
      </w:r>
      <w:proofErr w:type="spellEnd"/>
      <w:r w:rsidRPr="00370335">
        <w:rPr>
          <w:rFonts w:ascii="AcadNusx" w:hAnsi="AcadNusx" w:cs="Sylfaen"/>
          <w:sz w:val="28"/>
          <w:szCs w:val="28"/>
        </w:rPr>
        <w:t xml:space="preserve"> an </w:t>
      </w:r>
      <w:proofErr w:type="spellStart"/>
      <w:r w:rsidRPr="00370335">
        <w:rPr>
          <w:rFonts w:ascii="AcadNusx" w:hAnsi="AcadNusx" w:cs="Sylfaen"/>
          <w:sz w:val="28"/>
          <w:szCs w:val="28"/>
        </w:rPr>
        <w:t>sakuTar</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cxovrebaSi</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momxdar</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im</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faqtebs,romlebic</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maTTvis</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sasiamovno</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SegrZnebebis</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aRmocenebasTan</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asocirdebodnen</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samwuxarod</w:t>
      </w:r>
      <w:proofErr w:type="spellEnd"/>
      <w:r w:rsidRPr="00370335">
        <w:rPr>
          <w:rFonts w:ascii="AcadNusx" w:hAnsi="AcadNusx" w:cs="Sylfaen"/>
          <w:sz w:val="28"/>
          <w:szCs w:val="28"/>
        </w:rPr>
        <w:t xml:space="preserve"> am </w:t>
      </w:r>
      <w:proofErr w:type="spellStart"/>
      <w:r w:rsidRPr="00370335">
        <w:rPr>
          <w:rFonts w:ascii="AcadNusx" w:hAnsi="AcadNusx" w:cs="Sylfaen"/>
          <w:sz w:val="28"/>
          <w:szCs w:val="28"/>
        </w:rPr>
        <w:t>avadmyofebs</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aseve</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daTrgunuli</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aqvT</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inteleqtualuri</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SesaZleblobebic</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sagulisxmoa</w:t>
      </w:r>
      <w:proofErr w:type="spellEnd"/>
      <w:r w:rsidRPr="00370335">
        <w:rPr>
          <w:rFonts w:ascii="AcadNusx" w:hAnsi="AcadNusx" w:cs="Sylfaen"/>
          <w:sz w:val="28"/>
          <w:szCs w:val="28"/>
        </w:rPr>
        <w:t xml:space="preserve">, rom </w:t>
      </w:r>
      <w:proofErr w:type="spellStart"/>
      <w:r w:rsidRPr="00370335">
        <w:rPr>
          <w:rFonts w:ascii="AcadNusx" w:hAnsi="AcadNusx" w:cs="Sylfaen"/>
          <w:sz w:val="28"/>
          <w:szCs w:val="28"/>
        </w:rPr>
        <w:t>mexsierebisa</w:t>
      </w:r>
      <w:proofErr w:type="spellEnd"/>
      <w:r w:rsidRPr="00370335">
        <w:rPr>
          <w:rFonts w:ascii="AcadNusx" w:hAnsi="AcadNusx" w:cs="Sylfaen"/>
          <w:sz w:val="28"/>
          <w:szCs w:val="28"/>
        </w:rPr>
        <w:t xml:space="preserve"> da </w:t>
      </w:r>
      <w:proofErr w:type="spellStart"/>
      <w:r w:rsidRPr="00370335">
        <w:rPr>
          <w:rFonts w:ascii="AcadNusx" w:hAnsi="AcadNusx" w:cs="Sylfaen"/>
          <w:sz w:val="28"/>
          <w:szCs w:val="28"/>
        </w:rPr>
        <w:t>inteleqtis</w:t>
      </w:r>
      <w:proofErr w:type="spellEnd"/>
      <w:r w:rsidRPr="00370335">
        <w:rPr>
          <w:rFonts w:ascii="AcadNusx" w:hAnsi="AcadNusx" w:cs="Sylfaen"/>
          <w:sz w:val="28"/>
          <w:szCs w:val="28"/>
        </w:rPr>
        <w:t xml:space="preserve"> es </w:t>
      </w:r>
      <w:proofErr w:type="spellStart"/>
      <w:r w:rsidRPr="00370335">
        <w:rPr>
          <w:rFonts w:ascii="AcadNusx" w:hAnsi="AcadNusx" w:cs="Sylfaen"/>
          <w:sz w:val="28"/>
          <w:szCs w:val="28"/>
        </w:rPr>
        <w:t>deficiti</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amJRavnebs</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erTgvari</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gamosworebis</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tendencias</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kritikuli</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mdgomareobis</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lastRenderedPageBreak/>
        <w:t>likvidaciis</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Semdgom</w:t>
      </w:r>
      <w:proofErr w:type="spellEnd"/>
      <w:r w:rsidRPr="00370335">
        <w:rPr>
          <w:rFonts w:ascii="AcadNusx" w:hAnsi="AcadNusx" w:cs="Sylfaen"/>
          <w:sz w:val="28"/>
          <w:szCs w:val="28"/>
        </w:rPr>
        <w:t xml:space="preserve"> </w:t>
      </w:r>
      <w:proofErr w:type="spellStart"/>
      <w:proofErr w:type="gramStart"/>
      <w:r w:rsidRPr="00370335">
        <w:rPr>
          <w:rFonts w:ascii="AcadNusx" w:hAnsi="AcadNusx" w:cs="Sylfaen"/>
          <w:sz w:val="28"/>
          <w:szCs w:val="28"/>
        </w:rPr>
        <w:t>periodSi,Tumca</w:t>
      </w:r>
      <w:proofErr w:type="spellEnd"/>
      <w:proofErr w:type="gramEnd"/>
      <w:r w:rsidRPr="00370335">
        <w:rPr>
          <w:rFonts w:ascii="AcadNusx" w:hAnsi="AcadNusx" w:cs="Sylfaen"/>
          <w:sz w:val="28"/>
          <w:szCs w:val="28"/>
        </w:rPr>
        <w:t xml:space="preserve"> </w:t>
      </w:r>
      <w:proofErr w:type="spellStart"/>
      <w:r w:rsidRPr="00370335">
        <w:rPr>
          <w:rFonts w:ascii="AcadNusx" w:hAnsi="AcadNusx" w:cs="Sylfaen"/>
          <w:sz w:val="28"/>
          <w:szCs w:val="28"/>
        </w:rPr>
        <w:t>apirveli</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eqvsi</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Tvis</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ganmavlobaSi</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kvlav</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sakmaod</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daTrgunuli</w:t>
      </w:r>
      <w:proofErr w:type="spellEnd"/>
      <w:r w:rsidRPr="00370335">
        <w:rPr>
          <w:rFonts w:ascii="AcadNusx" w:hAnsi="AcadNusx" w:cs="Sylfaen"/>
          <w:sz w:val="28"/>
          <w:szCs w:val="28"/>
        </w:rPr>
        <w:t xml:space="preserve"> </w:t>
      </w:r>
      <w:proofErr w:type="spellStart"/>
      <w:r w:rsidRPr="00370335">
        <w:rPr>
          <w:rFonts w:ascii="AcadNusx" w:hAnsi="AcadNusx" w:cs="Sylfaen"/>
          <w:sz w:val="28"/>
          <w:szCs w:val="28"/>
        </w:rPr>
        <w:t>moCans</w:t>
      </w:r>
      <w:proofErr w:type="spellEnd"/>
      <w:r w:rsidRPr="00370335">
        <w:rPr>
          <w:rFonts w:ascii="AcadNusx" w:hAnsi="AcadNusx" w:cs="Sylfaen"/>
          <w:sz w:val="28"/>
          <w:szCs w:val="28"/>
        </w:rPr>
        <w:t>.</w:t>
      </w:r>
    </w:p>
    <w:p w:rsidR="00370335" w:rsidRPr="00370335" w:rsidRDefault="00370335" w:rsidP="00370335">
      <w:pPr>
        <w:widowControl w:val="0"/>
        <w:autoSpaceDE w:val="0"/>
        <w:autoSpaceDN w:val="0"/>
        <w:ind w:left="-851"/>
        <w:rPr>
          <w:rFonts w:ascii="Sylfaen" w:hAnsi="Sylfaen" w:cs="Sylfaen"/>
        </w:rPr>
      </w:pPr>
    </w:p>
    <w:p w:rsidR="00370335" w:rsidRPr="00370335" w:rsidRDefault="00370335" w:rsidP="00370335">
      <w:pPr>
        <w:widowControl w:val="0"/>
        <w:autoSpaceDE w:val="0"/>
        <w:autoSpaceDN w:val="0"/>
        <w:spacing w:before="1"/>
        <w:ind w:left="-851"/>
        <w:rPr>
          <w:rFonts w:ascii="Sylfaen" w:hAnsi="Sylfaen" w:cs="Sylfaen"/>
        </w:rPr>
      </w:pPr>
    </w:p>
    <w:p w:rsidR="00370335" w:rsidRPr="00370335" w:rsidRDefault="00370335" w:rsidP="00370335">
      <w:pPr>
        <w:ind w:left="-851"/>
        <w:rPr>
          <w:rFonts w:ascii="AcadNusx" w:hAnsi="AcadNusx" w:cs="Sylfaen"/>
          <w:b/>
          <w:sz w:val="28"/>
          <w:szCs w:val="28"/>
        </w:rPr>
      </w:pPr>
    </w:p>
    <w:p w:rsidR="00370335" w:rsidRPr="00370335" w:rsidRDefault="00370335" w:rsidP="00370335">
      <w:pPr>
        <w:ind w:left="-851"/>
        <w:rPr>
          <w:rFonts w:ascii="AcadNusx" w:hAnsi="AcadNusx"/>
          <w:sz w:val="28"/>
          <w:szCs w:val="28"/>
          <w:lang w:val="ka-GE"/>
        </w:rPr>
      </w:pPr>
      <w:r w:rsidRPr="00370335">
        <w:rPr>
          <w:b/>
          <w:sz w:val="28"/>
          <w:szCs w:val="28"/>
          <w:lang w:val="it-IT"/>
        </w:rPr>
        <w:t>Introduction:</w:t>
      </w:r>
      <w:r w:rsidRPr="00370335">
        <w:rPr>
          <w:rFonts w:ascii="AcadNusx" w:hAnsi="AcadNusx"/>
          <w:sz w:val="28"/>
          <w:szCs w:val="28"/>
          <w:lang w:val="it-IT"/>
        </w:rPr>
        <w:t xml:space="preserve"> es kvleva SromaTa im ciklis fragmentia, romelic kritikul mdgomareobaTa fsiqologias moicavs. am problemis Seswavla pirvelad saqarTvelos kritikuli medicinis institutSi iyo dawyebuli.  wina kvlevebisas,  dadasturebuli iyo  kritikul avadmyofTa Soris mexsierebisa da inteleqtualuri SesaZleblobebis cvlilebis sakiTxi. saxeldobr dadgenili iqna, rom  kritikul avadmyofebs mkveTrad eTrgunebaT  rogorc operatiuli, ise stabiluri  mexsierebis sfero. (</w:t>
      </w:r>
      <w:r w:rsidRPr="00370335">
        <w:rPr>
          <w:sz w:val="28"/>
          <w:szCs w:val="28"/>
          <w:lang w:val="it-IT"/>
        </w:rPr>
        <w:t>Z.Kheladze and other.2015)</w:t>
      </w:r>
      <w:r w:rsidRPr="00370335">
        <w:rPr>
          <w:rFonts w:ascii="AcadNusx" w:hAnsi="AcadNusx"/>
          <w:sz w:val="28"/>
          <w:szCs w:val="28"/>
          <w:lang w:val="it-IT"/>
        </w:rPr>
        <w:t xml:space="preserve">.aseve Semcirebulia inteleqtualuri SesaZleblobebis diapazoni </w:t>
      </w:r>
      <w:r w:rsidRPr="00370335">
        <w:rPr>
          <w:sz w:val="28"/>
          <w:szCs w:val="28"/>
          <w:lang w:val="it-IT"/>
        </w:rPr>
        <w:t>(Z.Kheladze and other.2016).</w:t>
      </w:r>
      <w:r w:rsidRPr="00370335">
        <w:rPr>
          <w:rFonts w:ascii="AcadNusx" w:hAnsi="AcadNusx"/>
          <w:sz w:val="28"/>
          <w:szCs w:val="28"/>
          <w:lang w:val="it-IT"/>
        </w:rPr>
        <w:t xml:space="preserve"> am fonze yuradRebas ipyrobs is faqti, rom am avadmyofebs dakninebuli aqvT TavianTi mdgomareobis kritikulad aRqmis unari da gaZlierebuli aqvT momavlis winaswarmetyvelebis unari</w:t>
      </w:r>
      <w:r w:rsidRPr="00370335">
        <w:rPr>
          <w:sz w:val="28"/>
          <w:szCs w:val="28"/>
          <w:lang w:val="it-IT"/>
        </w:rPr>
        <w:t xml:space="preserve"> ((Z.Kheladze and other.2012). </w:t>
      </w:r>
      <w:r w:rsidRPr="00370335">
        <w:rPr>
          <w:rFonts w:ascii="AcadNusx" w:hAnsi="AcadNusx"/>
          <w:sz w:val="28"/>
          <w:szCs w:val="28"/>
          <w:lang w:val="it-IT"/>
        </w:rPr>
        <w:t xml:space="preserve">aseve dadgenili iqna, rom </w:t>
      </w:r>
      <w:r w:rsidRPr="00370335">
        <w:rPr>
          <w:rFonts w:ascii="AcadNusx" w:hAnsi="AcadNusx"/>
          <w:sz w:val="28"/>
          <w:szCs w:val="28"/>
          <w:lang w:val="ka-GE"/>
        </w:rPr>
        <w:t xml:space="preserve">kritikuli mdgomareobebisas axal informaciasTan SedarebiT </w:t>
      </w:r>
      <w:r w:rsidRPr="00370335">
        <w:rPr>
          <w:rFonts w:ascii="AcadNusx" w:hAnsi="AcadNusx"/>
          <w:sz w:val="28"/>
          <w:szCs w:val="28"/>
          <w:lang w:val="it-IT"/>
        </w:rPr>
        <w:t xml:space="preserve">ufro </w:t>
      </w:r>
      <w:r w:rsidRPr="00370335">
        <w:rPr>
          <w:rFonts w:ascii="AcadNusx" w:hAnsi="AcadNusx"/>
          <w:sz w:val="28"/>
          <w:szCs w:val="28"/>
          <w:lang w:val="ka-GE"/>
        </w:rPr>
        <w:t>maRalia Zveli informaciis aRdgenis xarisxi.</w:t>
      </w:r>
      <w:r w:rsidRPr="00370335">
        <w:rPr>
          <w:rFonts w:ascii="AcadNusx" w:hAnsi="AcadNusx"/>
          <w:sz w:val="28"/>
          <w:szCs w:val="28"/>
          <w:lang w:val="it-IT"/>
        </w:rPr>
        <w:t>am,asTan</w:t>
      </w:r>
      <w:r w:rsidRPr="00370335">
        <w:rPr>
          <w:rFonts w:ascii="AcadNusx" w:hAnsi="AcadNusx"/>
          <w:sz w:val="28"/>
          <w:szCs w:val="28"/>
          <w:lang w:val="ka-GE"/>
        </w:rPr>
        <w:t xml:space="preserve"> </w:t>
      </w:r>
      <w:r w:rsidRPr="00370335">
        <w:rPr>
          <w:rFonts w:ascii="AcadNusx" w:hAnsi="AcadNusx"/>
          <w:sz w:val="28"/>
          <w:szCs w:val="28"/>
          <w:lang w:val="it-IT"/>
        </w:rPr>
        <w:t xml:space="preserve"> </w:t>
      </w:r>
      <w:r w:rsidRPr="00370335">
        <w:rPr>
          <w:rFonts w:ascii="AcadNusx" w:hAnsi="AcadNusx"/>
          <w:sz w:val="28"/>
          <w:szCs w:val="28"/>
          <w:lang w:val="ka-GE"/>
        </w:rPr>
        <w:t xml:space="preserve">pozitiur informaciasTan SedarebiT. </w:t>
      </w:r>
      <w:r w:rsidRPr="00370335">
        <w:rPr>
          <w:rFonts w:ascii="AcadNusx" w:hAnsi="AcadNusx"/>
          <w:sz w:val="28"/>
          <w:szCs w:val="28"/>
          <w:lang w:val="it-IT"/>
        </w:rPr>
        <w:t xml:space="preserve">ufro </w:t>
      </w:r>
      <w:r w:rsidRPr="00370335">
        <w:rPr>
          <w:rFonts w:ascii="AcadNusx" w:hAnsi="AcadNusx"/>
          <w:sz w:val="28"/>
          <w:szCs w:val="28"/>
          <w:lang w:val="ka-GE"/>
        </w:rPr>
        <w:t>maRali</w:t>
      </w:r>
      <w:r w:rsidRPr="00370335">
        <w:rPr>
          <w:rFonts w:ascii="AcadNusx" w:hAnsi="AcadNusx"/>
          <w:sz w:val="28"/>
          <w:szCs w:val="28"/>
          <w:lang w:val="it-IT"/>
        </w:rPr>
        <w:t xml:space="preserve"> aRmoCnda </w:t>
      </w:r>
      <w:r w:rsidRPr="00370335">
        <w:rPr>
          <w:rFonts w:ascii="AcadNusx" w:hAnsi="AcadNusx"/>
          <w:sz w:val="28"/>
          <w:szCs w:val="28"/>
          <w:lang w:val="ka-GE"/>
        </w:rPr>
        <w:t xml:space="preserve"> uaryofiTi informaciis gaxsenebis albaToba (</w:t>
      </w:r>
      <w:r w:rsidRPr="00370335">
        <w:rPr>
          <w:sz w:val="28"/>
          <w:szCs w:val="28"/>
          <w:lang w:val="ka-GE"/>
        </w:rPr>
        <w:t>Z.Kheladze and other.2016).</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aRniSnul SromaSi ganxilulia kritikul avadmyofebSi ,,</w:t>
      </w:r>
      <w:r w:rsidRPr="00370335">
        <w:rPr>
          <w:sz w:val="28"/>
          <w:szCs w:val="28"/>
          <w:lang w:val="ka-GE"/>
        </w:rPr>
        <w:t>DeJa vus</w:t>
      </w:r>
      <w:r w:rsidRPr="00370335">
        <w:rPr>
          <w:rFonts w:ascii="AcadNusx" w:hAnsi="AcadNusx"/>
          <w:sz w:val="28"/>
          <w:szCs w:val="28"/>
          <w:lang w:val="ka-GE"/>
        </w:rPr>
        <w:t>”  fenomenis gamovlenis Taviseburebani.. miRebulma Sedegebma SesaZloa garkveuli mniSvneloba iqonios kritikul avadmyofTa mkurnalobis procesis  da reabilitaciis kursis optimaluri formiT warmarTvis procesSi.</w:t>
      </w:r>
    </w:p>
    <w:p w:rsidR="00370335" w:rsidRPr="00370335" w:rsidRDefault="00370335" w:rsidP="00370335">
      <w:pPr>
        <w:ind w:left="-851"/>
        <w:rPr>
          <w:rFonts w:ascii="AcadNusx" w:hAnsi="AcadNusx"/>
          <w:sz w:val="28"/>
          <w:szCs w:val="28"/>
          <w:lang w:val="ka-GE"/>
        </w:rPr>
      </w:pPr>
      <w:r w:rsidRPr="00370335">
        <w:rPr>
          <w:b/>
          <w:sz w:val="28"/>
          <w:szCs w:val="28"/>
          <w:lang w:val="ka-GE"/>
        </w:rPr>
        <w:t>Materials and Methods</w:t>
      </w:r>
      <w:r w:rsidRPr="00370335">
        <w:rPr>
          <w:rFonts w:ascii="AcadNusx" w:hAnsi="AcadNusx"/>
          <w:b/>
          <w:sz w:val="28"/>
          <w:szCs w:val="28"/>
          <w:lang w:val="ka-GE"/>
        </w:rPr>
        <w:t>:</w:t>
      </w:r>
      <w:r w:rsidRPr="00370335">
        <w:rPr>
          <w:rFonts w:ascii="AcadNusx" w:hAnsi="AcadNusx"/>
          <w:sz w:val="28"/>
          <w:szCs w:val="28"/>
          <w:lang w:val="ka-GE"/>
        </w:rPr>
        <w:t xml:space="preserve">Seswavlilia kritikul mdgomareobaSi myofi 40 avadmyofi. qali iyo 18, mamakaci - 22, avadmyofTa asaki meryeobda  50 –dan 90 wlamde. maT Soris 50 wlamde iyo 9 avadmyofi, 70 wlamde -25, xolo 70 wlis zeviT 5 pacienti. kritikuli mdomareobebi am avadmyofebSi asocirebuli iyo pnevmoniiT gamowveul sunTqvis mwvave ukmarisobasTan,gulis qronikul ukmarisobis gamwvavebasTan, hipovolemiur SokTan, da sxva paTologiur procesebTan. kvlevaSi specialurad ar yofila CarTuli iSemiuri insultiT,hemoragiuli insultiT,qala-tvinis mZime tramviT,meningoencefalitiT da tvinis sxva dazianebebis mqone kritikuli avadmyofebi. yvela avdmyofs SenarCunebuli hqonda cnobiereba da adeqvaturad azrovnebda.avadmyofTa umravlesobas aReniSneboda hipertonuli daavadeba,filtvebis qronikuli obstruqciuli daavadeba,Saqriani diabeti da sxva Tanmxlebi daavadebebi. am avadmyofTas </w:t>
      </w:r>
      <w:r w:rsidRPr="00370335">
        <w:rPr>
          <w:rFonts w:ascii="AcadNusx" w:hAnsi="AcadNusx"/>
          <w:sz w:val="28"/>
          <w:szCs w:val="28"/>
          <w:lang w:val="ka-GE"/>
        </w:rPr>
        <w:lastRenderedPageBreak/>
        <w:t xml:space="preserve">mkurnaloba moicavda wylisa da eleqtrolitebis cvlis koreqcias, parenteralur da enteralur kvebas,antibaqteriul Terapias da sxva standartul RonisZiebebs.  </w:t>
      </w:r>
    </w:p>
    <w:p w:rsidR="00370335" w:rsidRPr="00370335" w:rsidRDefault="00370335" w:rsidP="00370335">
      <w:pPr>
        <w:ind w:left="-851"/>
        <w:rPr>
          <w:rFonts w:ascii="AcadNusx" w:hAnsi="AcadNusx"/>
          <w:sz w:val="28"/>
          <w:szCs w:val="28"/>
          <w:lang w:val="ka-GE"/>
        </w:rPr>
      </w:pPr>
      <w:r w:rsidRPr="00370335">
        <w:rPr>
          <w:rFonts w:ascii="Sylfaen" w:hAnsi="Sylfaen"/>
          <w:sz w:val="28"/>
          <w:szCs w:val="28"/>
          <w:lang w:val="ka-GE"/>
        </w:rPr>
        <w:t>ს</w:t>
      </w:r>
      <w:r w:rsidRPr="00370335">
        <w:rPr>
          <w:rFonts w:ascii="AcadNusx" w:hAnsi="AcadNusx"/>
          <w:sz w:val="28"/>
          <w:szCs w:val="28"/>
          <w:lang w:val="ka-GE"/>
        </w:rPr>
        <w:t>akontrolo jgufis saxiT Seswavlili iyo 10 zrdasruli asakis janmrTeli piri,romelTa umravlesobas kritikuli medicinis institutis TanamSromlebi Seadgendnen.</w:t>
      </w:r>
    </w:p>
    <w:p w:rsidR="00370335" w:rsidRPr="00370335" w:rsidRDefault="00370335" w:rsidP="00370335">
      <w:pPr>
        <w:ind w:left="-851"/>
        <w:rPr>
          <w:rFonts w:ascii="AcadNusx" w:hAnsi="AcadNusx"/>
          <w:b/>
          <w:sz w:val="28"/>
          <w:szCs w:val="28"/>
          <w:lang w:val="ka-GE"/>
        </w:rPr>
      </w:pPr>
      <w:r w:rsidRPr="00370335">
        <w:rPr>
          <w:rFonts w:ascii="AcadNusx" w:hAnsi="AcadNusx"/>
          <w:sz w:val="28"/>
          <w:szCs w:val="28"/>
          <w:lang w:val="ka-GE"/>
        </w:rPr>
        <w:t>kvlevisas  responderebs specialurad eqmnebodaT cru mogonebebi, am mizniT kvlevis dasawyisSi maT</w:t>
      </w:r>
      <w:r w:rsidRPr="00370335">
        <w:rPr>
          <w:sz w:val="28"/>
          <w:szCs w:val="28"/>
          <w:lang w:val="ka-GE"/>
        </w:rPr>
        <w:t xml:space="preserve">  </w:t>
      </w:r>
      <w:r w:rsidRPr="00370335">
        <w:rPr>
          <w:rFonts w:ascii="AcadNusx" w:hAnsi="AcadNusx"/>
          <w:sz w:val="28"/>
          <w:szCs w:val="28"/>
          <w:lang w:val="ka-GE"/>
        </w:rPr>
        <w:t>miewodebodaT Sinaarsobrivad erTmaneTTan axlo myofi 20 xvadasxva sityva, romlebTanac responders Tavisi cxovrebis ganmavlobaSi xSirad unda hqonoda Sexvedra.amasTan 24 saaTis Semdeg, responders xelaxla axsenebdnen am  20 sityvas,im pirobiT,rom am CamonaTvalSi ori nacnobi sityvis nacvlad damatebiT SehyavdaT aseve Sinaarsobrivad axlo myofi ssva ori sityva,romlebTanac responders  Tavisi cxovrebis ganmavlobaSi SeuZlebelia Sexvedra hqonoda.amis Semdeg ki responders winadadeba eZleoda  ukve Tavad daesaxelebina sityvaTa am CamonaTvalisgan is sityvebi,romlebTaganac mas adre hqonda Sexvedra. “</w:t>
      </w:r>
      <w:r w:rsidRPr="00370335">
        <w:rPr>
          <w:sz w:val="28"/>
          <w:szCs w:val="28"/>
          <w:lang w:val="ka-GE"/>
        </w:rPr>
        <w:t>DeJa vus</w:t>
      </w:r>
      <w:r w:rsidRPr="00370335">
        <w:rPr>
          <w:rFonts w:ascii="AcadNusx" w:hAnsi="AcadNusx"/>
          <w:sz w:val="28"/>
          <w:szCs w:val="28"/>
          <w:lang w:val="ka-GE"/>
        </w:rPr>
        <w:t xml:space="preserve">” fenomeni Semdgarad iTvleboda im SemTxvevaSi Tu ki  responderi misTvis cnobil sxva sityvebTan erTad im sityvasac daasaxelebda,romelsac is Tavisi cxovrebis manZilze verasdros ver Sexvdeboda. </w:t>
      </w:r>
    </w:p>
    <w:p w:rsidR="00370335" w:rsidRPr="00370335" w:rsidRDefault="00370335" w:rsidP="00370335">
      <w:pPr>
        <w:ind w:left="-851"/>
        <w:rPr>
          <w:rFonts w:ascii="AcadNusx" w:hAnsi="AcadNusx"/>
          <w:sz w:val="28"/>
          <w:szCs w:val="28"/>
          <w:lang w:val="ka-GE"/>
        </w:rPr>
      </w:pPr>
      <w:r w:rsidRPr="00370335">
        <w:rPr>
          <w:b/>
          <w:sz w:val="28"/>
          <w:szCs w:val="28"/>
          <w:lang w:val="ka-GE"/>
        </w:rPr>
        <w:t>Results and Discussion</w:t>
      </w:r>
      <w:r w:rsidRPr="00370335">
        <w:rPr>
          <w:rFonts w:ascii="AcadNusx" w:hAnsi="AcadNusx"/>
          <w:sz w:val="28"/>
          <w:szCs w:val="28"/>
          <w:lang w:val="ka-GE"/>
        </w:rPr>
        <w:t>:aRsaniSnavia, rom sakontrolo jgufSi gamokvleuli 10 pirovnebidan cru  mogonebis Seqmna moxerxda da “</w:t>
      </w:r>
      <w:r w:rsidRPr="00370335">
        <w:rPr>
          <w:sz w:val="28"/>
          <w:szCs w:val="28"/>
          <w:lang w:val="ka-GE"/>
        </w:rPr>
        <w:t>DeJa vus</w:t>
      </w:r>
      <w:r w:rsidRPr="00370335">
        <w:rPr>
          <w:rFonts w:ascii="AcadNusx" w:hAnsi="AcadNusx"/>
          <w:sz w:val="28"/>
          <w:szCs w:val="28"/>
          <w:lang w:val="ka-GE"/>
        </w:rPr>
        <w:t>” fenomeni Semdgarad CaiTvala 4  responderSi,rac gamokvleulTa 40% Seesabameba.a  kritikul mdgomareobaSi myof pacientTa Soris ki responderTa 39%-i ver moserxda cru mogonebis Seqmna da “</w:t>
      </w:r>
      <w:r w:rsidRPr="00370335">
        <w:rPr>
          <w:sz w:val="28"/>
          <w:szCs w:val="28"/>
          <w:lang w:val="ka-GE"/>
        </w:rPr>
        <w:t>DeJa vus</w:t>
      </w:r>
      <w:r w:rsidRPr="00370335">
        <w:rPr>
          <w:rFonts w:ascii="AcadNusx" w:hAnsi="AcadNusx"/>
          <w:sz w:val="28"/>
          <w:szCs w:val="28"/>
          <w:lang w:val="ka-GE"/>
        </w:rPr>
        <w:t>” fenomenis gamovlineba. kritikul pacientTa danarCenma 61%-ma ki saerTod ver daimaxsovra micemuli sityvebis CamonaTvali da verc gaacnobiera Tu ra davaleba mieca mas.</w:t>
      </w:r>
    </w:p>
    <w:p w:rsidR="00370335" w:rsidRPr="00370335" w:rsidRDefault="00370335" w:rsidP="00370335">
      <w:pPr>
        <w:ind w:left="-851"/>
        <w:rPr>
          <w:rFonts w:ascii="AcadNusx" w:hAnsi="AcadNusx"/>
          <w:sz w:val="28"/>
          <w:szCs w:val="28"/>
          <w:lang w:val="ka-GE"/>
        </w:rPr>
      </w:pPr>
    </w:p>
    <w:p w:rsidR="00370335" w:rsidRPr="00370335" w:rsidRDefault="00370335" w:rsidP="00370335">
      <w:pPr>
        <w:ind w:left="-851"/>
        <w:rPr>
          <w:rFonts w:ascii="AcadNusx" w:hAnsi="AcadNusx"/>
          <w:b/>
          <w:sz w:val="28"/>
          <w:szCs w:val="28"/>
          <w:lang w:val="ka-GE"/>
        </w:rPr>
      </w:pPr>
      <w:r w:rsidRPr="00370335">
        <w:rPr>
          <w:b/>
          <w:sz w:val="28"/>
          <w:szCs w:val="28"/>
          <w:lang w:val="ka-GE"/>
        </w:rPr>
        <w:t>Conclusion:</w:t>
      </w:r>
      <w:r w:rsidRPr="00370335">
        <w:rPr>
          <w:rFonts w:ascii="AcadNusx" w:hAnsi="AcadNusx"/>
          <w:sz w:val="28"/>
          <w:szCs w:val="28"/>
          <w:lang w:val="ka-GE"/>
        </w:rPr>
        <w:t>kritikuli mdgomareobisas pacientebs ar rCebodaT cru mogoneba da arc “</w:t>
      </w:r>
      <w:r w:rsidRPr="00370335">
        <w:rPr>
          <w:sz w:val="28"/>
          <w:szCs w:val="28"/>
          <w:lang w:val="ka-GE"/>
        </w:rPr>
        <w:t>DeJa vus</w:t>
      </w:r>
      <w:r w:rsidRPr="00370335">
        <w:rPr>
          <w:rFonts w:ascii="AcadNusx" w:hAnsi="AcadNusx"/>
          <w:sz w:val="28"/>
          <w:szCs w:val="28"/>
          <w:lang w:val="ka-GE"/>
        </w:rPr>
        <w:t>”  fenomeni aReniSnebodaT.</w:t>
      </w:r>
      <w:r w:rsidRPr="00370335">
        <w:rPr>
          <w:rFonts w:ascii="AcadNusx" w:hAnsi="AcadNusx"/>
          <w:b/>
          <w:sz w:val="28"/>
          <w:szCs w:val="28"/>
          <w:lang w:val="ka-GE"/>
        </w:rPr>
        <w:t xml:space="preserve"> </w:t>
      </w:r>
    </w:p>
    <w:p w:rsidR="00370335" w:rsidRPr="00370335" w:rsidRDefault="00370335" w:rsidP="00370335">
      <w:pPr>
        <w:ind w:left="-851"/>
        <w:rPr>
          <w:rFonts w:ascii="AcadNusx" w:hAnsi="AcadNusx" w:cs="Sylfaen"/>
          <w:b/>
          <w:sz w:val="28"/>
          <w:szCs w:val="28"/>
        </w:rPr>
      </w:pPr>
    </w:p>
    <w:p w:rsidR="00370335" w:rsidRPr="00370335" w:rsidRDefault="00370335" w:rsidP="00370335">
      <w:pPr>
        <w:ind w:left="-851"/>
        <w:rPr>
          <w:rFonts w:ascii="AcadNusx" w:hAnsi="AcadNusx" w:cs="Sylfaen"/>
          <w:b/>
          <w:sz w:val="28"/>
          <w:szCs w:val="28"/>
        </w:rPr>
      </w:pPr>
    </w:p>
    <w:p w:rsidR="00370335" w:rsidRPr="00370335" w:rsidRDefault="00370335" w:rsidP="00370335">
      <w:pPr>
        <w:ind w:left="-851"/>
        <w:rPr>
          <w:rFonts w:ascii="AcadNusx" w:hAnsi="AcadNusx" w:cs="Sylfaen"/>
          <w:b/>
          <w:sz w:val="28"/>
          <w:szCs w:val="28"/>
        </w:rPr>
      </w:pPr>
    </w:p>
    <w:p w:rsidR="00370335" w:rsidRPr="00370335" w:rsidRDefault="00370335" w:rsidP="00370335">
      <w:pPr>
        <w:ind w:left="-851"/>
        <w:rPr>
          <w:rFonts w:ascii="AcadNusx" w:hAnsi="AcadNusx" w:cs="Sylfaen"/>
          <w:b/>
          <w:sz w:val="32"/>
          <w:szCs w:val="32"/>
        </w:rPr>
      </w:pPr>
      <w:r w:rsidRPr="00370335">
        <w:rPr>
          <w:rFonts w:ascii="AcadNusx" w:hAnsi="AcadNusx" w:cs="Sylfaen"/>
          <w:b/>
          <w:sz w:val="32"/>
          <w:szCs w:val="32"/>
        </w:rPr>
        <w:t xml:space="preserve">   </w:t>
      </w:r>
    </w:p>
    <w:p w:rsidR="00370335" w:rsidRPr="00370335" w:rsidRDefault="00370335" w:rsidP="00370335">
      <w:pPr>
        <w:ind w:left="-851"/>
        <w:rPr>
          <w:rFonts w:ascii="AcadNusx" w:hAnsi="AcadNusx" w:cs="Sylfaen"/>
          <w:sz w:val="28"/>
          <w:szCs w:val="28"/>
        </w:rPr>
      </w:pPr>
    </w:p>
    <w:p w:rsidR="00370335" w:rsidRPr="00370335" w:rsidRDefault="00370335" w:rsidP="00370335">
      <w:pPr>
        <w:ind w:left="-851"/>
        <w:rPr>
          <w:rFonts w:ascii="AcadNusx" w:hAnsi="AcadNusx"/>
          <w:b/>
          <w:sz w:val="28"/>
          <w:szCs w:val="28"/>
          <w:lang w:val="de-DE"/>
        </w:rPr>
      </w:pPr>
    </w:p>
    <w:p w:rsidR="00370335" w:rsidRPr="00370335" w:rsidRDefault="00370335" w:rsidP="00370335">
      <w:pPr>
        <w:ind w:left="-851"/>
        <w:rPr>
          <w:rFonts w:ascii="AcadNusx" w:hAnsi="AcadNusx"/>
          <w:b/>
          <w:sz w:val="28"/>
          <w:szCs w:val="28"/>
          <w:lang w:val="de-DE"/>
        </w:rPr>
      </w:pPr>
    </w:p>
    <w:p w:rsidR="00370335" w:rsidRPr="00370335" w:rsidRDefault="00370335" w:rsidP="00370335">
      <w:pPr>
        <w:ind w:left="-851"/>
        <w:rPr>
          <w:rFonts w:ascii="AcadNusx" w:hAnsi="AcadNusx"/>
          <w:b/>
          <w:sz w:val="32"/>
          <w:szCs w:val="32"/>
          <w:lang w:val="de-DE"/>
        </w:rPr>
      </w:pPr>
    </w:p>
    <w:p w:rsidR="00370335" w:rsidRPr="00370335" w:rsidRDefault="00370335" w:rsidP="00370335">
      <w:pPr>
        <w:ind w:left="-851"/>
        <w:rPr>
          <w:rFonts w:ascii="AcadNusx" w:hAnsi="AcadNusx"/>
          <w:b/>
          <w:sz w:val="32"/>
          <w:szCs w:val="32"/>
          <w:lang w:val="de-DE"/>
        </w:rPr>
      </w:pPr>
      <w:r w:rsidRPr="00370335">
        <w:rPr>
          <w:rFonts w:ascii="AcadNusx" w:hAnsi="AcadNusx"/>
          <w:b/>
          <w:sz w:val="32"/>
          <w:szCs w:val="32"/>
          <w:lang w:val="de-DE"/>
        </w:rPr>
        <w:t xml:space="preserve">z.xelaZe, zv.xelaZe, </w:t>
      </w:r>
    </w:p>
    <w:p w:rsidR="00370335" w:rsidRPr="00370335" w:rsidRDefault="00370335" w:rsidP="00370335">
      <w:pPr>
        <w:ind w:left="-851"/>
        <w:rPr>
          <w:rFonts w:ascii="AcadNusx" w:hAnsi="AcadNusx"/>
          <w:b/>
          <w:sz w:val="32"/>
          <w:szCs w:val="32"/>
          <w:lang w:val="de-DE"/>
        </w:rPr>
      </w:pPr>
      <w:r w:rsidRPr="00370335">
        <w:rPr>
          <w:rFonts w:ascii="AcadNusx" w:hAnsi="AcadNusx"/>
          <w:sz w:val="32"/>
          <w:szCs w:val="32"/>
          <w:lang w:val="ka-GE"/>
        </w:rPr>
        <w:t>,,</w:t>
      </w:r>
      <w:r w:rsidRPr="00370335">
        <w:rPr>
          <w:sz w:val="32"/>
          <w:szCs w:val="32"/>
          <w:lang w:val="ka-GE"/>
        </w:rPr>
        <w:t>DeJa vus</w:t>
      </w:r>
      <w:r w:rsidRPr="00370335">
        <w:rPr>
          <w:rFonts w:ascii="AcadNusx" w:hAnsi="AcadNusx"/>
          <w:sz w:val="32"/>
          <w:szCs w:val="32"/>
          <w:lang w:val="ka-GE"/>
        </w:rPr>
        <w:t xml:space="preserve">” </w:t>
      </w:r>
      <w:r w:rsidRPr="00370335">
        <w:rPr>
          <w:rFonts w:ascii="AcadNusx" w:hAnsi="AcadNusx"/>
          <w:b/>
          <w:sz w:val="32"/>
          <w:szCs w:val="32"/>
          <w:lang w:val="de-DE"/>
        </w:rPr>
        <w:t>fenomenis gamovlinebis Taviseburebani kritikul mdgomareobaTa dros</w:t>
      </w:r>
    </w:p>
    <w:p w:rsidR="00370335" w:rsidRPr="00370335" w:rsidRDefault="00370335" w:rsidP="00370335">
      <w:pPr>
        <w:ind w:left="-851"/>
        <w:rPr>
          <w:rFonts w:ascii="AcadNusx" w:hAnsi="AcadNusx"/>
          <w:b/>
          <w:sz w:val="32"/>
          <w:szCs w:val="32"/>
          <w:lang w:val="it-IT"/>
        </w:rPr>
      </w:pPr>
      <w:r w:rsidRPr="00370335">
        <w:rPr>
          <w:rFonts w:ascii="AcadNusx" w:hAnsi="AcadNusx"/>
          <w:b/>
          <w:sz w:val="32"/>
          <w:szCs w:val="32"/>
          <w:lang w:val="it-IT"/>
        </w:rPr>
        <w:t>kritikuli medicinis instituti,Tbilisi,saqarTvelo.</w:t>
      </w:r>
    </w:p>
    <w:p w:rsidR="00370335" w:rsidRPr="00370335" w:rsidRDefault="00370335" w:rsidP="00370335">
      <w:pPr>
        <w:ind w:left="-851"/>
        <w:rPr>
          <w:rFonts w:ascii="AcadNusx" w:hAnsi="AcadNusx"/>
          <w:sz w:val="28"/>
          <w:szCs w:val="28"/>
        </w:rPr>
      </w:pP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Seswavlilia kritikul mdgomareobaSi myofi 40 avadmyofi. qali iyo 18, mamakaci</w:t>
      </w:r>
      <w:r w:rsidRPr="00370335">
        <w:rPr>
          <w:rFonts w:ascii="AcadNusx" w:hAnsi="AcadNusx"/>
          <w:sz w:val="28"/>
          <w:szCs w:val="28"/>
        </w:rPr>
        <w:t xml:space="preserve"> </w:t>
      </w:r>
      <w:r w:rsidRPr="00370335">
        <w:rPr>
          <w:rFonts w:ascii="AcadNusx" w:hAnsi="AcadNusx"/>
          <w:sz w:val="28"/>
          <w:szCs w:val="28"/>
          <w:lang w:val="ka-GE"/>
        </w:rPr>
        <w:t>-22, avadmyofTa asaki meryeobda 50 –dan 90 wlamde. maT Soris 50 wlamde iyo 9 avadmyofi, 70 wlamde -25, xolo 70 wlis zeviT 5 pacienti. kritikuli mdomareobebi am avadmyofebSi asocirebuli iyo pnevmoniiT gamowveul sunTqvis mwvave ukmarisobasTan,</w:t>
      </w:r>
      <w:r w:rsidRPr="00370335">
        <w:rPr>
          <w:rFonts w:ascii="AcadNusx" w:hAnsi="AcadNusx"/>
          <w:sz w:val="28"/>
          <w:szCs w:val="28"/>
        </w:rPr>
        <w:t xml:space="preserve"> </w:t>
      </w:r>
      <w:r w:rsidRPr="00370335">
        <w:rPr>
          <w:rFonts w:ascii="AcadNusx" w:hAnsi="AcadNusx"/>
          <w:sz w:val="28"/>
          <w:szCs w:val="28"/>
          <w:lang w:val="ka-GE"/>
        </w:rPr>
        <w:t xml:space="preserve">gulis qronikul ukmarisobis gamwvavebasTan, hipovolemiur SokTan, da sxva paTologiur procesebTan. kvlevaSi specialurad ar yofila CarTuli iSemiuri insultiT,hemoragiuli insultiT,qala-tvinis mZime tramviT,meningoencefalitiT da </w:t>
      </w:r>
      <w:r w:rsidRPr="00370335">
        <w:rPr>
          <w:rFonts w:ascii="AcadNusx" w:hAnsi="AcadNusx"/>
          <w:sz w:val="28"/>
          <w:szCs w:val="28"/>
        </w:rPr>
        <w:t xml:space="preserve"> </w:t>
      </w:r>
      <w:proofErr w:type="spellStart"/>
      <w:r w:rsidRPr="00370335">
        <w:rPr>
          <w:rFonts w:ascii="AcadNusx" w:hAnsi="AcadNusx"/>
          <w:sz w:val="28"/>
          <w:szCs w:val="28"/>
        </w:rPr>
        <w:t>uSualod</w:t>
      </w:r>
      <w:proofErr w:type="spellEnd"/>
      <w:r w:rsidRPr="00370335">
        <w:rPr>
          <w:rFonts w:ascii="AcadNusx" w:hAnsi="AcadNusx"/>
          <w:sz w:val="28"/>
          <w:szCs w:val="28"/>
        </w:rPr>
        <w:t xml:space="preserve"> Tavis </w:t>
      </w:r>
      <w:proofErr w:type="spellStart"/>
      <w:r w:rsidRPr="00370335">
        <w:rPr>
          <w:rFonts w:ascii="AcadNusx" w:hAnsi="AcadNusx"/>
          <w:sz w:val="28"/>
          <w:szCs w:val="28"/>
        </w:rPr>
        <w:t>tvinis</w:t>
      </w:r>
      <w:proofErr w:type="spellEnd"/>
      <w:r w:rsidRPr="00370335">
        <w:rPr>
          <w:rFonts w:ascii="AcadNusx" w:hAnsi="AcadNusx"/>
          <w:sz w:val="28"/>
          <w:szCs w:val="28"/>
        </w:rPr>
        <w:t xml:space="preserve"> </w:t>
      </w:r>
      <w:r w:rsidRPr="00370335">
        <w:rPr>
          <w:rFonts w:ascii="AcadNusx" w:hAnsi="AcadNusx"/>
          <w:sz w:val="28"/>
          <w:szCs w:val="28"/>
          <w:lang w:val="ka-GE"/>
        </w:rPr>
        <w:t xml:space="preserve">tvinis dazianebebis mqone kritikuli avadmyofebi. yvela avdmyofs SenarCunebuli hqonda cnobiereba da adeqvaturad azrovnebda.avadmyofTa umravlesobas aReniSneboda hipertonuli daavadeba,filtvebis qronikuli obstruqciuli daavadeba,Saqriani diabeti da sxva Tanmxlebi daavadebebi.am avadmyofTa mkurnaloba moicavda wylisa da eleqtrolitebis cvlis koreqcias, parenteralur da enteralur kvebas,antibaqteriul Terapias da sxva standartul RonisZiebebs.  </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kvlevisas  responderebs specialurad eqmnebodaT cru mogonebebi, am mizniT kvlevis dasawyisSi maT</w:t>
      </w:r>
      <w:r w:rsidRPr="00370335">
        <w:rPr>
          <w:sz w:val="28"/>
          <w:szCs w:val="28"/>
          <w:lang w:val="ka-GE"/>
        </w:rPr>
        <w:t xml:space="preserve">  </w:t>
      </w:r>
      <w:r w:rsidRPr="00370335">
        <w:rPr>
          <w:rFonts w:ascii="AcadNusx" w:hAnsi="AcadNusx"/>
          <w:sz w:val="28"/>
          <w:szCs w:val="28"/>
          <w:lang w:val="ka-GE"/>
        </w:rPr>
        <w:t xml:space="preserve">miewodebodaT Sinaarsobrivad erTmaneTTan axlo myofi 20 xvadasxva sityva, romlebTanac responders Tavisi cxovrebis ganmavlobaSi xSirad unda hqonoda Sexvedra.amasTan 24 saaTis Semdeg, responders xelaxla axsenebdnen am  20 sityvas,im pirobiT,rom am CamonaTvalSi ori nacnobi sityvis nacvlad damatebiT SehyavdaT aseve Sinaarsobrivad axlo myofi ssva </w:t>
      </w:r>
      <w:r w:rsidRPr="00370335">
        <w:rPr>
          <w:rFonts w:ascii="AcadNusx" w:hAnsi="AcadNusx"/>
          <w:b/>
          <w:sz w:val="28"/>
          <w:szCs w:val="28"/>
          <w:lang w:val="ka-GE"/>
        </w:rPr>
        <w:t xml:space="preserve">ori </w:t>
      </w:r>
      <w:r w:rsidRPr="00370335">
        <w:rPr>
          <w:rFonts w:ascii="AcadNusx" w:hAnsi="AcadNusx"/>
          <w:sz w:val="28"/>
          <w:szCs w:val="28"/>
          <w:lang w:val="ka-GE"/>
        </w:rPr>
        <w:t>sityva,romlebTanac responders  Tavisi cxovrebis ganmavlobaSi SeuZlebelia Sexvedra hqonoda</w:t>
      </w:r>
      <w:r w:rsidRPr="00370335">
        <w:rPr>
          <w:rFonts w:ascii="AcadNusx" w:hAnsi="AcadNusx"/>
          <w:b/>
          <w:sz w:val="28"/>
          <w:szCs w:val="28"/>
          <w:lang w:val="ka-GE"/>
        </w:rPr>
        <w:t>.</w:t>
      </w:r>
      <w:r w:rsidRPr="00370335">
        <w:rPr>
          <w:rFonts w:ascii="AcadNusx" w:hAnsi="AcadNusx"/>
          <w:sz w:val="28"/>
          <w:szCs w:val="28"/>
          <w:lang w:val="ka-GE"/>
        </w:rPr>
        <w:t xml:space="preserve"> amis Semdeg ki responders winadadeba eZleoda ukve Tavad daesaxelebina sityvaTa am CamonaTvalisgan is sityvebi,romlebTaganac mas adre hqonda Sexvedra. </w:t>
      </w:r>
      <w:r w:rsidRPr="00370335">
        <w:rPr>
          <w:sz w:val="28"/>
          <w:szCs w:val="28"/>
          <w:lang w:val="ka-GE"/>
        </w:rPr>
        <w:t>DeJa vus</w:t>
      </w:r>
      <w:r w:rsidRPr="00370335">
        <w:rPr>
          <w:rFonts w:ascii="AcadNusx" w:hAnsi="AcadNusx"/>
          <w:sz w:val="28"/>
          <w:szCs w:val="28"/>
          <w:lang w:val="ka-GE"/>
        </w:rPr>
        <w:t xml:space="preserve">” fenomeni Semdgarad iTvleboda im SemTxvevaSi Tuki  responderi misTvis cnobil sxva sityvebTan erTad erT-erT an orive im sityvasac daasaxelebda,romelsac is Tavisi cxovrebis manZilze verasdros ver Sexvdeboda. </w:t>
      </w:r>
      <w:r w:rsidRPr="00370335">
        <w:rPr>
          <w:rFonts w:ascii="AcadNusx" w:hAnsi="AcadNusx"/>
          <w:b/>
          <w:sz w:val="28"/>
          <w:szCs w:val="28"/>
          <w:lang w:val="ka-GE"/>
        </w:rPr>
        <w:t xml:space="preserve">                                        </w:t>
      </w:r>
      <w:r w:rsidRPr="00370335">
        <w:rPr>
          <w:rFonts w:ascii="AcadNusx" w:hAnsi="AcadNusx"/>
          <w:sz w:val="28"/>
          <w:szCs w:val="28"/>
          <w:lang w:val="ka-GE"/>
        </w:rPr>
        <w:t>kvlevis Sedegebma uCvena,rom kritikuli mdgomareobisas pacientebs ar rCebaT cru mogoneba da maT arc  ,,</w:t>
      </w:r>
      <w:r w:rsidRPr="00370335">
        <w:rPr>
          <w:sz w:val="28"/>
          <w:szCs w:val="28"/>
          <w:lang w:val="ka-GE"/>
        </w:rPr>
        <w:t>DeJa vus</w:t>
      </w:r>
      <w:r w:rsidRPr="00370335">
        <w:rPr>
          <w:rFonts w:ascii="AcadNusx" w:hAnsi="AcadNusx"/>
          <w:sz w:val="28"/>
          <w:szCs w:val="28"/>
          <w:lang w:val="ka-GE"/>
        </w:rPr>
        <w:t xml:space="preserve">” fenomeni aReniSnebodaT. </w:t>
      </w:r>
    </w:p>
    <w:p w:rsidR="00370335" w:rsidRPr="00370335" w:rsidRDefault="00370335" w:rsidP="00370335">
      <w:pPr>
        <w:ind w:left="-851"/>
        <w:rPr>
          <w:rFonts w:ascii="AcadNusx" w:hAnsi="AcadNusx"/>
          <w:sz w:val="28"/>
          <w:szCs w:val="28"/>
          <w:lang w:val="ka-GE"/>
        </w:rPr>
      </w:pPr>
      <w:r w:rsidRPr="00370335">
        <w:rPr>
          <w:b/>
          <w:sz w:val="28"/>
          <w:szCs w:val="28"/>
          <w:lang w:val="ka-GE"/>
        </w:rPr>
        <w:t>Key Words::</w:t>
      </w:r>
      <w:r w:rsidRPr="00370335">
        <w:rPr>
          <w:rFonts w:ascii="AcadNusx" w:hAnsi="AcadNusx"/>
          <w:sz w:val="28"/>
          <w:szCs w:val="28"/>
          <w:lang w:val="ka-GE"/>
        </w:rPr>
        <w:t>kritikuli avadmyofi, ,,</w:t>
      </w:r>
      <w:r w:rsidRPr="00370335">
        <w:rPr>
          <w:sz w:val="28"/>
          <w:szCs w:val="28"/>
          <w:lang w:val="ka-GE"/>
        </w:rPr>
        <w:t>DeJa vus</w:t>
      </w:r>
      <w:r w:rsidRPr="00370335">
        <w:rPr>
          <w:rFonts w:ascii="AcadNusx" w:hAnsi="AcadNusx"/>
          <w:sz w:val="28"/>
          <w:szCs w:val="28"/>
          <w:lang w:val="ka-GE"/>
        </w:rPr>
        <w:t xml:space="preserve">”, </w:t>
      </w:r>
      <w:r w:rsidRPr="00370335">
        <w:rPr>
          <w:rFonts w:ascii="AcadNusx" w:hAnsi="AcadNusx"/>
          <w:b/>
          <w:sz w:val="28"/>
          <w:szCs w:val="28"/>
          <w:lang w:val="ka-GE"/>
        </w:rPr>
        <w:t>,</w:t>
      </w:r>
      <w:r w:rsidRPr="00370335">
        <w:rPr>
          <w:b/>
          <w:sz w:val="28"/>
          <w:szCs w:val="28"/>
          <w:lang w:val="ka-GE"/>
        </w:rPr>
        <w:t>Jame vus</w:t>
      </w:r>
      <w:r w:rsidRPr="00370335">
        <w:rPr>
          <w:rFonts w:ascii="AcadNusx" w:hAnsi="AcadNusx"/>
          <w:b/>
          <w:sz w:val="28"/>
          <w:szCs w:val="28"/>
          <w:lang w:val="ka-GE"/>
        </w:rPr>
        <w:t>”</w:t>
      </w:r>
      <w:r w:rsidRPr="00370335">
        <w:rPr>
          <w:rFonts w:ascii="AcadNusx" w:hAnsi="AcadNusx"/>
          <w:sz w:val="28"/>
          <w:szCs w:val="28"/>
          <w:lang w:val="ka-GE"/>
        </w:rPr>
        <w:t>, cru mogoneba.</w:t>
      </w: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AcadNusx" w:hAnsi="AcadNusx"/>
          <w:b/>
          <w:sz w:val="28"/>
          <w:szCs w:val="28"/>
          <w:lang w:val="it-IT"/>
        </w:rPr>
      </w:pPr>
    </w:p>
    <w:p w:rsidR="00370335" w:rsidRPr="00370335" w:rsidRDefault="00370335" w:rsidP="00370335">
      <w:pPr>
        <w:ind w:left="-851"/>
        <w:rPr>
          <w:rFonts w:ascii="AcadNusx" w:hAnsi="AcadNusx"/>
          <w:sz w:val="28"/>
          <w:szCs w:val="28"/>
          <w:lang w:val="ka-GE"/>
        </w:rPr>
      </w:pPr>
      <w:r w:rsidRPr="00370335">
        <w:rPr>
          <w:b/>
          <w:sz w:val="28"/>
          <w:szCs w:val="28"/>
          <w:lang w:val="it-IT"/>
        </w:rPr>
        <w:t>Introduction:</w:t>
      </w:r>
      <w:r w:rsidRPr="00370335">
        <w:rPr>
          <w:rFonts w:ascii="AcadNusx" w:hAnsi="AcadNusx"/>
          <w:sz w:val="28"/>
          <w:szCs w:val="28"/>
          <w:lang w:val="it-IT"/>
        </w:rPr>
        <w:t xml:space="preserve"> es kvleva SromaTa im ciklis fragmentia, romelic kritikul mdgomareobaTa fsiqologias moicavs. am problemis Seswavla pirvelad saqarTvelos kritikuli medicinis institutSi iyo dawyebuli.  wina kvlevebisas,  dadasturebuli iyo  kritikul avadmyofTa Soris mexsierebisa da inteleqtualuri SesaZleblobebis cvlilebis sakiTxi. saxeldobr dadgenili iqna, rom  kritikul avadmyofebs mkveTrad eTrgunebaT  rogorc operatiuli, ise stabiluri  mexsierebis sfero. (</w:t>
      </w:r>
      <w:r w:rsidRPr="00370335">
        <w:rPr>
          <w:sz w:val="28"/>
          <w:szCs w:val="28"/>
          <w:lang w:val="it-IT"/>
        </w:rPr>
        <w:t>Z.Kheladze and other.2015)</w:t>
      </w:r>
      <w:r w:rsidRPr="00370335">
        <w:rPr>
          <w:rFonts w:ascii="AcadNusx" w:hAnsi="AcadNusx"/>
          <w:sz w:val="28"/>
          <w:szCs w:val="28"/>
          <w:lang w:val="it-IT"/>
        </w:rPr>
        <w:t xml:space="preserve">.aseve Semcirebulia inteleqtualuri SesaZleblobebis diapazoni </w:t>
      </w:r>
      <w:r w:rsidRPr="00370335">
        <w:rPr>
          <w:sz w:val="28"/>
          <w:szCs w:val="28"/>
          <w:lang w:val="it-IT"/>
        </w:rPr>
        <w:t>(Z.Kheladze and other.2016).</w:t>
      </w:r>
      <w:r w:rsidRPr="00370335">
        <w:rPr>
          <w:rFonts w:ascii="AcadNusx" w:hAnsi="AcadNusx"/>
          <w:sz w:val="28"/>
          <w:szCs w:val="28"/>
          <w:lang w:val="it-IT"/>
        </w:rPr>
        <w:t xml:space="preserve"> am fonze yuradRebas ipyrobs is faqti, rom am avadmyofebs dakninebuli aqvT TavianTi mdgomareobis kritikulad aRqmis unari da gaZlierebuli aqvT momavlis winaswarmetyvelebis unari</w:t>
      </w:r>
      <w:r w:rsidRPr="00370335">
        <w:rPr>
          <w:sz w:val="28"/>
          <w:szCs w:val="28"/>
          <w:lang w:val="it-IT"/>
        </w:rPr>
        <w:t xml:space="preserve"> ((Z.Kheladze and other.2012). </w:t>
      </w:r>
      <w:r w:rsidRPr="00370335">
        <w:rPr>
          <w:rFonts w:ascii="AcadNusx" w:hAnsi="AcadNusx"/>
          <w:sz w:val="28"/>
          <w:szCs w:val="28"/>
          <w:lang w:val="it-IT"/>
        </w:rPr>
        <w:t xml:space="preserve">aseve dadgenili iqna, rom </w:t>
      </w:r>
      <w:r w:rsidRPr="00370335">
        <w:rPr>
          <w:rFonts w:ascii="AcadNusx" w:hAnsi="AcadNusx"/>
          <w:sz w:val="28"/>
          <w:szCs w:val="28"/>
          <w:lang w:val="ka-GE"/>
        </w:rPr>
        <w:t xml:space="preserve">kritikuli mdgomareobebisas axal informaciasTan SedarebiT </w:t>
      </w:r>
      <w:r w:rsidRPr="00370335">
        <w:rPr>
          <w:rFonts w:ascii="AcadNusx" w:hAnsi="AcadNusx"/>
          <w:sz w:val="28"/>
          <w:szCs w:val="28"/>
          <w:lang w:val="it-IT"/>
        </w:rPr>
        <w:t xml:space="preserve">ufro </w:t>
      </w:r>
      <w:r w:rsidRPr="00370335">
        <w:rPr>
          <w:rFonts w:ascii="AcadNusx" w:hAnsi="AcadNusx"/>
          <w:sz w:val="28"/>
          <w:szCs w:val="28"/>
          <w:lang w:val="ka-GE"/>
        </w:rPr>
        <w:t>maRalia Zveli informaciis aRdgenis xarisxi.</w:t>
      </w:r>
      <w:r w:rsidRPr="00370335">
        <w:rPr>
          <w:rFonts w:ascii="AcadNusx" w:hAnsi="AcadNusx"/>
          <w:sz w:val="28"/>
          <w:szCs w:val="28"/>
          <w:lang w:val="it-IT"/>
        </w:rPr>
        <w:t>am,asTan</w:t>
      </w:r>
      <w:r w:rsidRPr="00370335">
        <w:rPr>
          <w:rFonts w:ascii="AcadNusx" w:hAnsi="AcadNusx"/>
          <w:sz w:val="28"/>
          <w:szCs w:val="28"/>
          <w:lang w:val="ka-GE"/>
        </w:rPr>
        <w:t xml:space="preserve"> </w:t>
      </w:r>
      <w:r w:rsidRPr="00370335">
        <w:rPr>
          <w:rFonts w:ascii="AcadNusx" w:hAnsi="AcadNusx"/>
          <w:sz w:val="28"/>
          <w:szCs w:val="28"/>
          <w:lang w:val="it-IT"/>
        </w:rPr>
        <w:t xml:space="preserve"> </w:t>
      </w:r>
      <w:r w:rsidRPr="00370335">
        <w:rPr>
          <w:rFonts w:ascii="AcadNusx" w:hAnsi="AcadNusx"/>
          <w:sz w:val="28"/>
          <w:szCs w:val="28"/>
          <w:lang w:val="ka-GE"/>
        </w:rPr>
        <w:t xml:space="preserve">pozitiur informaciasTan SedarebiT. </w:t>
      </w:r>
      <w:r w:rsidRPr="00370335">
        <w:rPr>
          <w:rFonts w:ascii="AcadNusx" w:hAnsi="AcadNusx"/>
          <w:sz w:val="28"/>
          <w:szCs w:val="28"/>
          <w:lang w:val="it-IT"/>
        </w:rPr>
        <w:t xml:space="preserve">ufro </w:t>
      </w:r>
      <w:r w:rsidRPr="00370335">
        <w:rPr>
          <w:rFonts w:ascii="AcadNusx" w:hAnsi="AcadNusx"/>
          <w:sz w:val="28"/>
          <w:szCs w:val="28"/>
          <w:lang w:val="ka-GE"/>
        </w:rPr>
        <w:t>maRali</w:t>
      </w:r>
      <w:r w:rsidRPr="00370335">
        <w:rPr>
          <w:rFonts w:ascii="AcadNusx" w:hAnsi="AcadNusx"/>
          <w:sz w:val="28"/>
          <w:szCs w:val="28"/>
          <w:lang w:val="it-IT"/>
        </w:rPr>
        <w:t xml:space="preserve"> aRmoCnda </w:t>
      </w:r>
      <w:r w:rsidRPr="00370335">
        <w:rPr>
          <w:rFonts w:ascii="AcadNusx" w:hAnsi="AcadNusx"/>
          <w:sz w:val="28"/>
          <w:szCs w:val="28"/>
          <w:lang w:val="ka-GE"/>
        </w:rPr>
        <w:t xml:space="preserve"> uaryofiTi informaciis gaxsenebis albaToba (</w:t>
      </w:r>
      <w:r w:rsidRPr="00370335">
        <w:rPr>
          <w:sz w:val="28"/>
          <w:szCs w:val="28"/>
          <w:lang w:val="ka-GE"/>
        </w:rPr>
        <w:t>Z.Kheladze and other.2016).</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aRniSnul SromaSi ganxilulia kritikul avadmyofebSi ,,</w:t>
      </w:r>
      <w:r w:rsidRPr="00370335">
        <w:rPr>
          <w:sz w:val="28"/>
          <w:szCs w:val="28"/>
          <w:lang w:val="ka-GE"/>
        </w:rPr>
        <w:t>DeJa vus</w:t>
      </w:r>
      <w:r w:rsidRPr="00370335">
        <w:rPr>
          <w:rFonts w:ascii="AcadNusx" w:hAnsi="AcadNusx"/>
          <w:sz w:val="28"/>
          <w:szCs w:val="28"/>
          <w:lang w:val="ka-GE"/>
        </w:rPr>
        <w:t>”  fenomenis gamovlenis Taviseburebani.. miRebulma Sedegebma SesaZloa garkveuli mniSvneloba iqonios kritikul avadmyofTa mkurnalobis procesis  da reabilitaciis kursis optimaluri formiT warmarTvis procesSi.</w:t>
      </w:r>
    </w:p>
    <w:p w:rsidR="00370335" w:rsidRPr="00370335" w:rsidRDefault="00370335" w:rsidP="00370335">
      <w:pPr>
        <w:ind w:left="-851"/>
        <w:rPr>
          <w:rFonts w:ascii="AcadNusx" w:hAnsi="AcadNusx"/>
          <w:sz w:val="28"/>
          <w:szCs w:val="28"/>
          <w:lang w:val="ka-GE"/>
        </w:rPr>
      </w:pPr>
      <w:r w:rsidRPr="00370335">
        <w:rPr>
          <w:b/>
          <w:sz w:val="28"/>
          <w:szCs w:val="28"/>
          <w:lang w:val="ka-GE"/>
        </w:rPr>
        <w:t>Materials and Methods</w:t>
      </w:r>
      <w:r w:rsidRPr="00370335">
        <w:rPr>
          <w:rFonts w:ascii="AcadNusx" w:hAnsi="AcadNusx"/>
          <w:b/>
          <w:sz w:val="28"/>
          <w:szCs w:val="28"/>
          <w:lang w:val="ka-GE"/>
        </w:rPr>
        <w:t>:</w:t>
      </w:r>
      <w:r w:rsidRPr="00370335">
        <w:rPr>
          <w:rFonts w:ascii="AcadNusx" w:hAnsi="AcadNusx"/>
          <w:sz w:val="28"/>
          <w:szCs w:val="28"/>
          <w:lang w:val="ka-GE"/>
        </w:rPr>
        <w:t xml:space="preserve">Seswavlilia kritikul mdgomareobaSi myofi 40 avadmyofi. qali iyo 18, mamakaci - 22, avadmyofTa asaki meryeobda  50 –dan 90 wlamde. maT Soris 50 wlamde iyo 9 avadmyofi, 70 wlamde -25, xolo 70 wlis zeviT 5 pacienti. kritikuli mdomareobebi am avadmyofebSi asocirebuli iyo pnevmoniiT gamowveul sunTqvis mwvave ukmarisobasTan,gulis qronikul ukmarisobis gamwvavebasTan, hipovolemiur SokTan, da sxva paTologiur procesebTan. kvlevaSi specialurad ar yofila CarTuli iSemiuri insultiT,hemoragiuli insultiT,qala-tvinis mZime tramviT,meningoencefalitiT da tvinis sxva dazianebebis mqone kritikuli avadmyofebi. yvela avdmyofs SenarCunebuli hqonda cnobiereba da adeqvaturad azrovnebda.avadmyofTa umravlesobas aReniSneboda hipertonuli daavadeba,filtvebis qronikuli obstruqciuli daavadeba,Saqriani diabeti da sxva Tanmxlebi daavadebebi. am avadmyofTas mkurnaloba moicavda wylisa da eleqtrolitebis cvlis koreqcias, parenteralur da enteralur kvebas,antibaqteriul Terapias da sxva standartul RonisZiebebs.  </w:t>
      </w:r>
    </w:p>
    <w:p w:rsidR="00370335" w:rsidRPr="00370335" w:rsidRDefault="00370335" w:rsidP="00370335">
      <w:pPr>
        <w:ind w:left="-851"/>
        <w:rPr>
          <w:rFonts w:ascii="AcadNusx" w:hAnsi="AcadNusx"/>
          <w:sz w:val="28"/>
          <w:szCs w:val="28"/>
          <w:lang w:val="ka-GE"/>
        </w:rPr>
      </w:pPr>
      <w:r w:rsidRPr="00370335">
        <w:rPr>
          <w:rFonts w:ascii="Sylfaen" w:hAnsi="Sylfaen"/>
          <w:sz w:val="28"/>
          <w:szCs w:val="28"/>
          <w:lang w:val="ka-GE"/>
        </w:rPr>
        <w:t>ს</w:t>
      </w:r>
      <w:r w:rsidRPr="00370335">
        <w:rPr>
          <w:rFonts w:ascii="AcadNusx" w:hAnsi="AcadNusx"/>
          <w:sz w:val="28"/>
          <w:szCs w:val="28"/>
          <w:lang w:val="ka-GE"/>
        </w:rPr>
        <w:t>akontrolo jgufis saxiT Seswavlili iyo 10 zrdasruli asakis janmrTeli piri,romelTa umravlesobas kritikuli medicinis institutis TanamSromlebi Seadgendnen.</w:t>
      </w:r>
    </w:p>
    <w:p w:rsidR="00370335" w:rsidRPr="00370335" w:rsidRDefault="00370335" w:rsidP="00370335">
      <w:pPr>
        <w:ind w:left="-851"/>
        <w:rPr>
          <w:rFonts w:ascii="AcadNusx" w:hAnsi="AcadNusx"/>
          <w:b/>
          <w:sz w:val="28"/>
          <w:szCs w:val="28"/>
          <w:lang w:val="ka-GE"/>
        </w:rPr>
      </w:pPr>
      <w:r w:rsidRPr="00370335">
        <w:rPr>
          <w:rFonts w:ascii="AcadNusx" w:hAnsi="AcadNusx"/>
          <w:sz w:val="28"/>
          <w:szCs w:val="28"/>
          <w:lang w:val="ka-GE"/>
        </w:rPr>
        <w:lastRenderedPageBreak/>
        <w:t>kvlevisas  responderebs specialurad eqmnebodaT cru mogonebebi, am mizniT kvlevis dasawyisSi maT</w:t>
      </w:r>
      <w:r w:rsidRPr="00370335">
        <w:rPr>
          <w:sz w:val="28"/>
          <w:szCs w:val="28"/>
          <w:lang w:val="ka-GE"/>
        </w:rPr>
        <w:t xml:space="preserve">  </w:t>
      </w:r>
      <w:r w:rsidRPr="00370335">
        <w:rPr>
          <w:rFonts w:ascii="AcadNusx" w:hAnsi="AcadNusx"/>
          <w:sz w:val="28"/>
          <w:szCs w:val="28"/>
          <w:lang w:val="ka-GE"/>
        </w:rPr>
        <w:t>miewodebodaT Sinaarsobrivad erTmaneTTan axlo myofi 20 xvadasxva sityva, romlebTanac responders Tavisi cxovrebis ganmavlobaSi xSirad unda hqonoda Sexvedra.amasTan 24 saaTis Semdeg, responders xelaxla axsenebdnen am  20 sityvas,im pirobiT,rom am CamonaTvalSi ori nacnobi sityvis nacvlad damatebiT SehyavdaT aseve Sinaarsobrivad axlo myofi ssva ori sityva,romlebTanac responders  Tavisi cxovrebis ganmavlobaSi SeuZlebelia Sexvedra hqonoda.amis Semdeg ki responders winadadeba eZleoda  ukve Tavad daesaxelebina sityvaTa am CamonaTvalisgan is sityvebi,romlebTaganac mas adre hqonda Sexvedra. “</w:t>
      </w:r>
      <w:r w:rsidRPr="00370335">
        <w:rPr>
          <w:sz w:val="28"/>
          <w:szCs w:val="28"/>
          <w:lang w:val="ka-GE"/>
        </w:rPr>
        <w:t>DeJa vus</w:t>
      </w:r>
      <w:r w:rsidRPr="00370335">
        <w:rPr>
          <w:rFonts w:ascii="AcadNusx" w:hAnsi="AcadNusx"/>
          <w:sz w:val="28"/>
          <w:szCs w:val="28"/>
          <w:lang w:val="ka-GE"/>
        </w:rPr>
        <w:t xml:space="preserve">” fenomeni Semdgarad iTvleboda im SemTxvevaSi Tu ki  responderi misTvis cnobil sxva sityvebTan erTad im sityvasac daasaxelebda,romelsac is Tavisi cxovrebis manZilze verasdros ver Sexvdeboda. </w:t>
      </w:r>
    </w:p>
    <w:p w:rsidR="00370335" w:rsidRPr="00370335" w:rsidRDefault="00370335" w:rsidP="00370335">
      <w:pPr>
        <w:ind w:left="-851"/>
        <w:rPr>
          <w:rFonts w:ascii="AcadNusx" w:hAnsi="AcadNusx"/>
          <w:sz w:val="28"/>
          <w:szCs w:val="28"/>
          <w:lang w:val="ka-GE"/>
        </w:rPr>
      </w:pPr>
      <w:r w:rsidRPr="00370335">
        <w:rPr>
          <w:b/>
          <w:sz w:val="28"/>
          <w:szCs w:val="28"/>
          <w:lang w:val="ka-GE"/>
        </w:rPr>
        <w:t>Results and Discussion</w:t>
      </w:r>
      <w:r w:rsidRPr="00370335">
        <w:rPr>
          <w:rFonts w:ascii="AcadNusx" w:hAnsi="AcadNusx"/>
          <w:sz w:val="28"/>
          <w:szCs w:val="28"/>
          <w:lang w:val="ka-GE"/>
        </w:rPr>
        <w:t>:aRsaniSnavia, rom sakontrolo jgufSi gamokvleuli 10 pirovnebidan cru  mogonebis Seqmna moxerxda da “</w:t>
      </w:r>
      <w:r w:rsidRPr="00370335">
        <w:rPr>
          <w:sz w:val="28"/>
          <w:szCs w:val="28"/>
          <w:lang w:val="ka-GE"/>
        </w:rPr>
        <w:t>DeJa vus</w:t>
      </w:r>
      <w:r w:rsidRPr="00370335">
        <w:rPr>
          <w:rFonts w:ascii="AcadNusx" w:hAnsi="AcadNusx"/>
          <w:sz w:val="28"/>
          <w:szCs w:val="28"/>
          <w:lang w:val="ka-GE"/>
        </w:rPr>
        <w:t>” fenomeni Semdgarad CaiTvala 4  responderSi,rac gamokvleulTa 40% Seesabameba.a  kritikul mdgomareobaSi myof pacientTa Soris ki responderTa 39%-i ver moserxda cru mogonebis Seqmna da “</w:t>
      </w:r>
      <w:r w:rsidRPr="00370335">
        <w:rPr>
          <w:sz w:val="28"/>
          <w:szCs w:val="28"/>
          <w:lang w:val="ka-GE"/>
        </w:rPr>
        <w:t>DeJa vus</w:t>
      </w:r>
      <w:r w:rsidRPr="00370335">
        <w:rPr>
          <w:rFonts w:ascii="AcadNusx" w:hAnsi="AcadNusx"/>
          <w:sz w:val="28"/>
          <w:szCs w:val="28"/>
          <w:lang w:val="ka-GE"/>
        </w:rPr>
        <w:t>” fenomenis gamovlineba. kritikul pacientTa danarCenma 61%-ma ki saerTod ver daimaxsovra micemuli sityvebis CamonaTvali da verc gaacnobiera Tu ra davaleba mieca mas.</w:t>
      </w:r>
    </w:p>
    <w:p w:rsidR="00370335" w:rsidRPr="00370335" w:rsidRDefault="00370335" w:rsidP="00370335">
      <w:pPr>
        <w:ind w:left="-851"/>
        <w:rPr>
          <w:rFonts w:ascii="AcadNusx" w:hAnsi="AcadNusx"/>
          <w:sz w:val="28"/>
          <w:szCs w:val="28"/>
          <w:lang w:val="ka-GE"/>
        </w:rPr>
      </w:pPr>
    </w:p>
    <w:p w:rsidR="00370335" w:rsidRPr="00370335" w:rsidRDefault="00370335" w:rsidP="00370335">
      <w:pPr>
        <w:ind w:left="-851"/>
        <w:rPr>
          <w:rFonts w:ascii="AcadNusx" w:hAnsi="AcadNusx"/>
          <w:b/>
          <w:sz w:val="28"/>
          <w:szCs w:val="28"/>
          <w:lang w:val="ka-GE"/>
        </w:rPr>
      </w:pPr>
      <w:r w:rsidRPr="00370335">
        <w:rPr>
          <w:b/>
          <w:sz w:val="28"/>
          <w:szCs w:val="28"/>
          <w:lang w:val="ka-GE"/>
        </w:rPr>
        <w:t>Conclusion:</w:t>
      </w:r>
      <w:r w:rsidRPr="00370335">
        <w:rPr>
          <w:rFonts w:ascii="AcadNusx" w:hAnsi="AcadNusx"/>
          <w:sz w:val="28"/>
          <w:szCs w:val="28"/>
          <w:lang w:val="ka-GE"/>
        </w:rPr>
        <w:t>kritikuli mdgomareobisas pacientebs ar rCebodaT cru mogoneba da arc “</w:t>
      </w:r>
      <w:r w:rsidRPr="00370335">
        <w:rPr>
          <w:sz w:val="28"/>
          <w:szCs w:val="28"/>
          <w:lang w:val="ka-GE"/>
        </w:rPr>
        <w:t>DeJa vus</w:t>
      </w:r>
      <w:r w:rsidRPr="00370335">
        <w:rPr>
          <w:rFonts w:ascii="AcadNusx" w:hAnsi="AcadNusx"/>
          <w:sz w:val="28"/>
          <w:szCs w:val="28"/>
          <w:lang w:val="ka-GE"/>
        </w:rPr>
        <w:t>”  fenomeni aReniSnebodaT.</w:t>
      </w:r>
      <w:r w:rsidRPr="00370335">
        <w:rPr>
          <w:rFonts w:ascii="AcadNusx" w:hAnsi="AcadNusx"/>
          <w:b/>
          <w:sz w:val="28"/>
          <w:szCs w:val="28"/>
          <w:lang w:val="ka-GE"/>
        </w:rPr>
        <w:t xml:space="preserve"> </w:t>
      </w:r>
    </w:p>
    <w:p w:rsidR="00370335" w:rsidRPr="00370335" w:rsidRDefault="00370335" w:rsidP="00370335">
      <w:pPr>
        <w:ind w:left="-851"/>
        <w:rPr>
          <w:b/>
          <w:sz w:val="28"/>
          <w:szCs w:val="28"/>
          <w:lang w:val="ka-GE"/>
        </w:rPr>
      </w:pPr>
      <w:r w:rsidRPr="00370335">
        <w:rPr>
          <w:b/>
          <w:sz w:val="28"/>
          <w:szCs w:val="28"/>
          <w:lang w:val="ka-GE"/>
        </w:rPr>
        <w:t>References:</w:t>
      </w:r>
    </w:p>
    <w:p w:rsidR="00370335" w:rsidRPr="00370335" w:rsidRDefault="00370335" w:rsidP="00370335">
      <w:pPr>
        <w:ind w:left="-851"/>
        <w:rPr>
          <w:color w:val="333333"/>
          <w:sz w:val="28"/>
          <w:szCs w:val="28"/>
          <w:shd w:val="clear" w:color="auto" w:fill="FFFFFF"/>
          <w:lang w:val="ka-GE"/>
        </w:rPr>
      </w:pPr>
      <w:r w:rsidRPr="00370335">
        <w:rPr>
          <w:sz w:val="28"/>
          <w:szCs w:val="28"/>
          <w:lang w:val="ka-GE"/>
        </w:rPr>
        <w:t>1.</w:t>
      </w:r>
      <w:r w:rsidR="00CA5361">
        <w:fldChar w:fldCharType="begin"/>
      </w:r>
      <w:r w:rsidR="00CA5361">
        <w:instrText xml:space="preserve"> HYPERLINK "http://www.cccmj.ge/pdfs/fulls/f_1465322827.pdf" \t "_blank" </w:instrText>
      </w:r>
      <w:r w:rsidR="00CA5361">
        <w:fldChar w:fldCharType="separate"/>
      </w:r>
      <w:r w:rsidRPr="00370335">
        <w:rPr>
          <w:color w:val="23527C"/>
          <w:sz w:val="28"/>
          <w:szCs w:val="28"/>
          <w:shd w:val="clear" w:color="auto" w:fill="FFFFFF"/>
          <w:lang w:val="ka-GE"/>
        </w:rPr>
        <w:t>Z.Kheladze, Zv.Kheladze, N.Kajaia, Ts.Kharaishvili Critical patients have better clairvoyance ability than their care personnel </w:t>
      </w:r>
      <w:r w:rsidR="00CA5361">
        <w:rPr>
          <w:color w:val="23527C"/>
          <w:sz w:val="28"/>
          <w:szCs w:val="28"/>
          <w:shd w:val="clear" w:color="auto" w:fill="FFFFFF"/>
          <w:lang w:val="ka-GE"/>
        </w:rPr>
        <w:fldChar w:fldCharType="end"/>
      </w:r>
      <w:r w:rsidRPr="00370335">
        <w:rPr>
          <w:color w:val="333333"/>
          <w:sz w:val="28"/>
          <w:szCs w:val="28"/>
          <w:shd w:val="clear" w:color="auto" w:fill="FFFFFF"/>
          <w:lang w:val="ka-GE"/>
        </w:rPr>
        <w:t>“,</w:t>
      </w:r>
      <w:r w:rsidRPr="00370335">
        <w:rPr>
          <w:sz w:val="28"/>
          <w:szCs w:val="28"/>
          <w:lang w:val="ka-GE"/>
        </w:rPr>
        <w:t>“Critical Care &amp; Catastrophe Medicine”, Tbilisi,Georgia,</w:t>
      </w:r>
      <w:r w:rsidRPr="00370335">
        <w:rPr>
          <w:color w:val="333333"/>
          <w:sz w:val="28"/>
          <w:szCs w:val="28"/>
          <w:shd w:val="clear" w:color="auto" w:fill="FFFFFF"/>
          <w:lang w:val="ka-GE"/>
        </w:rPr>
        <w:t xml:space="preserve"> 2012,N15-16.</w:t>
      </w:r>
    </w:p>
    <w:p w:rsidR="00370335" w:rsidRPr="00370335" w:rsidRDefault="00370335" w:rsidP="00370335">
      <w:pPr>
        <w:ind w:left="-851"/>
        <w:rPr>
          <w:color w:val="333333"/>
          <w:sz w:val="28"/>
          <w:szCs w:val="28"/>
          <w:shd w:val="clear" w:color="auto" w:fill="FFFFFF"/>
        </w:rPr>
      </w:pPr>
      <w:r w:rsidRPr="00370335">
        <w:rPr>
          <w:sz w:val="28"/>
          <w:szCs w:val="28"/>
        </w:rPr>
        <w:t xml:space="preserve">2.Z. </w:t>
      </w:r>
      <w:proofErr w:type="spellStart"/>
      <w:r w:rsidRPr="00370335">
        <w:rPr>
          <w:sz w:val="28"/>
          <w:szCs w:val="28"/>
        </w:rPr>
        <w:t>Kheladze</w:t>
      </w:r>
      <w:proofErr w:type="spellEnd"/>
      <w:r w:rsidRPr="00370335">
        <w:rPr>
          <w:sz w:val="28"/>
          <w:szCs w:val="28"/>
        </w:rPr>
        <w:t xml:space="preserve">; </w:t>
      </w:r>
      <w:proofErr w:type="spellStart"/>
      <w:proofErr w:type="gramStart"/>
      <w:r w:rsidRPr="00370335">
        <w:rPr>
          <w:sz w:val="28"/>
          <w:szCs w:val="28"/>
        </w:rPr>
        <w:t>G.Chkhartishvili</w:t>
      </w:r>
      <w:proofErr w:type="gramEnd"/>
      <w:r w:rsidRPr="00370335">
        <w:rPr>
          <w:sz w:val="28"/>
          <w:szCs w:val="28"/>
        </w:rPr>
        <w:t>,E</w:t>
      </w:r>
      <w:proofErr w:type="spellEnd"/>
      <w:r w:rsidRPr="00370335">
        <w:rPr>
          <w:sz w:val="28"/>
          <w:szCs w:val="28"/>
        </w:rPr>
        <w:t xml:space="preserve">. </w:t>
      </w:r>
      <w:proofErr w:type="spellStart"/>
      <w:r w:rsidRPr="00370335">
        <w:rPr>
          <w:sz w:val="28"/>
          <w:szCs w:val="28"/>
        </w:rPr>
        <w:t>Bibiluri</w:t>
      </w:r>
      <w:proofErr w:type="spellEnd"/>
      <w:r w:rsidRPr="00370335">
        <w:rPr>
          <w:sz w:val="28"/>
          <w:szCs w:val="28"/>
        </w:rPr>
        <w:t xml:space="preserve">; </w:t>
      </w:r>
      <w:proofErr w:type="spellStart"/>
      <w:r w:rsidRPr="00370335">
        <w:rPr>
          <w:sz w:val="28"/>
          <w:szCs w:val="28"/>
        </w:rPr>
        <w:t>Zv.Kheladze,T.Kurtsicidze</w:t>
      </w:r>
      <w:proofErr w:type="spellEnd"/>
      <w:r w:rsidRPr="00370335">
        <w:rPr>
          <w:sz w:val="28"/>
          <w:szCs w:val="28"/>
        </w:rPr>
        <w:t xml:space="preserve"> “Study of Memory and intellectual assessment of critical patients.”- “Critical Care &amp; Catastrophe Medicine”,</w:t>
      </w:r>
      <w:smartTag w:uri="urn:schemas-microsoft-com:office:smarttags" w:element="place">
        <w:smartTag w:uri="urn:schemas-microsoft-com:office:smarttags" w:element="City">
          <w:r w:rsidRPr="00370335">
            <w:rPr>
              <w:sz w:val="28"/>
              <w:szCs w:val="28"/>
            </w:rPr>
            <w:t>Tbilisi</w:t>
          </w:r>
        </w:smartTag>
        <w:r w:rsidRPr="00370335">
          <w:rPr>
            <w:sz w:val="28"/>
            <w:szCs w:val="28"/>
          </w:rPr>
          <w:t>,</w:t>
        </w:r>
        <w:smartTag w:uri="urn:schemas-microsoft-com:office:smarttags" w:element="country-region">
          <w:r w:rsidRPr="00370335">
            <w:rPr>
              <w:sz w:val="28"/>
              <w:szCs w:val="28"/>
            </w:rPr>
            <w:t>Georgia</w:t>
          </w:r>
        </w:smartTag>
      </w:smartTag>
      <w:r w:rsidRPr="00370335">
        <w:rPr>
          <w:sz w:val="28"/>
          <w:szCs w:val="28"/>
        </w:rPr>
        <w:t>,2015,N21-22</w:t>
      </w:r>
    </w:p>
    <w:p w:rsidR="00370335" w:rsidRPr="00370335" w:rsidRDefault="00370335" w:rsidP="00370335">
      <w:pPr>
        <w:ind w:left="-851"/>
        <w:rPr>
          <w:sz w:val="28"/>
          <w:szCs w:val="28"/>
        </w:rPr>
      </w:pPr>
      <w:r w:rsidRPr="00370335">
        <w:rPr>
          <w:sz w:val="28"/>
          <w:szCs w:val="28"/>
        </w:rPr>
        <w:t xml:space="preserve"> 3.Z </w:t>
      </w:r>
      <w:proofErr w:type="spellStart"/>
      <w:r w:rsidRPr="00370335">
        <w:rPr>
          <w:sz w:val="28"/>
          <w:szCs w:val="28"/>
        </w:rPr>
        <w:t>kheladze</w:t>
      </w:r>
      <w:proofErr w:type="spellEnd"/>
      <w:r w:rsidRPr="00370335">
        <w:rPr>
          <w:sz w:val="28"/>
          <w:szCs w:val="28"/>
        </w:rPr>
        <w:t xml:space="preserve">, E. </w:t>
      </w:r>
      <w:proofErr w:type="spellStart"/>
      <w:r w:rsidRPr="00370335">
        <w:rPr>
          <w:sz w:val="28"/>
          <w:szCs w:val="28"/>
        </w:rPr>
        <w:t>Bibiluri</w:t>
      </w:r>
      <w:proofErr w:type="spellEnd"/>
      <w:r w:rsidRPr="00370335">
        <w:rPr>
          <w:sz w:val="28"/>
          <w:szCs w:val="28"/>
        </w:rPr>
        <w:t xml:space="preserve">, </w:t>
      </w:r>
      <w:proofErr w:type="spellStart"/>
      <w:proofErr w:type="gramStart"/>
      <w:r w:rsidRPr="00370335">
        <w:rPr>
          <w:sz w:val="28"/>
          <w:szCs w:val="28"/>
        </w:rPr>
        <w:t>G.Chkhartishvilli</w:t>
      </w:r>
      <w:proofErr w:type="spellEnd"/>
      <w:proofErr w:type="gramEnd"/>
      <w:r w:rsidRPr="00370335">
        <w:rPr>
          <w:sz w:val="28"/>
          <w:szCs w:val="28"/>
        </w:rPr>
        <w:t xml:space="preserve">, </w:t>
      </w:r>
      <w:proofErr w:type="spellStart"/>
      <w:r w:rsidRPr="00370335">
        <w:rPr>
          <w:sz w:val="28"/>
          <w:szCs w:val="28"/>
        </w:rPr>
        <w:t>Zv.Kheladze</w:t>
      </w:r>
      <w:proofErr w:type="spellEnd"/>
      <w:r w:rsidRPr="00370335">
        <w:rPr>
          <w:sz w:val="28"/>
          <w:szCs w:val="28"/>
        </w:rPr>
        <w:t xml:space="preserve"> Evaluation of memory in critical patients and critical medicine personnel Critical Care Medicine Institute”, “Critical Care &amp; Catastrophe Medicine”, Tbilisi,Georgia,2016,N25-26</w:t>
      </w:r>
    </w:p>
    <w:p w:rsidR="00370335" w:rsidRPr="00370335" w:rsidRDefault="00370335" w:rsidP="00370335">
      <w:pPr>
        <w:ind w:left="-851"/>
        <w:rPr>
          <w:bCs/>
          <w:color w:val="000000"/>
          <w:sz w:val="28"/>
          <w:szCs w:val="28"/>
        </w:rPr>
      </w:pPr>
      <w:r w:rsidRPr="00370335">
        <w:rPr>
          <w:color w:val="000000"/>
          <w:sz w:val="28"/>
          <w:szCs w:val="28"/>
        </w:rPr>
        <w:t>4.</w:t>
      </w:r>
      <w:r w:rsidRPr="00370335">
        <w:rPr>
          <w:bCs/>
          <w:color w:val="000000"/>
          <w:sz w:val="28"/>
          <w:szCs w:val="28"/>
        </w:rPr>
        <w:t xml:space="preserve"> H. </w:t>
      </w:r>
      <w:smartTag w:uri="urn:schemas-microsoft-com:office:smarttags" w:element="place">
        <w:r w:rsidRPr="00370335">
          <w:rPr>
            <w:bCs/>
            <w:color w:val="000000"/>
            <w:sz w:val="28"/>
            <w:szCs w:val="28"/>
          </w:rPr>
          <w:t>I.</w:t>
        </w:r>
      </w:smartTag>
      <w:r w:rsidRPr="00370335">
        <w:rPr>
          <w:bCs/>
          <w:color w:val="000000"/>
          <w:sz w:val="28"/>
          <w:szCs w:val="28"/>
        </w:rPr>
        <w:t> </w:t>
      </w:r>
      <w:proofErr w:type="spellStart"/>
      <w:r w:rsidRPr="00370335">
        <w:rPr>
          <w:bCs/>
          <w:color w:val="000000"/>
          <w:sz w:val="28"/>
          <w:szCs w:val="28"/>
        </w:rPr>
        <w:t>Aizenki</w:t>
      </w:r>
      <w:proofErr w:type="spellEnd"/>
      <w:r w:rsidRPr="00370335">
        <w:rPr>
          <w:bCs/>
          <w:color w:val="000000"/>
          <w:sz w:val="28"/>
          <w:szCs w:val="28"/>
        </w:rPr>
        <w:t xml:space="preserve">- “Personality and Individual Differences”. </w:t>
      </w:r>
    </w:p>
    <w:p w:rsidR="00370335" w:rsidRPr="00370335" w:rsidRDefault="00370335" w:rsidP="00370335">
      <w:pPr>
        <w:shd w:val="clear" w:color="auto" w:fill="FFFFFF"/>
        <w:spacing w:after="45" w:line="270" w:lineRule="atLeast"/>
        <w:ind w:left="-851"/>
        <w:outlineLvl w:val="4"/>
        <w:rPr>
          <w:b/>
          <w:bCs/>
          <w:color w:val="333333"/>
          <w:sz w:val="28"/>
          <w:szCs w:val="28"/>
        </w:rPr>
      </w:pPr>
      <w:smartTag w:uri="urn:schemas-microsoft-com:office:smarttags" w:element="metricconverter">
        <w:smartTagPr>
          <w:attr w:name="ProductID" w:val="5. G"/>
        </w:smartTagPr>
        <w:r w:rsidRPr="00370335">
          <w:rPr>
            <w:b/>
            <w:color w:val="000000"/>
            <w:sz w:val="28"/>
            <w:szCs w:val="28"/>
          </w:rPr>
          <w:t xml:space="preserve">5. </w:t>
        </w:r>
        <w:proofErr w:type="spellStart"/>
        <w:proofErr w:type="gramStart"/>
        <w:r w:rsidRPr="00370335">
          <w:rPr>
            <w:b/>
            <w:bCs/>
            <w:color w:val="0000FF"/>
            <w:sz w:val="28"/>
            <w:szCs w:val="28"/>
          </w:rPr>
          <w:t>G</w:t>
        </w:r>
      </w:smartTag>
      <w:r w:rsidRPr="00370335">
        <w:rPr>
          <w:b/>
          <w:bCs/>
          <w:color w:val="0000FF"/>
          <w:sz w:val="28"/>
          <w:szCs w:val="28"/>
        </w:rPr>
        <w:t>.Chkhartishvili</w:t>
      </w:r>
      <w:proofErr w:type="spellEnd"/>
      <w:proofErr w:type="gramEnd"/>
      <w:r w:rsidRPr="00370335">
        <w:rPr>
          <w:b/>
          <w:bCs/>
          <w:color w:val="0000FF"/>
          <w:sz w:val="28"/>
          <w:szCs w:val="28"/>
        </w:rPr>
        <w:t xml:space="preserve">, </w:t>
      </w:r>
      <w:proofErr w:type="spellStart"/>
      <w:r w:rsidRPr="00370335">
        <w:rPr>
          <w:b/>
          <w:bCs/>
          <w:color w:val="0000FF"/>
          <w:sz w:val="28"/>
          <w:szCs w:val="28"/>
        </w:rPr>
        <w:t>E.Bibiluri</w:t>
      </w:r>
      <w:proofErr w:type="spellEnd"/>
      <w:r w:rsidRPr="00370335">
        <w:rPr>
          <w:b/>
          <w:bCs/>
          <w:color w:val="0000FF"/>
          <w:sz w:val="28"/>
          <w:szCs w:val="28"/>
        </w:rPr>
        <w:t xml:space="preserve">, </w:t>
      </w:r>
      <w:proofErr w:type="spellStart"/>
      <w:r w:rsidRPr="00370335">
        <w:rPr>
          <w:b/>
          <w:bCs/>
          <w:color w:val="0000FF"/>
          <w:sz w:val="28"/>
          <w:szCs w:val="28"/>
        </w:rPr>
        <w:t>Z.Kheladze,Zv.Kheladze</w:t>
      </w:r>
      <w:proofErr w:type="spellEnd"/>
      <w:r w:rsidRPr="00370335">
        <w:rPr>
          <w:b/>
          <w:bCs/>
          <w:color w:val="0000FF"/>
          <w:sz w:val="28"/>
          <w:szCs w:val="28"/>
        </w:rPr>
        <w:t xml:space="preserve">, </w:t>
      </w:r>
      <w:proofErr w:type="spellStart"/>
      <w:r w:rsidRPr="00370335">
        <w:rPr>
          <w:b/>
          <w:bCs/>
          <w:color w:val="0000FF"/>
          <w:sz w:val="28"/>
          <w:szCs w:val="28"/>
        </w:rPr>
        <w:t>T.Kurtsikidze</w:t>
      </w:r>
      <w:proofErr w:type="spellEnd"/>
      <w:r w:rsidRPr="00370335">
        <w:rPr>
          <w:b/>
          <w:bCs/>
          <w:color w:val="0000FF"/>
          <w:sz w:val="28"/>
          <w:szCs w:val="28"/>
        </w:rPr>
        <w:t xml:space="preserve">  Ability of saving new and old information during critical care conditions   </w:t>
      </w:r>
      <w:r w:rsidRPr="00370335">
        <w:rPr>
          <w:b/>
          <w:bCs/>
          <w:sz w:val="28"/>
          <w:szCs w:val="28"/>
        </w:rPr>
        <w:t xml:space="preserve">“Critical Care &amp; Catastrophe Medicine”, </w:t>
      </w:r>
      <w:smartTag w:uri="urn:schemas-microsoft-com:office:smarttags" w:element="place">
        <w:smartTag w:uri="urn:schemas-microsoft-com:office:smarttags" w:element="City">
          <w:r w:rsidRPr="00370335">
            <w:rPr>
              <w:b/>
              <w:bCs/>
              <w:sz w:val="28"/>
              <w:szCs w:val="28"/>
            </w:rPr>
            <w:t>Tbilisi</w:t>
          </w:r>
        </w:smartTag>
        <w:r w:rsidRPr="00370335">
          <w:rPr>
            <w:b/>
            <w:bCs/>
            <w:sz w:val="28"/>
            <w:szCs w:val="28"/>
          </w:rPr>
          <w:t>,</w:t>
        </w:r>
        <w:smartTag w:uri="urn:schemas-microsoft-com:office:smarttags" w:element="country-region">
          <w:r w:rsidRPr="00370335">
            <w:rPr>
              <w:b/>
              <w:bCs/>
              <w:sz w:val="28"/>
              <w:szCs w:val="28"/>
            </w:rPr>
            <w:t>Georgia</w:t>
          </w:r>
        </w:smartTag>
      </w:smartTag>
      <w:r w:rsidRPr="00370335">
        <w:rPr>
          <w:b/>
          <w:bCs/>
          <w:sz w:val="28"/>
          <w:szCs w:val="28"/>
        </w:rPr>
        <w:t>,2016.,N29-30</w:t>
      </w:r>
    </w:p>
    <w:p w:rsidR="00370335" w:rsidRPr="00370335" w:rsidRDefault="00370335" w:rsidP="00370335">
      <w:pPr>
        <w:ind w:left="-851"/>
        <w:rPr>
          <w:bCs/>
          <w:color w:val="000000"/>
          <w:sz w:val="28"/>
        </w:rPr>
      </w:pPr>
    </w:p>
    <w:p w:rsidR="00370335" w:rsidRPr="00370335" w:rsidRDefault="00370335" w:rsidP="00370335">
      <w:pPr>
        <w:ind w:left="-851"/>
        <w:rPr>
          <w:bCs/>
          <w:color w:val="000000"/>
          <w:sz w:val="28"/>
        </w:rPr>
      </w:pPr>
    </w:p>
    <w:p w:rsidR="00370335" w:rsidRPr="00370335" w:rsidRDefault="00370335" w:rsidP="00370335">
      <w:pPr>
        <w:ind w:left="-851"/>
        <w:rPr>
          <w:rFonts w:ascii="AcadNusx" w:hAnsi="AcadNusx"/>
          <w:b/>
          <w:sz w:val="28"/>
          <w:szCs w:val="28"/>
        </w:rPr>
      </w:pPr>
    </w:p>
    <w:p w:rsidR="00370335" w:rsidRPr="00370335" w:rsidRDefault="00370335" w:rsidP="00370335">
      <w:pPr>
        <w:ind w:left="-851"/>
        <w:rPr>
          <w:rFonts w:ascii="AcadNusx" w:hAnsi="AcadNusx"/>
          <w:b/>
          <w:sz w:val="28"/>
          <w:szCs w:val="28"/>
        </w:rPr>
      </w:pPr>
    </w:p>
    <w:p w:rsidR="00370335" w:rsidRPr="00370335" w:rsidRDefault="00370335" w:rsidP="00370335">
      <w:pPr>
        <w:ind w:left="-851"/>
        <w:rPr>
          <w:rFonts w:ascii="AcadNusx" w:hAnsi="AcadNusx"/>
          <w:b/>
          <w:sz w:val="28"/>
          <w:szCs w:val="28"/>
        </w:rPr>
      </w:pPr>
    </w:p>
    <w:p w:rsidR="00370335" w:rsidRPr="00370335" w:rsidRDefault="00370335" w:rsidP="00370335">
      <w:pPr>
        <w:ind w:left="-851"/>
        <w:rPr>
          <w:rFonts w:ascii="AcadNusx" w:hAnsi="AcadNusx"/>
          <w:b/>
          <w:sz w:val="32"/>
          <w:szCs w:val="32"/>
        </w:rPr>
      </w:pPr>
    </w:p>
    <w:p w:rsidR="00370335" w:rsidRPr="00370335" w:rsidRDefault="00370335" w:rsidP="00370335">
      <w:pPr>
        <w:ind w:left="-851"/>
        <w:rPr>
          <w:rFonts w:ascii="AcadNusx" w:hAnsi="AcadNusx"/>
          <w:b/>
          <w:sz w:val="32"/>
          <w:szCs w:val="32"/>
        </w:rPr>
      </w:pPr>
      <w:proofErr w:type="spellStart"/>
      <w:proofErr w:type="gramStart"/>
      <w:r w:rsidRPr="00370335">
        <w:rPr>
          <w:rFonts w:ascii="AcadNusx" w:hAnsi="AcadNusx"/>
          <w:b/>
          <w:sz w:val="32"/>
          <w:szCs w:val="32"/>
        </w:rPr>
        <w:t>z.xelaZe</w:t>
      </w:r>
      <w:proofErr w:type="spellEnd"/>
      <w:proofErr w:type="gramEnd"/>
      <w:r w:rsidRPr="00370335">
        <w:rPr>
          <w:rFonts w:ascii="AcadNusx" w:hAnsi="AcadNusx"/>
          <w:b/>
          <w:sz w:val="32"/>
          <w:szCs w:val="32"/>
        </w:rPr>
        <w:t xml:space="preserve">, </w:t>
      </w:r>
      <w:proofErr w:type="spellStart"/>
      <w:r w:rsidRPr="00370335">
        <w:rPr>
          <w:rFonts w:ascii="AcadNusx" w:hAnsi="AcadNusx"/>
          <w:b/>
          <w:sz w:val="32"/>
          <w:szCs w:val="32"/>
        </w:rPr>
        <w:t>zv.xelaZe</w:t>
      </w:r>
      <w:proofErr w:type="spellEnd"/>
      <w:r w:rsidRPr="00370335">
        <w:rPr>
          <w:rFonts w:ascii="AcadNusx" w:hAnsi="AcadNusx"/>
          <w:b/>
          <w:sz w:val="32"/>
          <w:szCs w:val="32"/>
        </w:rPr>
        <w:t xml:space="preserve">, </w:t>
      </w:r>
      <w:proofErr w:type="spellStart"/>
      <w:r w:rsidRPr="00370335">
        <w:rPr>
          <w:rFonts w:ascii="AcadNusx" w:hAnsi="AcadNusx"/>
          <w:b/>
          <w:sz w:val="32"/>
          <w:szCs w:val="32"/>
        </w:rPr>
        <w:t>g.CxartiSvili,e.bibiluri</w:t>
      </w:r>
      <w:proofErr w:type="spellEnd"/>
      <w:r w:rsidRPr="00370335">
        <w:rPr>
          <w:rFonts w:ascii="AcadNusx" w:hAnsi="AcadNusx"/>
          <w:b/>
          <w:sz w:val="32"/>
          <w:szCs w:val="32"/>
        </w:rPr>
        <w:t>,</w:t>
      </w:r>
    </w:p>
    <w:p w:rsidR="00370335" w:rsidRPr="00370335" w:rsidRDefault="00370335" w:rsidP="00370335">
      <w:pPr>
        <w:ind w:left="-851"/>
        <w:rPr>
          <w:rFonts w:ascii="AcadNusx" w:hAnsi="AcadNusx"/>
          <w:b/>
          <w:sz w:val="32"/>
          <w:szCs w:val="32"/>
        </w:rPr>
      </w:pPr>
      <w:r w:rsidRPr="00370335">
        <w:rPr>
          <w:rFonts w:ascii="AcadNusx" w:hAnsi="AcadNusx"/>
          <w:sz w:val="32"/>
          <w:szCs w:val="32"/>
          <w:lang w:val="ka-GE"/>
        </w:rPr>
        <w:t>,,</w:t>
      </w:r>
      <w:r w:rsidRPr="00370335">
        <w:rPr>
          <w:sz w:val="32"/>
          <w:szCs w:val="32"/>
          <w:lang w:val="ka-GE"/>
        </w:rPr>
        <w:t>DeJa vus</w:t>
      </w:r>
      <w:r w:rsidRPr="00370335">
        <w:rPr>
          <w:rFonts w:ascii="AcadNusx" w:hAnsi="AcadNusx"/>
          <w:sz w:val="32"/>
          <w:szCs w:val="32"/>
          <w:lang w:val="ka-GE"/>
        </w:rPr>
        <w:t xml:space="preserve">” </w:t>
      </w:r>
      <w:proofErr w:type="spellStart"/>
      <w:r w:rsidRPr="00370335">
        <w:rPr>
          <w:rFonts w:ascii="AcadNusx" w:hAnsi="AcadNusx"/>
          <w:b/>
          <w:sz w:val="32"/>
          <w:szCs w:val="32"/>
        </w:rPr>
        <w:t>fenomenis</w:t>
      </w:r>
      <w:proofErr w:type="spellEnd"/>
      <w:r w:rsidRPr="00370335">
        <w:rPr>
          <w:rFonts w:ascii="AcadNusx" w:hAnsi="AcadNusx"/>
          <w:b/>
          <w:sz w:val="32"/>
          <w:szCs w:val="32"/>
        </w:rPr>
        <w:t xml:space="preserve"> </w:t>
      </w:r>
      <w:proofErr w:type="spellStart"/>
      <w:r w:rsidRPr="00370335">
        <w:rPr>
          <w:rFonts w:ascii="AcadNusx" w:hAnsi="AcadNusx"/>
          <w:b/>
          <w:sz w:val="32"/>
          <w:szCs w:val="32"/>
        </w:rPr>
        <w:t>gamovlinebis</w:t>
      </w:r>
      <w:proofErr w:type="spellEnd"/>
      <w:r w:rsidRPr="00370335">
        <w:rPr>
          <w:rFonts w:ascii="AcadNusx" w:hAnsi="AcadNusx"/>
          <w:b/>
          <w:sz w:val="32"/>
          <w:szCs w:val="32"/>
        </w:rPr>
        <w:t xml:space="preserve"> </w:t>
      </w:r>
      <w:proofErr w:type="spellStart"/>
      <w:r w:rsidRPr="00370335">
        <w:rPr>
          <w:rFonts w:ascii="AcadNusx" w:hAnsi="AcadNusx"/>
          <w:b/>
          <w:sz w:val="32"/>
          <w:szCs w:val="32"/>
        </w:rPr>
        <w:t>Taviseburebani</w:t>
      </w:r>
      <w:proofErr w:type="spellEnd"/>
      <w:r w:rsidRPr="00370335">
        <w:rPr>
          <w:rFonts w:ascii="AcadNusx" w:hAnsi="AcadNusx"/>
          <w:b/>
          <w:sz w:val="32"/>
          <w:szCs w:val="32"/>
        </w:rPr>
        <w:t xml:space="preserve"> </w:t>
      </w:r>
      <w:proofErr w:type="spellStart"/>
      <w:r w:rsidRPr="00370335">
        <w:rPr>
          <w:rFonts w:ascii="AcadNusx" w:hAnsi="AcadNusx"/>
          <w:b/>
          <w:sz w:val="32"/>
          <w:szCs w:val="32"/>
        </w:rPr>
        <w:t>kritikul</w:t>
      </w:r>
      <w:proofErr w:type="spellEnd"/>
      <w:r w:rsidRPr="00370335">
        <w:rPr>
          <w:rFonts w:ascii="AcadNusx" w:hAnsi="AcadNusx"/>
          <w:b/>
          <w:sz w:val="32"/>
          <w:szCs w:val="32"/>
        </w:rPr>
        <w:t xml:space="preserve"> </w:t>
      </w:r>
      <w:proofErr w:type="spellStart"/>
      <w:r w:rsidRPr="00370335">
        <w:rPr>
          <w:rFonts w:ascii="AcadNusx" w:hAnsi="AcadNusx"/>
          <w:b/>
          <w:sz w:val="32"/>
          <w:szCs w:val="32"/>
        </w:rPr>
        <w:t>mdgomareobaTa</w:t>
      </w:r>
      <w:proofErr w:type="spellEnd"/>
      <w:r w:rsidRPr="00370335">
        <w:rPr>
          <w:rFonts w:ascii="AcadNusx" w:hAnsi="AcadNusx"/>
          <w:b/>
          <w:sz w:val="32"/>
          <w:szCs w:val="32"/>
        </w:rPr>
        <w:t xml:space="preserve"> </w:t>
      </w:r>
      <w:proofErr w:type="spellStart"/>
      <w:r w:rsidRPr="00370335">
        <w:rPr>
          <w:rFonts w:ascii="AcadNusx" w:hAnsi="AcadNusx"/>
          <w:b/>
          <w:sz w:val="32"/>
          <w:szCs w:val="32"/>
        </w:rPr>
        <w:t>dros</w:t>
      </w:r>
      <w:proofErr w:type="spellEnd"/>
    </w:p>
    <w:p w:rsidR="00370335" w:rsidRPr="00370335" w:rsidRDefault="00370335" w:rsidP="00370335">
      <w:pPr>
        <w:ind w:left="-851"/>
        <w:rPr>
          <w:rFonts w:ascii="AcadNusx" w:hAnsi="AcadNusx"/>
          <w:b/>
          <w:sz w:val="32"/>
          <w:szCs w:val="32"/>
          <w:lang w:val="it-IT"/>
        </w:rPr>
      </w:pPr>
      <w:r w:rsidRPr="00370335">
        <w:rPr>
          <w:rFonts w:ascii="AcadNusx" w:hAnsi="AcadNusx"/>
          <w:b/>
          <w:sz w:val="32"/>
          <w:szCs w:val="32"/>
          <w:lang w:val="it-IT"/>
        </w:rPr>
        <w:t>kritikuli medicinis instituti,Tbilisi,saqarTvelo.</w:t>
      </w:r>
    </w:p>
    <w:p w:rsidR="00370335" w:rsidRPr="00370335" w:rsidRDefault="00370335" w:rsidP="00370335">
      <w:pPr>
        <w:ind w:left="-851"/>
        <w:rPr>
          <w:b/>
          <w:sz w:val="32"/>
          <w:szCs w:val="32"/>
        </w:rPr>
      </w:pPr>
      <w:r w:rsidRPr="00370335">
        <w:rPr>
          <w:b/>
          <w:sz w:val="32"/>
          <w:szCs w:val="32"/>
        </w:rPr>
        <w:t xml:space="preserve">Critical Care &amp;Catastrophe </w:t>
      </w:r>
      <w:proofErr w:type="gramStart"/>
      <w:r w:rsidRPr="00370335">
        <w:rPr>
          <w:b/>
          <w:sz w:val="32"/>
          <w:szCs w:val="32"/>
        </w:rPr>
        <w:t>Medicine,Tbilisi</w:t>
      </w:r>
      <w:proofErr w:type="gramEnd"/>
      <w:r w:rsidRPr="00370335">
        <w:rPr>
          <w:b/>
          <w:sz w:val="32"/>
          <w:szCs w:val="32"/>
        </w:rPr>
        <w:t>,Georgia,2017,31-32</w:t>
      </w:r>
    </w:p>
    <w:p w:rsidR="00370335" w:rsidRPr="00370335" w:rsidRDefault="00370335" w:rsidP="00370335">
      <w:pPr>
        <w:ind w:left="-851"/>
        <w:rPr>
          <w:rFonts w:ascii="AcadNusx" w:hAnsi="AcadNusx"/>
          <w:sz w:val="28"/>
          <w:szCs w:val="28"/>
        </w:rPr>
      </w:pP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Seswavlilia kritikul mdgomareobaSi myofi 40 avadmyofi. qali iyo 18, mamakaci-22, avadmyofTa asaki meryeobda 50 –dan 90 wlamde. maT Soris 50 wlamde iyo 9 avadmyofi, 70 wlamde -25, xolo 70 wlis zeviT 5 pacienti. kritikuli mdomareobebi am avadmyofebSi asocirebuli iyo pnevmoniiT gamowveul sunTqvis mwvave ukmarisobasTan,</w:t>
      </w:r>
      <w:r w:rsidRPr="00370335">
        <w:rPr>
          <w:rFonts w:ascii="AcadNusx" w:hAnsi="AcadNusx"/>
          <w:sz w:val="28"/>
          <w:szCs w:val="28"/>
        </w:rPr>
        <w:t xml:space="preserve"> </w:t>
      </w:r>
      <w:r w:rsidRPr="00370335">
        <w:rPr>
          <w:rFonts w:ascii="AcadNusx" w:hAnsi="AcadNusx"/>
          <w:sz w:val="28"/>
          <w:szCs w:val="28"/>
          <w:lang w:val="ka-GE"/>
        </w:rPr>
        <w:t xml:space="preserve">gulis qronikul ukmarisobis gamwvavebasTan, hipovolemiur SokTan, da sxva paTologiur procesebTan. kvlevaSi specialurad ar yofila CarTuli iSemiuri insultiT,hemoragiuli insultiT,qala-tvinis mZime tramviT,meningoencefalitiT da </w:t>
      </w:r>
      <w:r w:rsidRPr="00370335">
        <w:rPr>
          <w:rFonts w:ascii="AcadNusx" w:hAnsi="AcadNusx"/>
          <w:sz w:val="28"/>
          <w:szCs w:val="28"/>
        </w:rPr>
        <w:t xml:space="preserve"> </w:t>
      </w:r>
      <w:proofErr w:type="spellStart"/>
      <w:r w:rsidRPr="00370335">
        <w:rPr>
          <w:rFonts w:ascii="AcadNusx" w:hAnsi="AcadNusx"/>
          <w:sz w:val="28"/>
          <w:szCs w:val="28"/>
        </w:rPr>
        <w:t>uSualod</w:t>
      </w:r>
      <w:proofErr w:type="spellEnd"/>
      <w:r w:rsidRPr="00370335">
        <w:rPr>
          <w:rFonts w:ascii="AcadNusx" w:hAnsi="AcadNusx"/>
          <w:sz w:val="28"/>
          <w:szCs w:val="28"/>
        </w:rPr>
        <w:t xml:space="preserve"> Tavis </w:t>
      </w:r>
      <w:proofErr w:type="spellStart"/>
      <w:r w:rsidRPr="00370335">
        <w:rPr>
          <w:rFonts w:ascii="AcadNusx" w:hAnsi="AcadNusx"/>
          <w:sz w:val="28"/>
          <w:szCs w:val="28"/>
        </w:rPr>
        <w:t>tvinis</w:t>
      </w:r>
      <w:proofErr w:type="spellEnd"/>
      <w:r w:rsidRPr="00370335">
        <w:rPr>
          <w:rFonts w:ascii="AcadNusx" w:hAnsi="AcadNusx"/>
          <w:sz w:val="28"/>
          <w:szCs w:val="28"/>
        </w:rPr>
        <w:t xml:space="preserve"> </w:t>
      </w:r>
      <w:r w:rsidRPr="00370335">
        <w:rPr>
          <w:rFonts w:ascii="AcadNusx" w:hAnsi="AcadNusx"/>
          <w:sz w:val="28"/>
          <w:szCs w:val="28"/>
          <w:lang w:val="ka-GE"/>
        </w:rPr>
        <w:t xml:space="preserve">tvinis dazianebebis mqone kritikuli avadmyofebi. yvela avdmyofs SenarCunebuli hqonda cnobiereba da adeqvaturad azrovnebda.avadmyofTa umravlesobas aReniSneboda hipertonuli daavadeba,filtvebis qronikuli obstruqciuli daavadeba,Saqriani diabeti da sxva Tanmxlebi daavadebebi.am avadmyofTa mkurnaloba moicavda wylisa da eleqtrolitebis cvlis koreqcias, parenteralur da enteralur kvebas,antibaqteriul Terapias da sxva standartul RonisZiebebs.  </w:t>
      </w:r>
    </w:p>
    <w:p w:rsidR="00370335" w:rsidRPr="00370335" w:rsidRDefault="00370335" w:rsidP="00370335">
      <w:pPr>
        <w:ind w:left="-851"/>
        <w:rPr>
          <w:bCs/>
          <w:color w:val="000000"/>
          <w:sz w:val="28"/>
          <w:lang w:val="ka-GE"/>
        </w:rPr>
      </w:pPr>
      <w:r w:rsidRPr="00370335">
        <w:rPr>
          <w:rFonts w:ascii="AcadNusx" w:hAnsi="AcadNusx"/>
          <w:sz w:val="28"/>
          <w:szCs w:val="28"/>
          <w:lang w:val="ka-GE"/>
        </w:rPr>
        <w:t>kvlevisas  responderebs specialurad eqmnebodaT cru mogonebebi, am mizniT kvlevis dasawyisSi maT</w:t>
      </w:r>
      <w:r w:rsidRPr="00370335">
        <w:rPr>
          <w:sz w:val="28"/>
          <w:szCs w:val="28"/>
          <w:lang w:val="ka-GE"/>
        </w:rPr>
        <w:t xml:space="preserve">  </w:t>
      </w:r>
      <w:r w:rsidRPr="00370335">
        <w:rPr>
          <w:rFonts w:ascii="AcadNusx" w:hAnsi="AcadNusx"/>
          <w:sz w:val="28"/>
          <w:szCs w:val="28"/>
          <w:lang w:val="ka-GE"/>
        </w:rPr>
        <w:t>miewodebodaT Sinaarsobrivad erTmaneTTan axlo myofi 20 xvadasxva sityva, romlebTanac responders Tavisi cxovrebis ganmavlobaSi xSirad unda hqonoda Sexvedra.amasTan 24 saaTis Semdeg, responders xelaxla axsenebdnen am  20 sityvas,im pirobiT,rom am CamonaTvalSi ori nacnobi sityvis nacvlad damatebiT SehyavdaT aseve Sinaarsobrivad axlo myofi ssva ori sityva,romlebTanac responders  Tavisi cxovrebis ganmavlobaSi SeuZlebelia Sexvedra hqonoda.,amis Semdeg ki responders winadadeba eZlepda  ukve Tavad daesaxelebina sityvaTa am CamonaTvalisgan is sityvebi,romlebTaganac mas adre hqonda Sexvedra. “</w:t>
      </w:r>
      <w:r w:rsidRPr="00370335">
        <w:rPr>
          <w:sz w:val="28"/>
          <w:szCs w:val="28"/>
          <w:lang w:val="ka-GE"/>
        </w:rPr>
        <w:t>DeJa vus</w:t>
      </w:r>
      <w:r w:rsidRPr="00370335">
        <w:rPr>
          <w:rFonts w:ascii="AcadNusx" w:hAnsi="AcadNusx"/>
          <w:sz w:val="28"/>
          <w:szCs w:val="28"/>
          <w:lang w:val="ka-GE"/>
        </w:rPr>
        <w:t xml:space="preserve">” fenomeni Semdgarad iTvleboda im SemTxvevaSi Tuki  responderi misTvis </w:t>
      </w:r>
      <w:r w:rsidRPr="00370335">
        <w:rPr>
          <w:rFonts w:ascii="AcadNusx" w:hAnsi="AcadNusx"/>
          <w:sz w:val="28"/>
          <w:szCs w:val="28"/>
          <w:lang w:val="ka-GE"/>
        </w:rPr>
        <w:lastRenderedPageBreak/>
        <w:t>cnobil sxva sityvebTan erTad im sityvasac daasaxelebda,romelsac is Tavisi cxovrebis manZilze verasdros ver Sexvdeboda.. kvlevis Sedegebma uCvena,rom kritikuli mdgomareobisas pacientebs ar rCebaT cru mogoneba da maT arc  ,,</w:t>
      </w:r>
      <w:r w:rsidRPr="00370335">
        <w:rPr>
          <w:sz w:val="28"/>
          <w:szCs w:val="28"/>
          <w:lang w:val="ka-GE"/>
        </w:rPr>
        <w:t>DeJa vus</w:t>
      </w:r>
      <w:r w:rsidRPr="00370335">
        <w:rPr>
          <w:rFonts w:ascii="AcadNusx" w:hAnsi="AcadNusx"/>
          <w:sz w:val="28"/>
          <w:szCs w:val="28"/>
          <w:lang w:val="ka-GE"/>
        </w:rPr>
        <w:t xml:space="preserve">” fenomeni aReniSnebaT. </w:t>
      </w:r>
    </w:p>
    <w:p w:rsidR="00370335" w:rsidRPr="00370335" w:rsidRDefault="00370335" w:rsidP="00370335">
      <w:pPr>
        <w:ind w:left="-851"/>
        <w:rPr>
          <w:bCs/>
          <w:color w:val="000000"/>
          <w:sz w:val="28"/>
          <w:lang w:val="ka-GE"/>
        </w:rPr>
      </w:pP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Calibri" w:hAnsi="Calibri"/>
          <w:b/>
          <w:sz w:val="32"/>
          <w:szCs w:val="32"/>
          <w:lang w:val="ka-GE"/>
        </w:rPr>
      </w:pPr>
    </w:p>
    <w:p w:rsidR="00370335" w:rsidRPr="00370335" w:rsidRDefault="00370335" w:rsidP="00370335">
      <w:pPr>
        <w:ind w:left="-851"/>
        <w:rPr>
          <w:rFonts w:ascii="Calibri" w:hAnsi="Calibri"/>
          <w:b/>
          <w:sz w:val="32"/>
          <w:szCs w:val="32"/>
          <w:lang w:val="ka-GE"/>
        </w:rPr>
      </w:pPr>
    </w:p>
    <w:p w:rsidR="00370335" w:rsidRPr="00370335" w:rsidRDefault="00370335" w:rsidP="00370335">
      <w:pPr>
        <w:ind w:left="-851"/>
        <w:rPr>
          <w:rFonts w:ascii="Calibri" w:hAnsi="Calibri"/>
          <w:b/>
          <w:sz w:val="32"/>
          <w:szCs w:val="32"/>
          <w:lang w:val="ka-GE"/>
        </w:rPr>
      </w:pPr>
    </w:p>
    <w:p w:rsidR="00370335" w:rsidRPr="00370335" w:rsidRDefault="00370335" w:rsidP="00370335">
      <w:pPr>
        <w:ind w:left="-851"/>
        <w:rPr>
          <w:rFonts w:ascii="Calibri" w:hAnsi="Calibri"/>
          <w:b/>
          <w:sz w:val="32"/>
          <w:szCs w:val="32"/>
          <w:lang w:val="ka-GE"/>
        </w:rPr>
      </w:pPr>
    </w:p>
    <w:p w:rsidR="00370335" w:rsidRPr="00370335" w:rsidRDefault="00370335" w:rsidP="00370335">
      <w:pPr>
        <w:ind w:left="-851"/>
        <w:rPr>
          <w:rFonts w:ascii="Calibri" w:hAnsi="Calibri"/>
          <w:b/>
          <w:sz w:val="32"/>
          <w:szCs w:val="32"/>
          <w:lang w:val="ka-GE"/>
        </w:rPr>
      </w:pPr>
    </w:p>
    <w:p w:rsidR="00370335" w:rsidRPr="00370335" w:rsidRDefault="00370335" w:rsidP="00370335">
      <w:pPr>
        <w:ind w:left="-851"/>
        <w:rPr>
          <w:rFonts w:ascii="AcadNusx" w:hAnsi="AcadNusx"/>
          <w:b/>
          <w:sz w:val="32"/>
          <w:szCs w:val="32"/>
          <w:lang w:val="ka-GE"/>
        </w:rPr>
      </w:pPr>
      <w:r w:rsidRPr="00370335">
        <w:rPr>
          <w:rFonts w:ascii="AcadNusx" w:hAnsi="AcadNusx"/>
          <w:b/>
          <w:sz w:val="32"/>
          <w:szCs w:val="32"/>
          <w:lang w:val="ka-GE"/>
        </w:rPr>
        <w:t>z.xelaZe, zv.xelaZe, g.CxartiSvili,e.bibiluri,</w:t>
      </w:r>
    </w:p>
    <w:p w:rsidR="00370335" w:rsidRPr="00370335" w:rsidRDefault="00370335" w:rsidP="00370335">
      <w:pPr>
        <w:ind w:left="-851"/>
        <w:rPr>
          <w:rFonts w:ascii="AcadNusx" w:hAnsi="AcadNusx"/>
          <w:b/>
          <w:sz w:val="32"/>
          <w:szCs w:val="32"/>
          <w:lang w:val="ka-GE"/>
        </w:rPr>
      </w:pPr>
      <w:r w:rsidRPr="00370335">
        <w:rPr>
          <w:rFonts w:ascii="AcadNusx" w:hAnsi="AcadNusx"/>
          <w:b/>
          <w:sz w:val="32"/>
          <w:szCs w:val="32"/>
          <w:lang w:val="ka-GE"/>
        </w:rPr>
        <w:t>,,</w:t>
      </w:r>
      <w:r w:rsidRPr="00370335">
        <w:rPr>
          <w:b/>
          <w:sz w:val="32"/>
          <w:szCs w:val="32"/>
          <w:lang w:val="ka-GE"/>
        </w:rPr>
        <w:t>Jame vus</w:t>
      </w:r>
      <w:r w:rsidRPr="00370335">
        <w:rPr>
          <w:rFonts w:ascii="AcadNusx" w:hAnsi="AcadNusx"/>
          <w:b/>
          <w:sz w:val="32"/>
          <w:szCs w:val="32"/>
          <w:lang w:val="ka-GE"/>
        </w:rPr>
        <w:t>”</w:t>
      </w:r>
      <w:r w:rsidRPr="00370335">
        <w:rPr>
          <w:rFonts w:ascii="AcadNusx" w:hAnsi="AcadNusx"/>
          <w:sz w:val="32"/>
          <w:szCs w:val="32"/>
          <w:lang w:val="ka-GE"/>
        </w:rPr>
        <w:t xml:space="preserve"> </w:t>
      </w:r>
      <w:r w:rsidRPr="00370335">
        <w:rPr>
          <w:rFonts w:ascii="AcadNusx" w:hAnsi="AcadNusx"/>
          <w:b/>
          <w:sz w:val="32"/>
          <w:szCs w:val="32"/>
          <w:lang w:val="ka-GE"/>
        </w:rPr>
        <w:t>fenomenis gamovlinebis Taviseburebani kritikul mdgomareobaTa dros</w:t>
      </w:r>
    </w:p>
    <w:p w:rsidR="00370335" w:rsidRPr="00370335" w:rsidRDefault="00370335" w:rsidP="00370335">
      <w:pPr>
        <w:ind w:left="-851"/>
        <w:rPr>
          <w:rFonts w:ascii="AcadNusx" w:hAnsi="AcadNusx"/>
          <w:b/>
          <w:sz w:val="32"/>
          <w:szCs w:val="32"/>
          <w:lang w:val="it-IT"/>
        </w:rPr>
      </w:pPr>
      <w:r w:rsidRPr="00370335">
        <w:rPr>
          <w:rFonts w:ascii="AcadNusx" w:hAnsi="AcadNusx"/>
          <w:b/>
          <w:sz w:val="32"/>
          <w:szCs w:val="32"/>
          <w:lang w:val="it-IT"/>
        </w:rPr>
        <w:t>kritikuli medicinis instituti,Tbilisi,saqarTvelo.</w:t>
      </w:r>
    </w:p>
    <w:p w:rsidR="00370335" w:rsidRPr="00370335" w:rsidRDefault="00370335" w:rsidP="00370335">
      <w:pPr>
        <w:ind w:left="-851"/>
        <w:rPr>
          <w:b/>
          <w:sz w:val="32"/>
          <w:szCs w:val="32"/>
        </w:rPr>
      </w:pPr>
      <w:r w:rsidRPr="00370335">
        <w:rPr>
          <w:b/>
          <w:sz w:val="32"/>
          <w:szCs w:val="32"/>
        </w:rPr>
        <w:t xml:space="preserve">Critical Care &amp;Catastrophe </w:t>
      </w:r>
      <w:proofErr w:type="gramStart"/>
      <w:r w:rsidRPr="00370335">
        <w:rPr>
          <w:b/>
          <w:sz w:val="32"/>
          <w:szCs w:val="32"/>
        </w:rPr>
        <w:t>Medicine,Tbilisi</w:t>
      </w:r>
      <w:proofErr w:type="gramEnd"/>
      <w:r w:rsidRPr="00370335">
        <w:rPr>
          <w:b/>
          <w:sz w:val="32"/>
          <w:szCs w:val="32"/>
        </w:rPr>
        <w:t>,Georgia,2017,31-32</w:t>
      </w:r>
    </w:p>
    <w:p w:rsidR="00370335" w:rsidRPr="00370335" w:rsidRDefault="00370335" w:rsidP="00370335">
      <w:pPr>
        <w:ind w:left="-851"/>
        <w:rPr>
          <w:rFonts w:ascii="AcadNusx" w:hAnsi="AcadNusx"/>
          <w:sz w:val="32"/>
          <w:szCs w:val="32"/>
        </w:rPr>
      </w:pP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Seswavlilia kritikul mdgomareobaSi myofi 40 avadmyofi. qali iyo 18, mamakaci-22, avadmyofTa asaki meryeobda 50 –dan 90 wlamde. maT Soris 50 wlamde iyo 9 avadmyofi, 70 wlamde -25, xolo 70 wlis zeviT 5 pacienti. kritikuli mdomareobebi am avadmyofebSi asocirebuli iyo pnevmoniiT gamowveul sunTqvis mwvave ukmarisobasTan,</w:t>
      </w:r>
      <w:r w:rsidRPr="00370335">
        <w:rPr>
          <w:rFonts w:ascii="AcadNusx" w:hAnsi="AcadNusx"/>
          <w:sz w:val="28"/>
          <w:szCs w:val="28"/>
        </w:rPr>
        <w:t xml:space="preserve"> </w:t>
      </w:r>
      <w:r w:rsidRPr="00370335">
        <w:rPr>
          <w:rFonts w:ascii="AcadNusx" w:hAnsi="AcadNusx"/>
          <w:sz w:val="28"/>
          <w:szCs w:val="28"/>
          <w:lang w:val="ka-GE"/>
        </w:rPr>
        <w:t xml:space="preserve">gulis qronikul ukmarisobis gamwvavebasTan, hipovolemiur SokTan, da sxva paTologiur procesebTan. kvlevaSi specialurad ar yofila CarTuli iSemiuri insultiT,hemoragiuli insultiT,qala-tvinis mZime tramviT,meningoencefalitiT da </w:t>
      </w:r>
      <w:r w:rsidRPr="00370335">
        <w:rPr>
          <w:rFonts w:ascii="AcadNusx" w:hAnsi="AcadNusx"/>
          <w:sz w:val="28"/>
          <w:szCs w:val="28"/>
        </w:rPr>
        <w:t xml:space="preserve"> </w:t>
      </w:r>
      <w:proofErr w:type="spellStart"/>
      <w:r w:rsidRPr="00370335">
        <w:rPr>
          <w:rFonts w:ascii="AcadNusx" w:hAnsi="AcadNusx"/>
          <w:sz w:val="28"/>
          <w:szCs w:val="28"/>
        </w:rPr>
        <w:t>uSualod</w:t>
      </w:r>
      <w:proofErr w:type="spellEnd"/>
      <w:r w:rsidRPr="00370335">
        <w:rPr>
          <w:rFonts w:ascii="AcadNusx" w:hAnsi="AcadNusx"/>
          <w:sz w:val="28"/>
          <w:szCs w:val="28"/>
        </w:rPr>
        <w:t xml:space="preserve"> Tavis </w:t>
      </w:r>
      <w:proofErr w:type="spellStart"/>
      <w:r w:rsidRPr="00370335">
        <w:rPr>
          <w:rFonts w:ascii="AcadNusx" w:hAnsi="AcadNusx"/>
          <w:sz w:val="28"/>
          <w:szCs w:val="28"/>
        </w:rPr>
        <w:t>tvinis</w:t>
      </w:r>
      <w:proofErr w:type="spellEnd"/>
      <w:r w:rsidRPr="00370335">
        <w:rPr>
          <w:rFonts w:ascii="AcadNusx" w:hAnsi="AcadNusx"/>
          <w:sz w:val="28"/>
          <w:szCs w:val="28"/>
        </w:rPr>
        <w:t xml:space="preserve"> </w:t>
      </w:r>
      <w:r w:rsidRPr="00370335">
        <w:rPr>
          <w:rFonts w:ascii="AcadNusx" w:hAnsi="AcadNusx"/>
          <w:sz w:val="28"/>
          <w:szCs w:val="28"/>
          <w:lang w:val="ka-GE"/>
        </w:rPr>
        <w:t xml:space="preserve">tvinis dazianebebis mqone kritikuli avadmyofebi. yvela avdmyofs SenarCunebuli hqonda cnobiereba da adeqvaturad </w:t>
      </w:r>
      <w:r w:rsidRPr="00370335">
        <w:rPr>
          <w:rFonts w:ascii="AcadNusx" w:hAnsi="AcadNusx"/>
          <w:sz w:val="28"/>
          <w:szCs w:val="28"/>
          <w:lang w:val="ka-GE"/>
        </w:rPr>
        <w:lastRenderedPageBreak/>
        <w:t xml:space="preserve">azrovnebda.avadmyofTa umravlesobas aReniSneboda hipertonuli daavadeba,filtvebis qronikuli obstruqciuli daavadeba,Saqriani diabeti da sxva Tanmxlebi daavadebebi.am avadmyofTa mkurnaloba moicavda wylisa da eleqtrolitebis cvlis koreqcias, parenteralur da enteralur kvebas,antibaqteriul Terapias da sxva standartul RonisZiebebs.  </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kvlevis dasawyisSi responderebs</w:t>
      </w:r>
      <w:r w:rsidRPr="00370335">
        <w:rPr>
          <w:sz w:val="28"/>
          <w:szCs w:val="28"/>
          <w:lang w:val="ka-GE"/>
        </w:rPr>
        <w:t xml:space="preserve">  </w:t>
      </w:r>
      <w:r w:rsidRPr="00370335">
        <w:rPr>
          <w:rFonts w:ascii="AcadNusx" w:hAnsi="AcadNusx"/>
          <w:sz w:val="28"/>
          <w:szCs w:val="28"/>
          <w:lang w:val="ka-GE"/>
        </w:rPr>
        <w:t>miewodebodaT Sinaarsobrivad erTmaneTTan axlo myofi 20 xvadasxva sityva, romlebTanac responders Tavisi cxovrebis ganmavlobaSi xSirad unda hqonoda Sexvedra.amasTan 24 saaTis Semdeg, responders xelaxla axsenebdnen am  20 sityvas,im pirobiT,rom am CamonaTvalSi ori nacnobi sityvis nacvlad damatebiT SehyavdaT aseve Sinaarsobrivad axlo myofi ssva ori</w:t>
      </w:r>
      <w:r w:rsidRPr="00370335">
        <w:rPr>
          <w:rFonts w:ascii="AcadNusx" w:hAnsi="AcadNusx"/>
          <w:b/>
          <w:sz w:val="28"/>
          <w:szCs w:val="28"/>
          <w:lang w:val="ka-GE"/>
        </w:rPr>
        <w:t xml:space="preserve"> </w:t>
      </w:r>
      <w:r w:rsidRPr="00370335">
        <w:rPr>
          <w:rFonts w:ascii="AcadNusx" w:hAnsi="AcadNusx"/>
          <w:sz w:val="28"/>
          <w:szCs w:val="28"/>
          <w:lang w:val="ka-GE"/>
        </w:rPr>
        <w:t>sityva,romlebTanac responders  Tavisi cxovrebis ganmavlobaSi yvela sxva dasaxelebul sityvasTan SedarebiT ufro xSirad unda hqonoda Sexvedra. amis Semdeg ki responders winadadeba eZleoda  ukve Tavad daesaxelebina sityvaTa am CamonaTvalisgan is sityvebi,romlebTaganac mas adre hqonda Sexvedra.,,</w:t>
      </w:r>
      <w:r w:rsidRPr="00370335">
        <w:rPr>
          <w:sz w:val="28"/>
          <w:szCs w:val="28"/>
          <w:lang w:val="ka-GE"/>
        </w:rPr>
        <w:t>Jame vus</w:t>
      </w:r>
      <w:r w:rsidRPr="00370335">
        <w:rPr>
          <w:rFonts w:ascii="AcadNusx" w:hAnsi="AcadNusx"/>
          <w:sz w:val="28"/>
          <w:szCs w:val="28"/>
          <w:lang w:val="ka-GE"/>
        </w:rPr>
        <w:t xml:space="preserve">” fenomeni Semdgarad iTvleboda im SemTxvevaSi Tuki  responderi misTvis cnobil sxva sityvebTan erTad im ori sityvisgan arcerTs ar daasaxelebda,romelsac is Tavisi cxovrebis manZilze yvelaze xSirad xvdeboda. </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kvlevis Sedegebma uCvena,rom kritikuli mdgomareobisas pacientebSi ,,</w:t>
      </w:r>
      <w:r w:rsidRPr="00370335">
        <w:rPr>
          <w:sz w:val="28"/>
          <w:szCs w:val="28"/>
          <w:lang w:val="ka-GE"/>
        </w:rPr>
        <w:t>Jame vus</w:t>
      </w:r>
      <w:r w:rsidRPr="00370335">
        <w:rPr>
          <w:rFonts w:ascii="AcadNusx" w:hAnsi="AcadNusx"/>
          <w:sz w:val="28"/>
          <w:szCs w:val="28"/>
          <w:lang w:val="ka-GE"/>
        </w:rPr>
        <w:t>” damadasturebeli testi uaryofiTia.</w:t>
      </w:r>
    </w:p>
    <w:p w:rsidR="00370335" w:rsidRPr="00370335" w:rsidRDefault="00370335" w:rsidP="00370335">
      <w:pPr>
        <w:ind w:left="-851"/>
        <w:rPr>
          <w:rFonts w:ascii="AcadNusx" w:hAnsi="AcadNusx"/>
          <w:sz w:val="28"/>
          <w:szCs w:val="28"/>
          <w:lang w:val="ka-GE"/>
        </w:rPr>
      </w:pPr>
    </w:p>
    <w:p w:rsidR="00370335" w:rsidRPr="00370335" w:rsidRDefault="00370335" w:rsidP="00370335">
      <w:pPr>
        <w:ind w:left="-851"/>
        <w:rPr>
          <w:rFonts w:ascii="AcadNusx" w:hAnsi="AcadNusx"/>
          <w:sz w:val="28"/>
          <w:szCs w:val="28"/>
          <w:lang w:val="ka-GE"/>
        </w:rPr>
      </w:pPr>
      <w:r w:rsidRPr="00370335">
        <w:rPr>
          <w:b/>
          <w:sz w:val="28"/>
          <w:szCs w:val="28"/>
          <w:lang w:val="ka-GE"/>
        </w:rPr>
        <w:t>Key Words::</w:t>
      </w:r>
      <w:r w:rsidRPr="00370335">
        <w:rPr>
          <w:rFonts w:ascii="AcadNusx" w:hAnsi="AcadNusx"/>
          <w:sz w:val="28"/>
          <w:szCs w:val="28"/>
          <w:lang w:val="ka-GE"/>
        </w:rPr>
        <w:t>kritikuli avadmyofi, ,,</w:t>
      </w:r>
      <w:r w:rsidRPr="00370335">
        <w:rPr>
          <w:sz w:val="28"/>
          <w:szCs w:val="28"/>
          <w:lang w:val="ka-GE"/>
        </w:rPr>
        <w:t>DeJa vus</w:t>
      </w:r>
      <w:r w:rsidRPr="00370335">
        <w:rPr>
          <w:rFonts w:ascii="AcadNusx" w:hAnsi="AcadNusx"/>
          <w:sz w:val="28"/>
          <w:szCs w:val="28"/>
          <w:lang w:val="ka-GE"/>
        </w:rPr>
        <w:t xml:space="preserve">”, </w:t>
      </w:r>
      <w:r w:rsidRPr="00370335">
        <w:rPr>
          <w:rFonts w:ascii="AcadNusx" w:hAnsi="AcadNusx"/>
          <w:b/>
          <w:sz w:val="28"/>
          <w:szCs w:val="28"/>
          <w:lang w:val="ka-GE"/>
        </w:rPr>
        <w:t>,</w:t>
      </w:r>
      <w:r w:rsidRPr="00370335">
        <w:rPr>
          <w:b/>
          <w:sz w:val="28"/>
          <w:szCs w:val="28"/>
          <w:lang w:val="ka-GE"/>
        </w:rPr>
        <w:t>Jame vus</w:t>
      </w:r>
      <w:r w:rsidRPr="00370335">
        <w:rPr>
          <w:rFonts w:ascii="AcadNusx" w:hAnsi="AcadNusx"/>
          <w:b/>
          <w:sz w:val="28"/>
          <w:szCs w:val="28"/>
          <w:lang w:val="ka-GE"/>
        </w:rPr>
        <w:t>”</w:t>
      </w:r>
      <w:r w:rsidRPr="00370335">
        <w:rPr>
          <w:rFonts w:ascii="AcadNusx" w:hAnsi="AcadNusx"/>
          <w:sz w:val="28"/>
          <w:szCs w:val="28"/>
          <w:lang w:val="ka-GE"/>
        </w:rPr>
        <w:t>, cru mogoneba.</w:t>
      </w: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AcadNusx" w:hAnsi="AcadNusx"/>
          <w:b/>
          <w:sz w:val="28"/>
          <w:szCs w:val="28"/>
          <w:lang w:val="it-IT"/>
        </w:rPr>
      </w:pPr>
    </w:p>
    <w:p w:rsidR="00370335" w:rsidRPr="00370335" w:rsidRDefault="00370335" w:rsidP="00370335">
      <w:pPr>
        <w:ind w:left="-851"/>
        <w:rPr>
          <w:rFonts w:ascii="AcadNusx" w:hAnsi="AcadNusx"/>
          <w:sz w:val="28"/>
          <w:szCs w:val="28"/>
          <w:lang w:val="ka-GE"/>
        </w:rPr>
      </w:pPr>
      <w:r w:rsidRPr="00370335">
        <w:rPr>
          <w:b/>
          <w:sz w:val="28"/>
          <w:szCs w:val="28"/>
          <w:lang w:val="it-IT"/>
        </w:rPr>
        <w:t>Introduction:</w:t>
      </w:r>
      <w:r w:rsidRPr="00370335">
        <w:rPr>
          <w:rFonts w:ascii="AcadNusx" w:hAnsi="AcadNusx"/>
          <w:sz w:val="28"/>
          <w:szCs w:val="28"/>
          <w:lang w:val="it-IT"/>
        </w:rPr>
        <w:t xml:space="preserve"> es kvleva SromaTa im ciklis fragmentia, romelic kritikul mdgomareobaTa fsiqologias moicavs. am problemis Seswavla pirvelad saqarTvelos kritikuli medicinis institutSi iyo dawyebuli.  wina kvlevebisas,  dadasturebuli iyo  kritikul avadmyofTa Soris mexsierebisa da inteleqtualuri SesaZleblobebis cvlilebis sakiTxi. saxeldobr dadgenili iqna, rom  kritikul avadmyofebs mkveTrad eTrgunebaT  rogorc operatiuli, ise stabiluri  mexsierebis sfero. (</w:t>
      </w:r>
      <w:r w:rsidRPr="00370335">
        <w:rPr>
          <w:sz w:val="28"/>
          <w:szCs w:val="28"/>
          <w:lang w:val="it-IT"/>
        </w:rPr>
        <w:t>Z.Kheladze and other.2015)</w:t>
      </w:r>
      <w:r w:rsidRPr="00370335">
        <w:rPr>
          <w:rFonts w:ascii="AcadNusx" w:hAnsi="AcadNusx"/>
          <w:sz w:val="28"/>
          <w:szCs w:val="28"/>
          <w:lang w:val="it-IT"/>
        </w:rPr>
        <w:t xml:space="preserve">.aseve Semcirebulia inteleqtualuri SesaZleblobebis diapazoni </w:t>
      </w:r>
      <w:r w:rsidRPr="00370335">
        <w:rPr>
          <w:sz w:val="28"/>
          <w:szCs w:val="28"/>
          <w:lang w:val="it-IT"/>
        </w:rPr>
        <w:t>(Z.Kheladze and other.2016).</w:t>
      </w:r>
      <w:r w:rsidRPr="00370335">
        <w:rPr>
          <w:rFonts w:ascii="AcadNusx" w:hAnsi="AcadNusx"/>
          <w:sz w:val="28"/>
          <w:szCs w:val="28"/>
          <w:lang w:val="it-IT"/>
        </w:rPr>
        <w:t xml:space="preserve"> am fonze yuradRebas ipyrobs is faqti, rom am avadmyofebs dakninebuli aqvT TavianTi mdgomareobis kritikulad aRqmis unari da gaZlierebuli aqvT momavlis winaswarmetyvelebis unari</w:t>
      </w:r>
      <w:r w:rsidRPr="00370335">
        <w:rPr>
          <w:sz w:val="28"/>
          <w:szCs w:val="28"/>
          <w:lang w:val="it-IT"/>
        </w:rPr>
        <w:t xml:space="preserve"> ((Z.Kheladze and other.2012). </w:t>
      </w:r>
      <w:r w:rsidRPr="00370335">
        <w:rPr>
          <w:rFonts w:ascii="AcadNusx" w:hAnsi="AcadNusx"/>
          <w:sz w:val="28"/>
          <w:szCs w:val="28"/>
          <w:lang w:val="it-IT"/>
        </w:rPr>
        <w:t xml:space="preserve">aseve dadgenili iqna, rom </w:t>
      </w:r>
      <w:r w:rsidRPr="00370335">
        <w:rPr>
          <w:rFonts w:ascii="AcadNusx" w:hAnsi="AcadNusx"/>
          <w:sz w:val="28"/>
          <w:szCs w:val="28"/>
          <w:lang w:val="ka-GE"/>
        </w:rPr>
        <w:t xml:space="preserve">kritikuli mdgomareobebisas axal informaciasTan SedarebiT </w:t>
      </w:r>
      <w:r w:rsidRPr="00370335">
        <w:rPr>
          <w:rFonts w:ascii="AcadNusx" w:hAnsi="AcadNusx"/>
          <w:sz w:val="28"/>
          <w:szCs w:val="28"/>
          <w:lang w:val="it-IT"/>
        </w:rPr>
        <w:t xml:space="preserve">ufro </w:t>
      </w:r>
      <w:r w:rsidRPr="00370335">
        <w:rPr>
          <w:rFonts w:ascii="AcadNusx" w:hAnsi="AcadNusx"/>
          <w:sz w:val="28"/>
          <w:szCs w:val="28"/>
          <w:lang w:val="ka-GE"/>
        </w:rPr>
        <w:lastRenderedPageBreak/>
        <w:t>maRalia Zveli informaciis aRdgenis xarisxi.</w:t>
      </w:r>
      <w:r w:rsidRPr="00370335">
        <w:rPr>
          <w:rFonts w:ascii="AcadNusx" w:hAnsi="AcadNusx"/>
          <w:sz w:val="28"/>
          <w:szCs w:val="28"/>
          <w:lang w:val="it-IT"/>
        </w:rPr>
        <w:t>am,asTan</w:t>
      </w:r>
      <w:r w:rsidRPr="00370335">
        <w:rPr>
          <w:rFonts w:ascii="AcadNusx" w:hAnsi="AcadNusx"/>
          <w:sz w:val="28"/>
          <w:szCs w:val="28"/>
          <w:lang w:val="ka-GE"/>
        </w:rPr>
        <w:t xml:space="preserve"> </w:t>
      </w:r>
      <w:r w:rsidRPr="00370335">
        <w:rPr>
          <w:rFonts w:ascii="AcadNusx" w:hAnsi="AcadNusx"/>
          <w:sz w:val="28"/>
          <w:szCs w:val="28"/>
          <w:lang w:val="it-IT"/>
        </w:rPr>
        <w:t xml:space="preserve"> </w:t>
      </w:r>
      <w:r w:rsidRPr="00370335">
        <w:rPr>
          <w:rFonts w:ascii="AcadNusx" w:hAnsi="AcadNusx"/>
          <w:sz w:val="28"/>
          <w:szCs w:val="28"/>
          <w:lang w:val="ka-GE"/>
        </w:rPr>
        <w:t xml:space="preserve">pozitiur informaciasTan SedarebiT. </w:t>
      </w:r>
      <w:r w:rsidRPr="00370335">
        <w:rPr>
          <w:rFonts w:ascii="AcadNusx" w:hAnsi="AcadNusx"/>
          <w:sz w:val="28"/>
          <w:szCs w:val="28"/>
          <w:lang w:val="it-IT"/>
        </w:rPr>
        <w:t xml:space="preserve">ufro </w:t>
      </w:r>
      <w:r w:rsidRPr="00370335">
        <w:rPr>
          <w:rFonts w:ascii="AcadNusx" w:hAnsi="AcadNusx"/>
          <w:sz w:val="28"/>
          <w:szCs w:val="28"/>
          <w:lang w:val="ka-GE"/>
        </w:rPr>
        <w:t>maRali</w:t>
      </w:r>
      <w:r w:rsidRPr="00370335">
        <w:rPr>
          <w:rFonts w:ascii="AcadNusx" w:hAnsi="AcadNusx"/>
          <w:sz w:val="28"/>
          <w:szCs w:val="28"/>
          <w:lang w:val="it-IT"/>
        </w:rPr>
        <w:t xml:space="preserve"> aRmoCnda </w:t>
      </w:r>
      <w:r w:rsidRPr="00370335">
        <w:rPr>
          <w:rFonts w:ascii="AcadNusx" w:hAnsi="AcadNusx"/>
          <w:sz w:val="28"/>
          <w:szCs w:val="28"/>
          <w:lang w:val="ka-GE"/>
        </w:rPr>
        <w:t xml:space="preserve"> uaryofiTi informaciis gaxsenebis albaToba (</w:t>
      </w:r>
      <w:r w:rsidRPr="00370335">
        <w:rPr>
          <w:sz w:val="28"/>
          <w:szCs w:val="28"/>
          <w:lang w:val="ka-GE"/>
        </w:rPr>
        <w:t>Z.Kheladze and other.2016).</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aRniSnul SromaSi ganxilulia kritikul avadmyofebSi,,</w:t>
      </w:r>
      <w:r w:rsidRPr="00370335">
        <w:rPr>
          <w:sz w:val="28"/>
          <w:szCs w:val="28"/>
          <w:lang w:val="ka-GE"/>
        </w:rPr>
        <w:t>Jame vus</w:t>
      </w:r>
      <w:r w:rsidRPr="00370335">
        <w:rPr>
          <w:rFonts w:ascii="AcadNusx" w:hAnsi="AcadNusx"/>
          <w:sz w:val="28"/>
          <w:szCs w:val="28"/>
          <w:lang w:val="ka-GE"/>
        </w:rPr>
        <w:t>” fenomenis gamovlenis Taviseburebani.. miRebulma Sedegebma SesaZloa garkveuli mniSvneloba iqonios kritikul avadmyofTa mkurnalobis procesis  da reabilitaciis kursis optimaluri formiT warmarTvis procesSi.</w:t>
      </w:r>
    </w:p>
    <w:p w:rsidR="00370335" w:rsidRPr="00370335" w:rsidRDefault="00370335" w:rsidP="00370335">
      <w:pPr>
        <w:ind w:left="-851"/>
        <w:rPr>
          <w:rFonts w:ascii="AcadNusx" w:hAnsi="AcadNusx"/>
          <w:sz w:val="28"/>
          <w:szCs w:val="28"/>
          <w:lang w:val="ka-GE"/>
        </w:rPr>
      </w:pPr>
      <w:r w:rsidRPr="00370335">
        <w:rPr>
          <w:b/>
          <w:sz w:val="28"/>
          <w:szCs w:val="28"/>
          <w:lang w:val="ka-GE"/>
        </w:rPr>
        <w:t>Materials and Methods</w:t>
      </w:r>
      <w:r w:rsidRPr="00370335">
        <w:rPr>
          <w:rFonts w:ascii="AcadNusx" w:hAnsi="AcadNusx"/>
          <w:b/>
          <w:sz w:val="28"/>
          <w:szCs w:val="28"/>
          <w:lang w:val="ka-GE"/>
        </w:rPr>
        <w:t>:</w:t>
      </w:r>
      <w:r w:rsidRPr="00370335">
        <w:rPr>
          <w:rFonts w:ascii="AcadNusx" w:hAnsi="AcadNusx"/>
          <w:sz w:val="28"/>
          <w:szCs w:val="28"/>
          <w:lang w:val="ka-GE"/>
        </w:rPr>
        <w:t xml:space="preserve">Seswavlilia kritikul mdgomareobaSi myofi 40 avadmyofi. qali iyo 18, mamakaci - 22, avadmyofTa asaki meryeobda  50 –dan 90 wlamde. maT Soris 50 wlamde iyo 9 avadmyofi, 70 wlamde -25, xolo 70 wlis zeviT 5 pacienti. kritikuli mdomareobebi am avadmyofebSi asocirebuli iyo pnevmoniiT gamowveul sunTqvis mwvave ukmarisobasTan,gulis qronikul ukmarisobis gamwvavebasTan, hipovolemiur SokTan, da sxva paTologiur procesebTan. kvlevaSi specialurad ar yofila CarTuli iSemiuri insultiT,hemoragiuli insultiT,qala-tvinis mZime tramviT,meningoencefalitiT da tvinis sxva dazianebebis mqone kritikuli avadmyofebi. yvela avdmyofs SenarCunebuli hqonda cnobiereba da adeqvaturad azrovnebda.avadmyofTa umravlesobas aReniSneboda hipertonuli daavadeba,filtvebis qronikuli obstruqciuli daavadeba,Saqriani diabeti da sxva Tanmxlebi daavadebebi. am avadmyofTas mkurnaloba moicavda wylisa da eleqtrolitebis cvlis koreqcias, parenteralur da enteralur kvebas,antibaqteriul Terapias da sxva standartul RonisZiebebs.  </w:t>
      </w:r>
    </w:p>
    <w:p w:rsidR="00370335" w:rsidRPr="00370335" w:rsidRDefault="00370335" w:rsidP="00370335">
      <w:pPr>
        <w:ind w:left="-851"/>
        <w:rPr>
          <w:rFonts w:ascii="AcadNusx" w:hAnsi="AcadNusx"/>
          <w:sz w:val="28"/>
          <w:szCs w:val="28"/>
          <w:lang w:val="ka-GE"/>
        </w:rPr>
      </w:pPr>
      <w:r w:rsidRPr="00370335">
        <w:rPr>
          <w:rFonts w:ascii="Sylfaen" w:hAnsi="Sylfaen"/>
          <w:sz w:val="28"/>
          <w:szCs w:val="28"/>
          <w:lang w:val="ka-GE"/>
        </w:rPr>
        <w:t>ს</w:t>
      </w:r>
      <w:r w:rsidRPr="00370335">
        <w:rPr>
          <w:rFonts w:ascii="AcadNusx" w:hAnsi="AcadNusx"/>
          <w:sz w:val="28"/>
          <w:szCs w:val="28"/>
          <w:lang w:val="ka-GE"/>
        </w:rPr>
        <w:t>akontrolo jgufis saxiT Seswavlili iyo 10 zrdasruli asakis janmrTeli piri,romelTa umravlesobas kritikuli medicinis institutis TanamSromlebi Seadgendnen.</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kvlevis dasawyisSi responderebs</w:t>
      </w:r>
      <w:r w:rsidRPr="00370335">
        <w:rPr>
          <w:sz w:val="28"/>
          <w:szCs w:val="28"/>
          <w:lang w:val="ka-GE"/>
        </w:rPr>
        <w:t xml:space="preserve">  </w:t>
      </w:r>
      <w:r w:rsidRPr="00370335">
        <w:rPr>
          <w:rFonts w:ascii="AcadNusx" w:hAnsi="AcadNusx"/>
          <w:sz w:val="28"/>
          <w:szCs w:val="28"/>
          <w:lang w:val="ka-GE"/>
        </w:rPr>
        <w:t>miewodebodaT Sinaarsobrivad erTmaneTTan axlo myofi 20 xvadasxva sityva, romlebTanac responders Tavisi cxovrebis ganmavlobaSi xSirad unda hqonoda Sexvedra.amasTan 24 saaTis Semdeg, responders xelaxla axsenebdnen am  20 sityvas,im pirobiT,rom am CamonaTvalSi ori nacnobi sityvis nacvlad damatebiT SehyavdaT aseve Sinaarsobrivad axlo myofi ssva ori</w:t>
      </w:r>
      <w:r w:rsidRPr="00370335">
        <w:rPr>
          <w:rFonts w:ascii="AcadNusx" w:hAnsi="AcadNusx"/>
          <w:b/>
          <w:sz w:val="28"/>
          <w:szCs w:val="28"/>
          <w:lang w:val="ka-GE"/>
        </w:rPr>
        <w:t xml:space="preserve"> </w:t>
      </w:r>
      <w:r w:rsidRPr="00370335">
        <w:rPr>
          <w:rFonts w:ascii="AcadNusx" w:hAnsi="AcadNusx"/>
          <w:sz w:val="28"/>
          <w:szCs w:val="28"/>
          <w:lang w:val="ka-GE"/>
        </w:rPr>
        <w:t>sityva,romlebTanac responders  Tavisi cxovrebis ganmavlobaSi yvela sxva dasaxelebul sityvasTan SedarebiT ufro xSirad unda hqonoda Sexvedra. amis Semdeg ki responders winadadeba eZleoda  ukve Tavad daesaxelebina sityvaTa am CamonaTvalisgan is sityvebi,romlebTaganac mas adre hqonda Sexvedra.,,</w:t>
      </w:r>
      <w:r w:rsidRPr="00370335">
        <w:rPr>
          <w:sz w:val="28"/>
          <w:szCs w:val="28"/>
          <w:lang w:val="ka-GE"/>
        </w:rPr>
        <w:t>Jame vus</w:t>
      </w:r>
      <w:r w:rsidRPr="00370335">
        <w:rPr>
          <w:rFonts w:ascii="AcadNusx" w:hAnsi="AcadNusx"/>
          <w:sz w:val="28"/>
          <w:szCs w:val="28"/>
          <w:lang w:val="ka-GE"/>
        </w:rPr>
        <w:t xml:space="preserve">” fenomeni Semdgarad iTvleboda im SemTxvevaSi Tuki  responderi misTvis cnobil sxva sityvebTan erTad im sityvas ar  daasaxelebda,romelsac is Tavisi cxovrebis manZilze yvelaze xSirad xvdeboda. </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lastRenderedPageBreak/>
        <w:t>,,</w:t>
      </w:r>
      <w:r w:rsidRPr="00370335">
        <w:rPr>
          <w:sz w:val="28"/>
          <w:szCs w:val="28"/>
          <w:lang w:val="ka-GE"/>
        </w:rPr>
        <w:t>Jame vus</w:t>
      </w:r>
      <w:r w:rsidRPr="00370335">
        <w:rPr>
          <w:rFonts w:ascii="AcadNusx" w:hAnsi="AcadNusx"/>
          <w:sz w:val="28"/>
          <w:szCs w:val="28"/>
          <w:lang w:val="ka-GE"/>
        </w:rPr>
        <w:t xml:space="preserve">” fenomeni Semdgarad iTvleboda im SemTxvevaSi Tu ki  responderi misTvis cnobil sxva sityvebTan erTad im or sityvisgan arcerTs ar daasaxelebda,romelsac is Tavisi cxovrebis manZilze yvelaze xSirad xvdeboda.    </w:t>
      </w:r>
    </w:p>
    <w:p w:rsidR="00370335" w:rsidRPr="00370335" w:rsidRDefault="00370335" w:rsidP="00370335">
      <w:pPr>
        <w:ind w:left="-851"/>
        <w:rPr>
          <w:rFonts w:ascii="AcadNusx" w:hAnsi="AcadNusx"/>
          <w:sz w:val="28"/>
          <w:szCs w:val="28"/>
          <w:lang w:val="ka-GE"/>
        </w:rPr>
      </w:pPr>
      <w:r w:rsidRPr="00370335">
        <w:rPr>
          <w:b/>
          <w:sz w:val="28"/>
          <w:szCs w:val="28"/>
          <w:lang w:val="ka-GE"/>
        </w:rPr>
        <w:t>Results and Discussion</w:t>
      </w:r>
      <w:r w:rsidRPr="00370335">
        <w:rPr>
          <w:rFonts w:ascii="AcadNusx" w:hAnsi="AcadNusx"/>
          <w:sz w:val="28"/>
          <w:szCs w:val="28"/>
          <w:lang w:val="ka-GE"/>
        </w:rPr>
        <w:t>:aRsaniSnavia, rom sakontrolo jgufSi gamokvleuli 10 pirovnebidan “ ,,</w:t>
      </w:r>
      <w:r w:rsidRPr="00370335">
        <w:rPr>
          <w:sz w:val="28"/>
          <w:szCs w:val="28"/>
          <w:lang w:val="ka-GE"/>
        </w:rPr>
        <w:t>Jame vus</w:t>
      </w:r>
      <w:r w:rsidRPr="00370335">
        <w:rPr>
          <w:rFonts w:ascii="AcadNusx" w:hAnsi="AcadNusx"/>
          <w:sz w:val="28"/>
          <w:szCs w:val="28"/>
          <w:lang w:val="ka-GE"/>
        </w:rPr>
        <w:t xml:space="preserve"> ” fenomeni Semdgarad CaiTvala 2  responderSi,rac gamokvleulTa 20% Seesabameba. kritikul mdgomareobaSi myof responderTa Soris ki , ,,</w:t>
      </w:r>
      <w:r w:rsidRPr="00370335">
        <w:rPr>
          <w:sz w:val="28"/>
          <w:szCs w:val="28"/>
          <w:lang w:val="ka-GE"/>
        </w:rPr>
        <w:t>Jame vus</w:t>
      </w:r>
      <w:r w:rsidRPr="00370335">
        <w:rPr>
          <w:rFonts w:ascii="AcadNusx" w:hAnsi="AcadNusx"/>
          <w:sz w:val="28"/>
          <w:szCs w:val="28"/>
          <w:lang w:val="ka-GE"/>
        </w:rPr>
        <w:t xml:space="preserve">” fenomenis gamovlenis arcerTi SemTxveva ar dafiqsirebula </w:t>
      </w:r>
    </w:p>
    <w:p w:rsidR="00370335" w:rsidRPr="00370335" w:rsidRDefault="00370335" w:rsidP="00370335">
      <w:pPr>
        <w:ind w:left="-851"/>
        <w:rPr>
          <w:rFonts w:ascii="AcadNusx" w:hAnsi="AcadNusx"/>
          <w:b/>
          <w:sz w:val="28"/>
          <w:szCs w:val="28"/>
          <w:lang w:val="ka-GE"/>
        </w:rPr>
      </w:pPr>
      <w:r w:rsidRPr="00370335">
        <w:rPr>
          <w:sz w:val="28"/>
          <w:szCs w:val="28"/>
          <w:lang w:val="ka-GE"/>
        </w:rPr>
        <w:t>Conclusion:</w:t>
      </w:r>
      <w:r w:rsidRPr="00370335">
        <w:rPr>
          <w:rFonts w:ascii="AcadNusx" w:hAnsi="AcadNusx"/>
          <w:sz w:val="28"/>
          <w:szCs w:val="28"/>
          <w:lang w:val="ka-GE"/>
        </w:rPr>
        <w:t>kritikuli mdgomareobisas pacientebSi,,</w:t>
      </w:r>
      <w:r w:rsidRPr="00370335">
        <w:rPr>
          <w:sz w:val="28"/>
          <w:szCs w:val="28"/>
          <w:lang w:val="ka-GE"/>
        </w:rPr>
        <w:t>Jame vus</w:t>
      </w:r>
      <w:r w:rsidRPr="00370335">
        <w:rPr>
          <w:rFonts w:ascii="AcadNusx" w:hAnsi="AcadNusx"/>
          <w:sz w:val="28"/>
          <w:szCs w:val="28"/>
          <w:lang w:val="ka-GE"/>
        </w:rPr>
        <w:t>” fenomenis gamosavleni testi uaryofiTi aRmoCnda</w:t>
      </w:r>
      <w:r w:rsidRPr="00370335">
        <w:rPr>
          <w:rFonts w:ascii="AcadNusx" w:hAnsi="AcadNusx"/>
          <w:b/>
          <w:sz w:val="28"/>
          <w:szCs w:val="28"/>
          <w:lang w:val="ka-GE"/>
        </w:rPr>
        <w:t xml:space="preserve">.  </w:t>
      </w:r>
    </w:p>
    <w:p w:rsidR="00370335" w:rsidRPr="00370335" w:rsidRDefault="00370335" w:rsidP="00370335">
      <w:pPr>
        <w:ind w:left="-851"/>
        <w:rPr>
          <w:rFonts w:ascii="AcadNusx" w:hAnsi="AcadNusx"/>
          <w:b/>
          <w:sz w:val="28"/>
          <w:szCs w:val="28"/>
          <w:lang w:val="ka-GE"/>
        </w:rPr>
      </w:pPr>
      <w:r w:rsidRPr="00370335">
        <w:rPr>
          <w:rFonts w:ascii="AcadNusx" w:hAnsi="AcadNusx"/>
          <w:b/>
          <w:sz w:val="28"/>
          <w:szCs w:val="28"/>
          <w:lang w:val="ka-GE"/>
        </w:rPr>
        <w:t xml:space="preserve">  </w:t>
      </w:r>
    </w:p>
    <w:p w:rsidR="00370335" w:rsidRPr="00370335" w:rsidRDefault="00370335" w:rsidP="00370335">
      <w:pPr>
        <w:ind w:left="-851"/>
        <w:rPr>
          <w:b/>
          <w:sz w:val="28"/>
          <w:szCs w:val="28"/>
          <w:lang w:val="ka-GE"/>
        </w:rPr>
      </w:pPr>
      <w:r w:rsidRPr="00370335">
        <w:rPr>
          <w:b/>
          <w:sz w:val="28"/>
          <w:szCs w:val="28"/>
          <w:lang w:val="ka-GE"/>
        </w:rPr>
        <w:t>References:</w:t>
      </w:r>
    </w:p>
    <w:p w:rsidR="00370335" w:rsidRPr="00370335" w:rsidRDefault="00370335" w:rsidP="00370335">
      <w:pPr>
        <w:ind w:left="-851"/>
        <w:rPr>
          <w:color w:val="333333"/>
          <w:sz w:val="28"/>
          <w:szCs w:val="28"/>
          <w:shd w:val="clear" w:color="auto" w:fill="FFFFFF"/>
          <w:lang w:val="ka-GE"/>
        </w:rPr>
      </w:pPr>
      <w:r w:rsidRPr="00370335">
        <w:rPr>
          <w:sz w:val="28"/>
          <w:szCs w:val="28"/>
          <w:lang w:val="ka-GE"/>
        </w:rPr>
        <w:t>1.</w:t>
      </w:r>
      <w:hyperlink r:id="rId12" w:tgtFrame="_blank" w:history="1">
        <w:r w:rsidRPr="00370335">
          <w:rPr>
            <w:color w:val="23527C"/>
            <w:sz w:val="28"/>
            <w:szCs w:val="28"/>
            <w:shd w:val="clear" w:color="auto" w:fill="FFFFFF"/>
            <w:lang w:val="ka-GE"/>
          </w:rPr>
          <w:t>Z.Kheladze, Zv.Kheladze, N.Kajaia, Ts.Kharaishvili Critical patients have better clairvoyance ability than their care personnel </w:t>
        </w:r>
      </w:hyperlink>
      <w:r w:rsidRPr="00370335">
        <w:rPr>
          <w:color w:val="333333"/>
          <w:sz w:val="28"/>
          <w:szCs w:val="28"/>
          <w:shd w:val="clear" w:color="auto" w:fill="FFFFFF"/>
          <w:lang w:val="ka-GE"/>
        </w:rPr>
        <w:t>“,</w:t>
      </w:r>
      <w:r w:rsidRPr="00370335">
        <w:rPr>
          <w:sz w:val="28"/>
          <w:szCs w:val="28"/>
          <w:lang w:val="ka-GE"/>
        </w:rPr>
        <w:t>“Critical Care &amp; Catastrophe Medicine”, Tbilisi,Georgia,</w:t>
      </w:r>
      <w:r w:rsidRPr="00370335">
        <w:rPr>
          <w:color w:val="333333"/>
          <w:sz w:val="28"/>
          <w:szCs w:val="28"/>
          <w:shd w:val="clear" w:color="auto" w:fill="FFFFFF"/>
          <w:lang w:val="ka-GE"/>
        </w:rPr>
        <w:t xml:space="preserve"> 2012,N15-16.</w:t>
      </w:r>
    </w:p>
    <w:p w:rsidR="00370335" w:rsidRPr="00370335" w:rsidRDefault="00370335" w:rsidP="00370335">
      <w:pPr>
        <w:ind w:left="-851"/>
        <w:rPr>
          <w:color w:val="333333"/>
          <w:sz w:val="28"/>
          <w:szCs w:val="28"/>
          <w:shd w:val="clear" w:color="auto" w:fill="FFFFFF"/>
        </w:rPr>
      </w:pPr>
      <w:r w:rsidRPr="00370335">
        <w:rPr>
          <w:sz w:val="28"/>
          <w:szCs w:val="28"/>
        </w:rPr>
        <w:t xml:space="preserve">2.Z. </w:t>
      </w:r>
      <w:proofErr w:type="spellStart"/>
      <w:r w:rsidRPr="00370335">
        <w:rPr>
          <w:sz w:val="28"/>
          <w:szCs w:val="28"/>
        </w:rPr>
        <w:t>Kheladze</w:t>
      </w:r>
      <w:proofErr w:type="spellEnd"/>
      <w:r w:rsidRPr="00370335">
        <w:rPr>
          <w:sz w:val="28"/>
          <w:szCs w:val="28"/>
        </w:rPr>
        <w:t xml:space="preserve">; </w:t>
      </w:r>
      <w:proofErr w:type="spellStart"/>
      <w:proofErr w:type="gramStart"/>
      <w:r w:rsidRPr="00370335">
        <w:rPr>
          <w:sz w:val="28"/>
          <w:szCs w:val="28"/>
        </w:rPr>
        <w:t>G.Chkhartishvili</w:t>
      </w:r>
      <w:proofErr w:type="gramEnd"/>
      <w:r w:rsidRPr="00370335">
        <w:rPr>
          <w:sz w:val="28"/>
          <w:szCs w:val="28"/>
        </w:rPr>
        <w:t>,E</w:t>
      </w:r>
      <w:proofErr w:type="spellEnd"/>
      <w:r w:rsidRPr="00370335">
        <w:rPr>
          <w:sz w:val="28"/>
          <w:szCs w:val="28"/>
        </w:rPr>
        <w:t xml:space="preserve">. </w:t>
      </w:r>
      <w:proofErr w:type="spellStart"/>
      <w:r w:rsidRPr="00370335">
        <w:rPr>
          <w:sz w:val="28"/>
          <w:szCs w:val="28"/>
        </w:rPr>
        <w:t>Bibiluri</w:t>
      </w:r>
      <w:proofErr w:type="spellEnd"/>
      <w:r w:rsidRPr="00370335">
        <w:rPr>
          <w:sz w:val="28"/>
          <w:szCs w:val="28"/>
        </w:rPr>
        <w:t xml:space="preserve">; </w:t>
      </w:r>
      <w:proofErr w:type="spellStart"/>
      <w:r w:rsidRPr="00370335">
        <w:rPr>
          <w:sz w:val="28"/>
          <w:szCs w:val="28"/>
        </w:rPr>
        <w:t>Zv.Kheladze,T.Kurtsicidze</w:t>
      </w:r>
      <w:proofErr w:type="spellEnd"/>
      <w:r w:rsidRPr="00370335">
        <w:rPr>
          <w:sz w:val="28"/>
          <w:szCs w:val="28"/>
        </w:rPr>
        <w:t xml:space="preserve"> “Study of Memory and intellectual assessment of critical patients.”- “Critical Care &amp; Catastrophe Medicine”,</w:t>
      </w:r>
      <w:smartTag w:uri="urn:schemas-microsoft-com:office:smarttags" w:element="place">
        <w:smartTag w:uri="urn:schemas-microsoft-com:office:smarttags" w:element="City">
          <w:r w:rsidRPr="00370335">
            <w:rPr>
              <w:sz w:val="28"/>
              <w:szCs w:val="28"/>
            </w:rPr>
            <w:t>Tbilisi</w:t>
          </w:r>
        </w:smartTag>
        <w:r w:rsidRPr="00370335">
          <w:rPr>
            <w:sz w:val="28"/>
            <w:szCs w:val="28"/>
          </w:rPr>
          <w:t>,</w:t>
        </w:r>
        <w:smartTag w:uri="urn:schemas-microsoft-com:office:smarttags" w:element="country-region">
          <w:r w:rsidRPr="00370335">
            <w:rPr>
              <w:sz w:val="28"/>
              <w:szCs w:val="28"/>
            </w:rPr>
            <w:t>Georgia</w:t>
          </w:r>
        </w:smartTag>
      </w:smartTag>
      <w:r w:rsidRPr="00370335">
        <w:rPr>
          <w:sz w:val="28"/>
          <w:szCs w:val="28"/>
        </w:rPr>
        <w:t>,2015,N21-22</w:t>
      </w:r>
    </w:p>
    <w:p w:rsidR="00370335" w:rsidRPr="00370335" w:rsidRDefault="00370335" w:rsidP="00370335">
      <w:pPr>
        <w:ind w:left="-851"/>
        <w:rPr>
          <w:sz w:val="28"/>
          <w:szCs w:val="28"/>
        </w:rPr>
      </w:pPr>
      <w:r w:rsidRPr="00370335">
        <w:rPr>
          <w:sz w:val="28"/>
          <w:szCs w:val="28"/>
        </w:rPr>
        <w:t xml:space="preserve"> 3.Z </w:t>
      </w:r>
      <w:proofErr w:type="spellStart"/>
      <w:r w:rsidRPr="00370335">
        <w:rPr>
          <w:sz w:val="28"/>
          <w:szCs w:val="28"/>
        </w:rPr>
        <w:t>kheladze</w:t>
      </w:r>
      <w:proofErr w:type="spellEnd"/>
      <w:r w:rsidRPr="00370335">
        <w:rPr>
          <w:sz w:val="28"/>
          <w:szCs w:val="28"/>
        </w:rPr>
        <w:t xml:space="preserve">, E. </w:t>
      </w:r>
      <w:proofErr w:type="spellStart"/>
      <w:r w:rsidRPr="00370335">
        <w:rPr>
          <w:sz w:val="28"/>
          <w:szCs w:val="28"/>
        </w:rPr>
        <w:t>Bibiluri</w:t>
      </w:r>
      <w:proofErr w:type="spellEnd"/>
      <w:r w:rsidRPr="00370335">
        <w:rPr>
          <w:sz w:val="28"/>
          <w:szCs w:val="28"/>
        </w:rPr>
        <w:t xml:space="preserve">, </w:t>
      </w:r>
      <w:proofErr w:type="spellStart"/>
      <w:proofErr w:type="gramStart"/>
      <w:r w:rsidRPr="00370335">
        <w:rPr>
          <w:sz w:val="28"/>
          <w:szCs w:val="28"/>
        </w:rPr>
        <w:t>G.Chkhartishvilli</w:t>
      </w:r>
      <w:proofErr w:type="spellEnd"/>
      <w:proofErr w:type="gramEnd"/>
      <w:r w:rsidRPr="00370335">
        <w:rPr>
          <w:sz w:val="28"/>
          <w:szCs w:val="28"/>
        </w:rPr>
        <w:t xml:space="preserve">, </w:t>
      </w:r>
      <w:proofErr w:type="spellStart"/>
      <w:r w:rsidRPr="00370335">
        <w:rPr>
          <w:sz w:val="28"/>
          <w:szCs w:val="28"/>
        </w:rPr>
        <w:t>Zv.Kheladze</w:t>
      </w:r>
      <w:proofErr w:type="spellEnd"/>
      <w:r w:rsidRPr="00370335">
        <w:rPr>
          <w:sz w:val="28"/>
          <w:szCs w:val="28"/>
        </w:rPr>
        <w:t xml:space="preserve"> Evaluation of memory in critical patients and critical medicine personnel Critical Care Medicine Institute”, “Critical Care &amp; Catastrophe Medicine”, Tbilisi,Georgia,2016,N25-26</w:t>
      </w:r>
    </w:p>
    <w:p w:rsidR="00370335" w:rsidRPr="00370335" w:rsidRDefault="00370335" w:rsidP="00370335">
      <w:pPr>
        <w:ind w:left="-851"/>
        <w:rPr>
          <w:bCs/>
          <w:color w:val="000000"/>
          <w:sz w:val="28"/>
          <w:szCs w:val="28"/>
        </w:rPr>
      </w:pPr>
      <w:r w:rsidRPr="00370335">
        <w:rPr>
          <w:color w:val="000000"/>
          <w:sz w:val="28"/>
          <w:szCs w:val="28"/>
        </w:rPr>
        <w:t>4.</w:t>
      </w:r>
      <w:r w:rsidRPr="00370335">
        <w:rPr>
          <w:bCs/>
          <w:color w:val="000000"/>
          <w:sz w:val="28"/>
          <w:szCs w:val="28"/>
        </w:rPr>
        <w:t xml:space="preserve"> H. </w:t>
      </w:r>
      <w:smartTag w:uri="urn:schemas-microsoft-com:office:smarttags" w:element="place">
        <w:r w:rsidRPr="00370335">
          <w:rPr>
            <w:bCs/>
            <w:color w:val="000000"/>
            <w:sz w:val="28"/>
            <w:szCs w:val="28"/>
          </w:rPr>
          <w:t>I.</w:t>
        </w:r>
      </w:smartTag>
      <w:r w:rsidRPr="00370335">
        <w:rPr>
          <w:bCs/>
          <w:color w:val="000000"/>
          <w:sz w:val="28"/>
          <w:szCs w:val="28"/>
        </w:rPr>
        <w:t> </w:t>
      </w:r>
      <w:proofErr w:type="spellStart"/>
      <w:r w:rsidRPr="00370335">
        <w:rPr>
          <w:bCs/>
          <w:color w:val="000000"/>
          <w:sz w:val="28"/>
          <w:szCs w:val="28"/>
        </w:rPr>
        <w:t>Aizenki</w:t>
      </w:r>
      <w:proofErr w:type="spellEnd"/>
      <w:r w:rsidRPr="00370335">
        <w:rPr>
          <w:bCs/>
          <w:color w:val="000000"/>
          <w:sz w:val="28"/>
          <w:szCs w:val="28"/>
        </w:rPr>
        <w:t xml:space="preserve">- “Personality and Individual Differences”. </w:t>
      </w:r>
    </w:p>
    <w:p w:rsidR="00370335" w:rsidRPr="00370335" w:rsidRDefault="00370335" w:rsidP="00370335">
      <w:pPr>
        <w:shd w:val="clear" w:color="auto" w:fill="FFFFFF"/>
        <w:spacing w:after="45" w:line="270" w:lineRule="atLeast"/>
        <w:ind w:left="-851"/>
        <w:outlineLvl w:val="4"/>
        <w:rPr>
          <w:b/>
          <w:bCs/>
          <w:color w:val="333333"/>
          <w:sz w:val="28"/>
          <w:szCs w:val="28"/>
        </w:rPr>
      </w:pPr>
      <w:smartTag w:uri="urn:schemas-microsoft-com:office:smarttags" w:element="metricconverter">
        <w:smartTagPr>
          <w:attr w:name="ProductID" w:val="5. G"/>
        </w:smartTagPr>
        <w:r w:rsidRPr="00370335">
          <w:rPr>
            <w:b/>
            <w:color w:val="000000"/>
            <w:sz w:val="28"/>
            <w:szCs w:val="28"/>
          </w:rPr>
          <w:t xml:space="preserve">5. </w:t>
        </w:r>
        <w:proofErr w:type="spellStart"/>
        <w:proofErr w:type="gramStart"/>
        <w:r w:rsidRPr="00370335">
          <w:rPr>
            <w:b/>
            <w:bCs/>
            <w:color w:val="0000FF"/>
            <w:sz w:val="28"/>
            <w:szCs w:val="28"/>
          </w:rPr>
          <w:t>G</w:t>
        </w:r>
      </w:smartTag>
      <w:r w:rsidRPr="00370335">
        <w:rPr>
          <w:b/>
          <w:bCs/>
          <w:color w:val="0000FF"/>
          <w:sz w:val="28"/>
          <w:szCs w:val="28"/>
        </w:rPr>
        <w:t>.Chkhartishvili</w:t>
      </w:r>
      <w:proofErr w:type="spellEnd"/>
      <w:proofErr w:type="gramEnd"/>
      <w:r w:rsidRPr="00370335">
        <w:rPr>
          <w:b/>
          <w:bCs/>
          <w:color w:val="0000FF"/>
          <w:sz w:val="28"/>
          <w:szCs w:val="28"/>
        </w:rPr>
        <w:t xml:space="preserve">, </w:t>
      </w:r>
      <w:proofErr w:type="spellStart"/>
      <w:r w:rsidRPr="00370335">
        <w:rPr>
          <w:b/>
          <w:bCs/>
          <w:color w:val="0000FF"/>
          <w:sz w:val="28"/>
          <w:szCs w:val="28"/>
        </w:rPr>
        <w:t>E.Bibiluri</w:t>
      </w:r>
      <w:proofErr w:type="spellEnd"/>
      <w:r w:rsidRPr="00370335">
        <w:rPr>
          <w:b/>
          <w:bCs/>
          <w:color w:val="0000FF"/>
          <w:sz w:val="28"/>
          <w:szCs w:val="28"/>
        </w:rPr>
        <w:t xml:space="preserve">, </w:t>
      </w:r>
      <w:proofErr w:type="spellStart"/>
      <w:r w:rsidRPr="00370335">
        <w:rPr>
          <w:b/>
          <w:bCs/>
          <w:color w:val="0000FF"/>
          <w:sz w:val="28"/>
          <w:szCs w:val="28"/>
        </w:rPr>
        <w:t>Z.Kheladze,Zv.Kheladze</w:t>
      </w:r>
      <w:proofErr w:type="spellEnd"/>
      <w:r w:rsidRPr="00370335">
        <w:rPr>
          <w:b/>
          <w:bCs/>
          <w:color w:val="0000FF"/>
          <w:sz w:val="28"/>
          <w:szCs w:val="28"/>
        </w:rPr>
        <w:t xml:space="preserve">, </w:t>
      </w:r>
      <w:proofErr w:type="spellStart"/>
      <w:r w:rsidRPr="00370335">
        <w:rPr>
          <w:b/>
          <w:bCs/>
          <w:color w:val="0000FF"/>
          <w:sz w:val="28"/>
          <w:szCs w:val="28"/>
        </w:rPr>
        <w:t>T.Kurtsikidze</w:t>
      </w:r>
      <w:proofErr w:type="spellEnd"/>
      <w:r w:rsidRPr="00370335">
        <w:rPr>
          <w:b/>
          <w:bCs/>
          <w:color w:val="0000FF"/>
          <w:sz w:val="28"/>
          <w:szCs w:val="28"/>
        </w:rPr>
        <w:t xml:space="preserve">  Ability of saving new and old information during critical care conditions   </w:t>
      </w:r>
      <w:r w:rsidRPr="00370335">
        <w:rPr>
          <w:b/>
          <w:bCs/>
          <w:sz w:val="28"/>
          <w:szCs w:val="28"/>
        </w:rPr>
        <w:t xml:space="preserve">“Critical Care &amp; Catastrophe Medicine”, </w:t>
      </w:r>
      <w:smartTag w:uri="urn:schemas-microsoft-com:office:smarttags" w:element="place">
        <w:smartTag w:uri="urn:schemas-microsoft-com:office:smarttags" w:element="City">
          <w:r w:rsidRPr="00370335">
            <w:rPr>
              <w:b/>
              <w:bCs/>
              <w:sz w:val="28"/>
              <w:szCs w:val="28"/>
            </w:rPr>
            <w:t>Tbilisi</w:t>
          </w:r>
        </w:smartTag>
        <w:r w:rsidRPr="00370335">
          <w:rPr>
            <w:b/>
            <w:bCs/>
            <w:sz w:val="28"/>
            <w:szCs w:val="28"/>
          </w:rPr>
          <w:t>,</w:t>
        </w:r>
        <w:smartTag w:uri="urn:schemas-microsoft-com:office:smarttags" w:element="country-region">
          <w:r w:rsidRPr="00370335">
            <w:rPr>
              <w:b/>
              <w:bCs/>
              <w:sz w:val="28"/>
              <w:szCs w:val="28"/>
            </w:rPr>
            <w:t>Georgia</w:t>
          </w:r>
        </w:smartTag>
      </w:smartTag>
      <w:r w:rsidRPr="00370335">
        <w:rPr>
          <w:b/>
          <w:bCs/>
          <w:sz w:val="28"/>
          <w:szCs w:val="28"/>
        </w:rPr>
        <w:t>,2016.,N29-30</w:t>
      </w:r>
    </w:p>
    <w:p w:rsidR="00370335" w:rsidRPr="00370335" w:rsidRDefault="00370335" w:rsidP="00370335">
      <w:pPr>
        <w:ind w:left="-851"/>
        <w:rPr>
          <w:bCs/>
          <w:color w:val="000000"/>
          <w:sz w:val="28"/>
        </w:rPr>
      </w:pPr>
    </w:p>
    <w:p w:rsidR="00370335" w:rsidRPr="00370335" w:rsidRDefault="00370335" w:rsidP="00370335">
      <w:pPr>
        <w:ind w:left="-851"/>
        <w:rPr>
          <w:bCs/>
          <w:color w:val="000000"/>
          <w:sz w:val="28"/>
        </w:rPr>
      </w:pPr>
    </w:p>
    <w:p w:rsidR="00370335" w:rsidRPr="00370335" w:rsidRDefault="00370335" w:rsidP="00370335">
      <w:pPr>
        <w:ind w:left="-851"/>
        <w:rPr>
          <w:rFonts w:ascii="AcadNusx" w:hAnsi="AcadNusx"/>
          <w:b/>
          <w:sz w:val="28"/>
          <w:szCs w:val="28"/>
        </w:rPr>
      </w:pPr>
    </w:p>
    <w:p w:rsidR="00370335" w:rsidRPr="00370335" w:rsidRDefault="00370335" w:rsidP="00370335">
      <w:pPr>
        <w:ind w:left="-851"/>
        <w:rPr>
          <w:rFonts w:ascii="AcadNusx" w:hAnsi="AcadNusx"/>
          <w:b/>
          <w:sz w:val="28"/>
          <w:szCs w:val="28"/>
        </w:rPr>
      </w:pPr>
    </w:p>
    <w:p w:rsidR="00370335" w:rsidRPr="00370335" w:rsidRDefault="00370335" w:rsidP="00370335">
      <w:pPr>
        <w:ind w:left="-851"/>
        <w:rPr>
          <w:rFonts w:ascii="AcadNusx" w:hAnsi="AcadNusx"/>
          <w:b/>
          <w:sz w:val="28"/>
          <w:szCs w:val="28"/>
        </w:rPr>
      </w:pPr>
      <w:proofErr w:type="spellStart"/>
      <w:proofErr w:type="gramStart"/>
      <w:r w:rsidRPr="00370335">
        <w:rPr>
          <w:rFonts w:ascii="AcadNusx" w:hAnsi="AcadNusx"/>
          <w:b/>
          <w:sz w:val="28"/>
          <w:szCs w:val="28"/>
        </w:rPr>
        <w:t>z.xelaZe</w:t>
      </w:r>
      <w:proofErr w:type="spellEnd"/>
      <w:proofErr w:type="gramEnd"/>
      <w:r w:rsidRPr="00370335">
        <w:rPr>
          <w:rFonts w:ascii="AcadNusx" w:hAnsi="AcadNusx"/>
          <w:b/>
          <w:sz w:val="28"/>
          <w:szCs w:val="28"/>
        </w:rPr>
        <w:t xml:space="preserve">, </w:t>
      </w:r>
      <w:proofErr w:type="spellStart"/>
      <w:r w:rsidRPr="00370335">
        <w:rPr>
          <w:rFonts w:ascii="AcadNusx" w:hAnsi="AcadNusx"/>
          <w:b/>
          <w:sz w:val="28"/>
          <w:szCs w:val="28"/>
        </w:rPr>
        <w:t>zv.xelaZe</w:t>
      </w:r>
      <w:proofErr w:type="spellEnd"/>
      <w:r w:rsidRPr="00370335">
        <w:rPr>
          <w:rFonts w:ascii="AcadNusx" w:hAnsi="AcadNusx"/>
          <w:b/>
          <w:sz w:val="28"/>
          <w:szCs w:val="28"/>
        </w:rPr>
        <w:t xml:space="preserve">, </w:t>
      </w:r>
      <w:proofErr w:type="spellStart"/>
      <w:r w:rsidRPr="00370335">
        <w:rPr>
          <w:rFonts w:ascii="AcadNusx" w:hAnsi="AcadNusx"/>
          <w:b/>
          <w:sz w:val="28"/>
          <w:szCs w:val="28"/>
        </w:rPr>
        <w:t>g.CxartiSvili,e.bibiluri</w:t>
      </w:r>
      <w:proofErr w:type="spellEnd"/>
      <w:r w:rsidRPr="00370335">
        <w:rPr>
          <w:rFonts w:ascii="AcadNusx" w:hAnsi="AcadNusx"/>
          <w:b/>
          <w:sz w:val="28"/>
          <w:szCs w:val="28"/>
        </w:rPr>
        <w:t>,</w:t>
      </w:r>
    </w:p>
    <w:p w:rsidR="00370335" w:rsidRPr="00370335" w:rsidRDefault="00370335" w:rsidP="00370335">
      <w:pPr>
        <w:ind w:left="-851"/>
        <w:rPr>
          <w:rFonts w:ascii="AcadNusx" w:hAnsi="AcadNusx"/>
          <w:b/>
          <w:sz w:val="28"/>
          <w:szCs w:val="28"/>
        </w:rPr>
      </w:pPr>
      <w:r w:rsidRPr="00370335">
        <w:rPr>
          <w:rFonts w:ascii="AcadNusx" w:hAnsi="AcadNusx"/>
          <w:sz w:val="28"/>
          <w:szCs w:val="28"/>
          <w:lang w:val="ka-GE"/>
        </w:rPr>
        <w:t>,,,</w:t>
      </w:r>
      <w:r w:rsidRPr="00370335">
        <w:rPr>
          <w:sz w:val="28"/>
          <w:szCs w:val="28"/>
          <w:lang w:val="ka-GE"/>
        </w:rPr>
        <w:t>Jame vus</w:t>
      </w:r>
      <w:r w:rsidRPr="00370335">
        <w:rPr>
          <w:rFonts w:ascii="AcadNusx" w:hAnsi="AcadNusx"/>
          <w:sz w:val="28"/>
          <w:szCs w:val="28"/>
          <w:lang w:val="ka-GE"/>
        </w:rPr>
        <w:t xml:space="preserve">” </w:t>
      </w:r>
      <w:proofErr w:type="spellStart"/>
      <w:r w:rsidRPr="00370335">
        <w:rPr>
          <w:rFonts w:ascii="AcadNusx" w:hAnsi="AcadNusx"/>
          <w:b/>
          <w:sz w:val="28"/>
          <w:szCs w:val="28"/>
        </w:rPr>
        <w:t>fenomenis</w:t>
      </w:r>
      <w:proofErr w:type="spellEnd"/>
      <w:r w:rsidRPr="00370335">
        <w:rPr>
          <w:rFonts w:ascii="AcadNusx" w:hAnsi="AcadNusx"/>
          <w:b/>
          <w:sz w:val="28"/>
          <w:szCs w:val="28"/>
        </w:rPr>
        <w:t xml:space="preserve"> </w:t>
      </w:r>
      <w:proofErr w:type="spellStart"/>
      <w:r w:rsidRPr="00370335">
        <w:rPr>
          <w:rFonts w:ascii="AcadNusx" w:hAnsi="AcadNusx"/>
          <w:b/>
          <w:sz w:val="28"/>
          <w:szCs w:val="28"/>
        </w:rPr>
        <w:t>gamovlinebis</w:t>
      </w:r>
      <w:proofErr w:type="spellEnd"/>
      <w:r w:rsidRPr="00370335">
        <w:rPr>
          <w:rFonts w:ascii="AcadNusx" w:hAnsi="AcadNusx"/>
          <w:b/>
          <w:sz w:val="28"/>
          <w:szCs w:val="28"/>
        </w:rPr>
        <w:t xml:space="preserve"> </w:t>
      </w:r>
      <w:proofErr w:type="spellStart"/>
      <w:r w:rsidRPr="00370335">
        <w:rPr>
          <w:rFonts w:ascii="AcadNusx" w:hAnsi="AcadNusx"/>
          <w:b/>
          <w:sz w:val="28"/>
          <w:szCs w:val="28"/>
        </w:rPr>
        <w:t>Taviseburebani</w:t>
      </w:r>
      <w:proofErr w:type="spellEnd"/>
      <w:r w:rsidRPr="00370335">
        <w:rPr>
          <w:rFonts w:ascii="AcadNusx" w:hAnsi="AcadNusx"/>
          <w:b/>
          <w:sz w:val="28"/>
          <w:szCs w:val="28"/>
        </w:rPr>
        <w:t xml:space="preserve"> </w:t>
      </w:r>
      <w:proofErr w:type="spellStart"/>
      <w:r w:rsidRPr="00370335">
        <w:rPr>
          <w:rFonts w:ascii="AcadNusx" w:hAnsi="AcadNusx"/>
          <w:b/>
          <w:sz w:val="28"/>
          <w:szCs w:val="28"/>
        </w:rPr>
        <w:t>kritikul</w:t>
      </w:r>
      <w:proofErr w:type="spellEnd"/>
      <w:r w:rsidRPr="00370335">
        <w:rPr>
          <w:rFonts w:ascii="AcadNusx" w:hAnsi="AcadNusx"/>
          <w:b/>
          <w:sz w:val="28"/>
          <w:szCs w:val="28"/>
        </w:rPr>
        <w:t xml:space="preserve"> </w:t>
      </w:r>
      <w:proofErr w:type="spellStart"/>
      <w:r w:rsidRPr="00370335">
        <w:rPr>
          <w:rFonts w:ascii="AcadNusx" w:hAnsi="AcadNusx"/>
          <w:b/>
          <w:sz w:val="28"/>
          <w:szCs w:val="28"/>
        </w:rPr>
        <w:t>mdgomareobaTa</w:t>
      </w:r>
      <w:proofErr w:type="spellEnd"/>
      <w:r w:rsidRPr="00370335">
        <w:rPr>
          <w:rFonts w:ascii="AcadNusx" w:hAnsi="AcadNusx"/>
          <w:b/>
          <w:sz w:val="28"/>
          <w:szCs w:val="28"/>
        </w:rPr>
        <w:t xml:space="preserve"> </w:t>
      </w:r>
      <w:proofErr w:type="spellStart"/>
      <w:r w:rsidRPr="00370335">
        <w:rPr>
          <w:rFonts w:ascii="AcadNusx" w:hAnsi="AcadNusx"/>
          <w:b/>
          <w:sz w:val="28"/>
          <w:szCs w:val="28"/>
        </w:rPr>
        <w:t>dros</w:t>
      </w:r>
      <w:proofErr w:type="spellEnd"/>
    </w:p>
    <w:p w:rsidR="00370335" w:rsidRPr="00370335" w:rsidRDefault="00370335" w:rsidP="00370335">
      <w:pPr>
        <w:ind w:left="-851"/>
        <w:rPr>
          <w:rFonts w:ascii="AcadNusx" w:hAnsi="AcadNusx"/>
          <w:b/>
          <w:sz w:val="28"/>
          <w:szCs w:val="28"/>
          <w:lang w:val="it-IT"/>
        </w:rPr>
      </w:pPr>
      <w:r w:rsidRPr="00370335">
        <w:rPr>
          <w:rFonts w:ascii="AcadNusx" w:hAnsi="AcadNusx"/>
          <w:b/>
          <w:sz w:val="28"/>
          <w:szCs w:val="28"/>
          <w:lang w:val="it-IT"/>
        </w:rPr>
        <w:t>kritikuli medicinis instituti,Tbilisi,saqarTvelo.</w:t>
      </w:r>
    </w:p>
    <w:p w:rsidR="00370335" w:rsidRPr="00370335" w:rsidRDefault="00370335" w:rsidP="00370335">
      <w:pPr>
        <w:ind w:left="-851"/>
        <w:rPr>
          <w:b/>
          <w:sz w:val="28"/>
          <w:szCs w:val="28"/>
        </w:rPr>
      </w:pPr>
      <w:r w:rsidRPr="00370335">
        <w:rPr>
          <w:b/>
          <w:sz w:val="28"/>
          <w:szCs w:val="28"/>
        </w:rPr>
        <w:t xml:space="preserve">Critical Care &amp;Catastrophe </w:t>
      </w:r>
      <w:proofErr w:type="gramStart"/>
      <w:r w:rsidRPr="00370335">
        <w:rPr>
          <w:b/>
          <w:sz w:val="28"/>
          <w:szCs w:val="28"/>
        </w:rPr>
        <w:t>Medicine,</w:t>
      </w:r>
      <w:smartTag w:uri="urn:schemas-microsoft-com:office:smarttags" w:element="place">
        <w:r w:rsidRPr="00370335">
          <w:rPr>
            <w:b/>
            <w:sz w:val="28"/>
            <w:szCs w:val="28"/>
          </w:rPr>
          <w:t>Tbilisi</w:t>
        </w:r>
        <w:proofErr w:type="gramEnd"/>
        <w:r w:rsidRPr="00370335">
          <w:rPr>
            <w:b/>
            <w:sz w:val="28"/>
            <w:szCs w:val="28"/>
          </w:rPr>
          <w:t>,</w:t>
        </w:r>
        <w:smartTag w:uri="urn:schemas-microsoft-com:office:smarttags" w:element="country-region">
          <w:r w:rsidRPr="00370335">
            <w:rPr>
              <w:b/>
              <w:sz w:val="28"/>
              <w:szCs w:val="28"/>
            </w:rPr>
            <w:t>Georgia</w:t>
          </w:r>
        </w:smartTag>
      </w:smartTag>
      <w:r w:rsidRPr="00370335">
        <w:rPr>
          <w:b/>
          <w:sz w:val="28"/>
          <w:szCs w:val="28"/>
        </w:rPr>
        <w:t>,2017,31-32</w:t>
      </w:r>
    </w:p>
    <w:p w:rsidR="00370335" w:rsidRPr="00370335" w:rsidRDefault="00370335" w:rsidP="00370335">
      <w:pPr>
        <w:ind w:left="-851"/>
        <w:rPr>
          <w:rFonts w:ascii="AcadNusx" w:hAnsi="AcadNusx"/>
          <w:sz w:val="28"/>
          <w:szCs w:val="28"/>
        </w:rPr>
      </w:pP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lastRenderedPageBreak/>
        <w:t>Seswavlilia kritikul mdgomareobaSi myofi 40 avadmyofi. qali iyo 18, mamakaci-22, avadmyofTa asaki meryeobda 50 –dan 90 wlamde. maT Soris 50 wlamde iyo 9 avadmyofi, 70 wlamde -25, xolo 70 wlis zeviT 5 pacienti. kritikuli mdomareobebi am avadmyofebSi asocirebuli iyo pnevmoniiT gamowveul sunTqvis mwvave ukmarisobasTan,</w:t>
      </w:r>
      <w:r w:rsidRPr="00370335">
        <w:rPr>
          <w:rFonts w:ascii="AcadNusx" w:hAnsi="AcadNusx"/>
          <w:sz w:val="28"/>
          <w:szCs w:val="28"/>
        </w:rPr>
        <w:t xml:space="preserve"> </w:t>
      </w:r>
      <w:r w:rsidRPr="00370335">
        <w:rPr>
          <w:rFonts w:ascii="AcadNusx" w:hAnsi="AcadNusx"/>
          <w:sz w:val="28"/>
          <w:szCs w:val="28"/>
          <w:lang w:val="ka-GE"/>
        </w:rPr>
        <w:t xml:space="preserve">gulis qronikul ukmarisobis gamwvavebasTan, hipovolemiur SokTan, da sxva paTologiur procesebTan. kvlevaSi specialurad ar yofila CarTuli iSemiuri insultiT,hemoragiuli insultiT,qala-tvinis mZime tramviT,meningoencefalitiT da </w:t>
      </w:r>
      <w:r w:rsidRPr="00370335">
        <w:rPr>
          <w:rFonts w:ascii="AcadNusx" w:hAnsi="AcadNusx"/>
          <w:sz w:val="28"/>
          <w:szCs w:val="28"/>
        </w:rPr>
        <w:t xml:space="preserve"> </w:t>
      </w:r>
      <w:proofErr w:type="spellStart"/>
      <w:r w:rsidRPr="00370335">
        <w:rPr>
          <w:rFonts w:ascii="AcadNusx" w:hAnsi="AcadNusx"/>
          <w:sz w:val="28"/>
          <w:szCs w:val="28"/>
        </w:rPr>
        <w:t>uSualod</w:t>
      </w:r>
      <w:proofErr w:type="spellEnd"/>
      <w:r w:rsidRPr="00370335">
        <w:rPr>
          <w:rFonts w:ascii="AcadNusx" w:hAnsi="AcadNusx"/>
          <w:sz w:val="28"/>
          <w:szCs w:val="28"/>
        </w:rPr>
        <w:t xml:space="preserve"> Tavis </w:t>
      </w:r>
      <w:proofErr w:type="spellStart"/>
      <w:r w:rsidRPr="00370335">
        <w:rPr>
          <w:rFonts w:ascii="AcadNusx" w:hAnsi="AcadNusx"/>
          <w:sz w:val="28"/>
          <w:szCs w:val="28"/>
        </w:rPr>
        <w:t>tvinis</w:t>
      </w:r>
      <w:proofErr w:type="spellEnd"/>
      <w:r w:rsidRPr="00370335">
        <w:rPr>
          <w:rFonts w:ascii="AcadNusx" w:hAnsi="AcadNusx"/>
          <w:sz w:val="28"/>
          <w:szCs w:val="28"/>
        </w:rPr>
        <w:t xml:space="preserve"> </w:t>
      </w:r>
      <w:r w:rsidRPr="00370335">
        <w:rPr>
          <w:rFonts w:ascii="AcadNusx" w:hAnsi="AcadNusx"/>
          <w:sz w:val="28"/>
          <w:szCs w:val="28"/>
          <w:lang w:val="ka-GE"/>
        </w:rPr>
        <w:t xml:space="preserve">tvinis dazianebebis mqone kritikuli avadmyofebi. yvela avdmyofs SenarCunebuli hqonda cnobiereba da adeqvaturad azrovnebda.avadmyofTa umravlesobas aReniSneboda hipertonuli daavadeba,filtvebis qronikuli obstruqciuli daavadeba,Saqriani diabeti da sxva Tanmxlebi daavadebebi.am avadmyofTa mkurnaloba moicavda wylisa da eleqtrolitebis cvlis koreqcias, parenteralur da enteralur kvebas,antibaqteriul Terapias da sxva standartul RonisZiebebs.  </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kvlevis dasawyisSi responderebs</w:t>
      </w:r>
      <w:r w:rsidRPr="00370335">
        <w:rPr>
          <w:sz w:val="28"/>
          <w:szCs w:val="28"/>
          <w:lang w:val="ka-GE"/>
        </w:rPr>
        <w:t xml:space="preserve">  </w:t>
      </w:r>
      <w:r w:rsidRPr="00370335">
        <w:rPr>
          <w:rFonts w:ascii="AcadNusx" w:hAnsi="AcadNusx"/>
          <w:sz w:val="28"/>
          <w:szCs w:val="28"/>
          <w:lang w:val="ka-GE"/>
        </w:rPr>
        <w:t>miewodebodaT Sinaarsobrivad erTmaneTTan axlo myofi 20 xvadasxva sityva, romlebTanac responders Tavisi cxovrebis ganmavlobaSi xSirad unda hqonoda Sexvedra.amasTan 24 saaTis Semdeg, responders xelaxla axsenebdnen am  20 sityvas,im pirobiT,rom am CamonaTvalSi ori nacnobi sityvis nacvlad damatebiT SehyavdaT aseve Sinaarsobrivad axlo myofi ssva ori</w:t>
      </w:r>
      <w:r w:rsidRPr="00370335">
        <w:rPr>
          <w:rFonts w:ascii="AcadNusx" w:hAnsi="AcadNusx"/>
          <w:b/>
          <w:sz w:val="28"/>
          <w:szCs w:val="28"/>
          <w:lang w:val="ka-GE"/>
        </w:rPr>
        <w:t xml:space="preserve"> </w:t>
      </w:r>
      <w:r w:rsidRPr="00370335">
        <w:rPr>
          <w:rFonts w:ascii="AcadNusx" w:hAnsi="AcadNusx"/>
          <w:sz w:val="28"/>
          <w:szCs w:val="28"/>
          <w:lang w:val="ka-GE"/>
        </w:rPr>
        <w:t>sityva,romlebTanac responders  Tavisi cxovrebis ganmavlobaSi yvela sxva dasaxelebul sityvasTan SedarebiT ufro xSirad unda hqonoda Sexvedra. amis Semdeg ki responders winadadeba eZleoda  ukve Tavad daesaxelebina sityvaTa am CamonaTvalisgan is sityvebi,romlebTaganac mas adre hqonda Sexvedra.,,</w:t>
      </w:r>
      <w:r w:rsidRPr="00370335">
        <w:rPr>
          <w:sz w:val="28"/>
          <w:szCs w:val="28"/>
          <w:lang w:val="ka-GE"/>
        </w:rPr>
        <w:t>Jame vus</w:t>
      </w:r>
      <w:r w:rsidRPr="00370335">
        <w:rPr>
          <w:rFonts w:ascii="AcadNusx" w:hAnsi="AcadNusx"/>
          <w:sz w:val="28"/>
          <w:szCs w:val="28"/>
          <w:lang w:val="ka-GE"/>
        </w:rPr>
        <w:t xml:space="preserve">” fenomeni Semdgarad iTvleboda im SemTxvevaSi Tuki  responderi misTvis cnobil sxva sityvebTan erTad im ori sityvisgan arcerTs ar daasaxelebda,romelsac is Tavisi cxovrebis manZilze yvelaze xSirad xvdeboda. </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kvlevis Sedegebma uCvena,rom kritikuli mdgomareobisas pacientebSi ,,</w:t>
      </w:r>
      <w:r w:rsidRPr="00370335">
        <w:rPr>
          <w:sz w:val="28"/>
          <w:szCs w:val="28"/>
          <w:lang w:val="ka-GE"/>
        </w:rPr>
        <w:t>Jame vus</w:t>
      </w:r>
      <w:r w:rsidRPr="00370335">
        <w:rPr>
          <w:rFonts w:ascii="AcadNusx" w:hAnsi="AcadNusx"/>
          <w:sz w:val="28"/>
          <w:szCs w:val="28"/>
          <w:lang w:val="ka-GE"/>
        </w:rPr>
        <w:t>” damadasturebeli testi uaryofiTia.</w:t>
      </w:r>
    </w:p>
    <w:p w:rsidR="00370335" w:rsidRPr="00370335" w:rsidRDefault="00370335" w:rsidP="00370335">
      <w:pPr>
        <w:ind w:left="-851" w:firstLine="851"/>
        <w:rPr>
          <w:rFonts w:ascii="AcadNusx" w:hAnsi="AcadNusx"/>
          <w:sz w:val="28"/>
          <w:szCs w:val="28"/>
          <w:lang w:val="ka-GE"/>
        </w:rPr>
      </w:pPr>
    </w:p>
    <w:p w:rsidR="00370335" w:rsidRPr="00370335" w:rsidRDefault="00370335" w:rsidP="00370335">
      <w:pPr>
        <w:ind w:left="-851" w:firstLine="851"/>
        <w:rPr>
          <w:b/>
          <w:szCs w:val="28"/>
          <w:lang w:val="ka-GE"/>
        </w:rPr>
      </w:pPr>
    </w:p>
    <w:p w:rsidR="00370335" w:rsidRPr="00370335" w:rsidRDefault="00370335" w:rsidP="00370335">
      <w:pPr>
        <w:ind w:left="-851" w:firstLine="851"/>
        <w:rPr>
          <w:rFonts w:ascii="AcadNusx" w:hAnsi="AcadNusx"/>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b/>
          <w:szCs w:val="28"/>
          <w:lang w:val="ka-GE"/>
        </w:rPr>
      </w:pPr>
    </w:p>
    <w:p w:rsidR="00370335" w:rsidRPr="00370335" w:rsidRDefault="00370335" w:rsidP="00370335">
      <w:pPr>
        <w:ind w:left="-851" w:firstLine="851"/>
        <w:rPr>
          <w:rFonts w:ascii="AcadNusx" w:hAnsi="AcadNusx"/>
          <w:sz w:val="28"/>
          <w:szCs w:val="28"/>
          <w:lang w:val="ka-GE"/>
        </w:rPr>
      </w:pPr>
    </w:p>
    <w:p w:rsidR="00370335" w:rsidRPr="00370335" w:rsidRDefault="00370335" w:rsidP="00370335">
      <w:pPr>
        <w:ind w:left="-851" w:firstLine="851"/>
        <w:rPr>
          <w:lang w:val="ka-GE"/>
        </w:rPr>
      </w:pPr>
    </w:p>
    <w:p w:rsidR="00370335" w:rsidRPr="00370335" w:rsidRDefault="00370335" w:rsidP="00370335">
      <w:pPr>
        <w:ind w:left="-851" w:firstLine="851"/>
        <w:rPr>
          <w:lang w:val="ka-GE"/>
        </w:rPr>
      </w:pPr>
    </w:p>
    <w:p w:rsidR="00370335" w:rsidRPr="00370335" w:rsidRDefault="00370335" w:rsidP="00370335">
      <w:pPr>
        <w:ind w:left="-851" w:firstLine="851"/>
        <w:rPr>
          <w:rFonts w:ascii="AcadNusx" w:hAnsi="AcadNusx"/>
          <w:sz w:val="28"/>
          <w:szCs w:val="28"/>
          <w:lang w:val="es-BO"/>
        </w:rPr>
      </w:pPr>
    </w:p>
    <w:p w:rsidR="00370335" w:rsidRPr="00370335" w:rsidRDefault="00370335" w:rsidP="00370335">
      <w:pPr>
        <w:tabs>
          <w:tab w:val="left" w:pos="540"/>
        </w:tabs>
        <w:ind w:left="-851" w:firstLine="851"/>
        <w:rPr>
          <w:rFonts w:ascii="AcadNusx" w:hAnsi="AcadNusx"/>
          <w:sz w:val="28"/>
          <w:szCs w:val="28"/>
          <w:lang w:val="es-BO"/>
        </w:rPr>
      </w:pPr>
    </w:p>
    <w:p w:rsidR="00370335" w:rsidRPr="00370335" w:rsidRDefault="00370335" w:rsidP="00370335">
      <w:pPr>
        <w:rPr>
          <w:rFonts w:ascii="AcadNusx" w:hAnsi="AcadNusx"/>
          <w:sz w:val="32"/>
          <w:szCs w:val="32"/>
          <w:lang w:val="es-BO"/>
        </w:rPr>
      </w:pPr>
    </w:p>
    <w:p w:rsidR="00240D85" w:rsidRPr="006F2064" w:rsidRDefault="00240D85" w:rsidP="00240D85">
      <w:pPr>
        <w:pStyle w:val="xmsonormal"/>
        <w:jc w:val="both"/>
        <w:rPr>
          <w:rFonts w:ascii="Sylfaen" w:hAnsi="Sylfaen"/>
          <w:b/>
          <w:sz w:val="36"/>
          <w:szCs w:val="36"/>
          <w:lang w:val="ka-GE"/>
        </w:rPr>
      </w:pPr>
      <w:r w:rsidRPr="006F2064">
        <w:rPr>
          <w:b/>
          <w:sz w:val="36"/>
          <w:szCs w:val="36"/>
        </w:rPr>
        <w:t xml:space="preserve">Correlation between </w:t>
      </w:r>
      <w:proofErr w:type="spellStart"/>
      <w:r w:rsidRPr="006F2064">
        <w:rPr>
          <w:rStyle w:val="xhiddenspellerror"/>
          <w:b/>
          <w:bCs/>
          <w:sz w:val="36"/>
          <w:szCs w:val="36"/>
        </w:rPr>
        <w:t>transmitral</w:t>
      </w:r>
      <w:proofErr w:type="spellEnd"/>
      <w:r w:rsidRPr="006F2064">
        <w:rPr>
          <w:b/>
          <w:sz w:val="36"/>
          <w:szCs w:val="36"/>
        </w:rPr>
        <w:t xml:space="preserve"> early and late diastolic velocities ratio and ratio of medial </w:t>
      </w:r>
      <w:r w:rsidRPr="006F2064">
        <w:rPr>
          <w:rStyle w:val="xhiddenspellerror"/>
          <w:b/>
          <w:bCs/>
          <w:sz w:val="36"/>
          <w:szCs w:val="36"/>
        </w:rPr>
        <w:t>mitral</w:t>
      </w:r>
      <w:r w:rsidRPr="006F2064">
        <w:rPr>
          <w:b/>
          <w:sz w:val="36"/>
          <w:szCs w:val="36"/>
        </w:rPr>
        <w:t xml:space="preserve"> </w:t>
      </w:r>
      <w:r w:rsidRPr="006F2064">
        <w:rPr>
          <w:rStyle w:val="xhiddenspellerror"/>
          <w:b/>
          <w:bCs/>
          <w:sz w:val="36"/>
          <w:szCs w:val="36"/>
        </w:rPr>
        <w:t>annulus</w:t>
      </w:r>
      <w:r w:rsidRPr="006F2064">
        <w:rPr>
          <w:b/>
          <w:sz w:val="36"/>
          <w:szCs w:val="36"/>
        </w:rPr>
        <w:t xml:space="preserve"> early and late tissue doppler velocities</w:t>
      </w:r>
      <w:r w:rsidRPr="006F2064">
        <w:rPr>
          <w:rFonts w:ascii="Sylfaen" w:hAnsi="Sylfaen"/>
          <w:b/>
          <w:sz w:val="36"/>
          <w:szCs w:val="36"/>
          <w:lang w:val="ka-GE"/>
        </w:rPr>
        <w:t>.</w:t>
      </w:r>
    </w:p>
    <w:p w:rsidR="00240D85" w:rsidRPr="006F2064" w:rsidRDefault="00240D85" w:rsidP="00240D85">
      <w:pPr>
        <w:pStyle w:val="xmsonormal"/>
        <w:jc w:val="both"/>
        <w:rPr>
          <w:rFonts w:ascii="Sylfaen" w:hAnsi="Sylfaen"/>
          <w:b/>
          <w:sz w:val="36"/>
          <w:szCs w:val="36"/>
        </w:rPr>
      </w:pPr>
      <w:r w:rsidRPr="006F2064">
        <w:rPr>
          <w:rFonts w:ascii="Sylfaen" w:hAnsi="Sylfaen"/>
          <w:b/>
          <w:sz w:val="36"/>
          <w:szCs w:val="36"/>
        </w:rPr>
        <w:t xml:space="preserve">David </w:t>
      </w:r>
      <w:proofErr w:type="spellStart"/>
      <w:r w:rsidRPr="006F2064">
        <w:rPr>
          <w:rFonts w:ascii="Sylfaen" w:hAnsi="Sylfaen"/>
          <w:b/>
          <w:sz w:val="36"/>
          <w:szCs w:val="36"/>
        </w:rPr>
        <w:t>Maisuradze</w:t>
      </w:r>
      <w:proofErr w:type="spellEnd"/>
      <w:r w:rsidRPr="006F2064">
        <w:rPr>
          <w:rFonts w:ascii="Sylfaen" w:hAnsi="Sylfaen"/>
          <w:b/>
          <w:sz w:val="36"/>
          <w:szCs w:val="36"/>
        </w:rPr>
        <w:t>*,</w:t>
      </w:r>
      <w:proofErr w:type="spellStart"/>
      <w:r w:rsidRPr="006F2064">
        <w:rPr>
          <w:rFonts w:ascii="Sylfaen" w:hAnsi="Sylfaen"/>
          <w:b/>
          <w:sz w:val="36"/>
          <w:szCs w:val="36"/>
        </w:rPr>
        <w:t xml:space="preserve"> </w:t>
      </w:r>
      <w:proofErr w:type="gramStart"/>
      <w:r w:rsidRPr="006F2064">
        <w:rPr>
          <w:rFonts w:ascii="Sylfaen" w:hAnsi="Sylfaen"/>
          <w:b/>
          <w:sz w:val="36"/>
          <w:szCs w:val="36"/>
        </w:rPr>
        <w:t>A.Kistaur</w:t>
      </w:r>
      <w:proofErr w:type="spellEnd"/>
      <w:r w:rsidRPr="006F2064">
        <w:rPr>
          <w:rFonts w:ascii="Sylfaen" w:hAnsi="Sylfaen"/>
          <w:b/>
          <w:sz w:val="36"/>
          <w:szCs w:val="36"/>
        </w:rPr>
        <w:t>i</w:t>
      </w:r>
      <w:proofErr w:type="gramEnd"/>
      <w:r w:rsidRPr="006F2064">
        <w:rPr>
          <w:rFonts w:ascii="Sylfaen" w:hAnsi="Sylfaen"/>
          <w:b/>
          <w:sz w:val="36"/>
          <w:szCs w:val="36"/>
        </w:rPr>
        <w:t>**</w:t>
      </w:r>
    </w:p>
    <w:p w:rsidR="00240D85" w:rsidRPr="006F2064" w:rsidRDefault="00240D85" w:rsidP="00240D85">
      <w:pPr>
        <w:pStyle w:val="xmsonormal"/>
        <w:jc w:val="both"/>
        <w:rPr>
          <w:rFonts w:ascii="Sylfaen" w:hAnsi="Sylfaen"/>
          <w:b/>
          <w:sz w:val="36"/>
          <w:szCs w:val="36"/>
        </w:rPr>
      </w:pPr>
      <w:proofErr w:type="spellStart"/>
      <w:r w:rsidRPr="006F2064">
        <w:rPr>
          <w:rFonts w:ascii="Sylfaen" w:hAnsi="Sylfaen"/>
          <w:b/>
          <w:sz w:val="36"/>
          <w:szCs w:val="36"/>
        </w:rPr>
        <w:t>Aversi</w:t>
      </w:r>
      <w:proofErr w:type="spellEnd"/>
      <w:r w:rsidRPr="006F2064">
        <w:rPr>
          <w:rFonts w:ascii="Sylfaen" w:hAnsi="Sylfaen"/>
          <w:b/>
          <w:sz w:val="36"/>
          <w:szCs w:val="36"/>
        </w:rPr>
        <w:t xml:space="preserve"> Clinic*, </w:t>
      </w:r>
      <w:proofErr w:type="spellStart"/>
      <w:r w:rsidRPr="006F2064">
        <w:rPr>
          <w:rFonts w:ascii="Sylfaen" w:hAnsi="Sylfaen"/>
          <w:b/>
          <w:sz w:val="36"/>
          <w:szCs w:val="36"/>
        </w:rPr>
        <w:t>Tbilsi</w:t>
      </w:r>
      <w:proofErr w:type="spellEnd"/>
      <w:r w:rsidRPr="006F2064">
        <w:rPr>
          <w:rFonts w:ascii="Sylfaen" w:hAnsi="Sylfaen"/>
          <w:b/>
          <w:sz w:val="36"/>
          <w:szCs w:val="36"/>
        </w:rPr>
        <w:t xml:space="preserve"> State Medical University**</w:t>
      </w:r>
    </w:p>
    <w:p w:rsidR="00240D85" w:rsidRPr="006F2064" w:rsidRDefault="00240D85" w:rsidP="00240D85">
      <w:pPr>
        <w:jc w:val="both"/>
        <w:rPr>
          <w:sz w:val="36"/>
          <w:szCs w:val="36"/>
        </w:rPr>
      </w:pPr>
      <w:r w:rsidRPr="006F2064">
        <w:rPr>
          <w:b/>
          <w:sz w:val="36"/>
          <w:szCs w:val="36"/>
        </w:rPr>
        <w:t>Introduction:</w:t>
      </w:r>
      <w:r w:rsidRPr="006F2064">
        <w:rPr>
          <w:sz w:val="36"/>
          <w:szCs w:val="36"/>
        </w:rPr>
        <w:t xml:space="preserve"> Echocardiography is now the most commonly used </w:t>
      </w:r>
      <w:proofErr w:type="spellStart"/>
      <w:r w:rsidRPr="006F2064">
        <w:rPr>
          <w:sz w:val="36"/>
          <w:szCs w:val="36"/>
        </w:rPr>
        <w:t>non invasive</w:t>
      </w:r>
      <w:proofErr w:type="spellEnd"/>
      <w:r w:rsidRPr="006F2064">
        <w:rPr>
          <w:sz w:val="36"/>
          <w:szCs w:val="36"/>
        </w:rPr>
        <w:t xml:space="preserve"> tool for the assessment of cardiac anatomy and function. In addition to commonly established roles such as confirming diagnosis, etiologic work-up, complication screening, and disease monitoring, echocardiography </w:t>
      </w:r>
      <w:r w:rsidRPr="006F2064">
        <w:rPr>
          <w:sz w:val="36"/>
          <w:szCs w:val="36"/>
        </w:rPr>
        <w:lastRenderedPageBreak/>
        <w:t>plays an important clinical role in prognostic assessment. Conventional echocardiographic predictors of poor outcome, such as left ventricular (LV) ejection fraction (EF) and restrictive filling pattern have recently been supplemented by tissue Doppler imaging (TDI). Tissue Doppler imaging is a robust and reproducible echocardiographic tool which has permitted a quantitative assessment of both global and regional function and timing of myocardial events (1,2</w:t>
      </w:r>
      <w:r w:rsidRPr="006F2064">
        <w:rPr>
          <w:rFonts w:ascii="Sylfaen" w:hAnsi="Sylfaen"/>
          <w:sz w:val="36"/>
          <w:szCs w:val="36"/>
          <w:lang w:val="ka-GE"/>
        </w:rPr>
        <w:t>,3</w:t>
      </w:r>
      <w:r w:rsidRPr="006F2064">
        <w:rPr>
          <w:sz w:val="36"/>
          <w:szCs w:val="36"/>
        </w:rPr>
        <w:t>).</w:t>
      </w:r>
    </w:p>
    <w:p w:rsidR="00240D85" w:rsidRPr="006F2064" w:rsidRDefault="00240D85" w:rsidP="00240D85">
      <w:pPr>
        <w:rPr>
          <w:rFonts w:ascii="Sylfaen" w:hAnsi="Sylfaen"/>
          <w:sz w:val="36"/>
          <w:szCs w:val="36"/>
          <w:lang w:val="ka-GE"/>
        </w:rPr>
      </w:pPr>
      <w:r w:rsidRPr="006F2064">
        <w:rPr>
          <w:rFonts w:ascii="Sylfaen" w:hAnsi="Sylfaen"/>
          <w:sz w:val="36"/>
          <w:szCs w:val="36"/>
          <w:lang w:val="ka-GE"/>
        </w:rPr>
        <w:t xml:space="preserve"> </w:t>
      </w:r>
      <w:r w:rsidRPr="006F2064">
        <w:rPr>
          <w:sz w:val="36"/>
          <w:szCs w:val="36"/>
        </w:rPr>
        <w:t xml:space="preserve">Tissue Doppler echocardiography (TDE) is used in the assessment of diastolic function, however, it is unclear whether the medial (E# med) or lateral (E# </w:t>
      </w:r>
      <w:proofErr w:type="spellStart"/>
      <w:r w:rsidRPr="006F2064">
        <w:rPr>
          <w:sz w:val="36"/>
          <w:szCs w:val="36"/>
        </w:rPr>
        <w:t>lat</w:t>
      </w:r>
      <w:proofErr w:type="spellEnd"/>
      <w:r w:rsidRPr="006F2064">
        <w:rPr>
          <w:sz w:val="36"/>
          <w:szCs w:val="36"/>
        </w:rPr>
        <w:t>) annulus should be used</w:t>
      </w:r>
      <w:r w:rsidRPr="006F2064">
        <w:rPr>
          <w:rFonts w:ascii="Sylfaen" w:hAnsi="Sylfaen"/>
          <w:sz w:val="36"/>
          <w:szCs w:val="36"/>
          <w:lang w:val="ka-GE"/>
        </w:rPr>
        <w:t>.</w:t>
      </w:r>
    </w:p>
    <w:p w:rsidR="00240D85" w:rsidRPr="006F2064" w:rsidRDefault="00240D85" w:rsidP="00240D85">
      <w:pPr>
        <w:rPr>
          <w:sz w:val="36"/>
          <w:szCs w:val="36"/>
        </w:rPr>
      </w:pPr>
      <w:r w:rsidRPr="006F2064">
        <w:rPr>
          <w:sz w:val="36"/>
          <w:szCs w:val="36"/>
        </w:rPr>
        <w:t xml:space="preserve">There have been limited studies on the use of TDE in subjects with normal systolic </w:t>
      </w:r>
      <w:proofErr w:type="gramStart"/>
      <w:r w:rsidRPr="006F2064">
        <w:rPr>
          <w:sz w:val="36"/>
          <w:szCs w:val="36"/>
        </w:rPr>
        <w:t>function</w:t>
      </w:r>
      <w:r w:rsidRPr="006F2064">
        <w:rPr>
          <w:rFonts w:ascii="Sylfaen" w:hAnsi="Sylfaen"/>
          <w:sz w:val="36"/>
          <w:szCs w:val="36"/>
          <w:lang w:val="ka-GE"/>
        </w:rPr>
        <w:t>.(</w:t>
      </w:r>
      <w:proofErr w:type="gramEnd"/>
      <w:r w:rsidRPr="006F2064">
        <w:rPr>
          <w:rFonts w:ascii="Sylfaen" w:hAnsi="Sylfaen"/>
          <w:sz w:val="36"/>
          <w:szCs w:val="36"/>
          <w:lang w:val="ka-GE"/>
        </w:rPr>
        <w:t>4)</w:t>
      </w:r>
      <w:r w:rsidRPr="006F2064">
        <w:rPr>
          <w:rFonts w:ascii="Sylfaen" w:hAnsi="Sylfaen"/>
          <w:sz w:val="36"/>
          <w:szCs w:val="36"/>
        </w:rPr>
        <w:t>.</w:t>
      </w:r>
      <w:r w:rsidRPr="006F2064">
        <w:rPr>
          <w:sz w:val="36"/>
          <w:szCs w:val="36"/>
        </w:rPr>
        <w:t>Systolic Tissue Doppler Imaging (TDI) parameters are complementary tools in the</w:t>
      </w:r>
    </w:p>
    <w:p w:rsidR="00240D85" w:rsidRPr="006F2064" w:rsidRDefault="00240D85" w:rsidP="00240D85">
      <w:pPr>
        <w:rPr>
          <w:sz w:val="36"/>
          <w:szCs w:val="36"/>
        </w:rPr>
      </w:pPr>
      <w:r w:rsidRPr="006F2064">
        <w:rPr>
          <w:sz w:val="36"/>
          <w:szCs w:val="36"/>
        </w:rPr>
        <w:t> evaluation of left</w:t>
      </w:r>
      <w:r w:rsidRPr="006F2064">
        <w:rPr>
          <w:rFonts w:ascii="Sylfaen" w:hAnsi="Sylfaen"/>
          <w:sz w:val="36"/>
          <w:szCs w:val="36"/>
          <w:lang w:val="ka-GE"/>
        </w:rPr>
        <w:t xml:space="preserve"> </w:t>
      </w:r>
      <w:r w:rsidRPr="006F2064">
        <w:rPr>
          <w:rFonts w:ascii="Sylfaen" w:hAnsi="Sylfaen"/>
          <w:sz w:val="36"/>
          <w:szCs w:val="36"/>
        </w:rPr>
        <w:t xml:space="preserve">  ventricular </w:t>
      </w:r>
      <w:r w:rsidRPr="006F2064">
        <w:rPr>
          <w:sz w:val="36"/>
          <w:szCs w:val="36"/>
        </w:rPr>
        <w:t>(LV) systolic function, especially in patients with subtle systolic dysfunction despite preserved </w:t>
      </w:r>
    </w:p>
    <w:p w:rsidR="00240D85" w:rsidRPr="006F2064" w:rsidRDefault="00240D85" w:rsidP="00240D85">
      <w:pPr>
        <w:rPr>
          <w:rFonts w:ascii="Sylfaen" w:hAnsi="Sylfaen"/>
          <w:sz w:val="36"/>
          <w:szCs w:val="36"/>
          <w:lang w:val="ka-GE"/>
        </w:rPr>
      </w:pPr>
      <w:r w:rsidRPr="006F2064">
        <w:rPr>
          <w:sz w:val="36"/>
          <w:szCs w:val="36"/>
        </w:rPr>
        <w:t>LV ejection </w:t>
      </w:r>
      <w:proofErr w:type="gramStart"/>
      <w:r w:rsidRPr="006F2064">
        <w:rPr>
          <w:sz w:val="36"/>
          <w:szCs w:val="36"/>
        </w:rPr>
        <w:t>fraction</w:t>
      </w:r>
      <w:r w:rsidRPr="006F2064">
        <w:rPr>
          <w:rFonts w:ascii="Sylfaen" w:hAnsi="Sylfaen"/>
          <w:sz w:val="36"/>
          <w:szCs w:val="36"/>
          <w:lang w:val="ka-GE"/>
        </w:rPr>
        <w:t>(</w:t>
      </w:r>
      <w:proofErr w:type="gramEnd"/>
      <w:r w:rsidRPr="006F2064">
        <w:rPr>
          <w:rFonts w:ascii="Sylfaen" w:hAnsi="Sylfaen"/>
          <w:sz w:val="36"/>
          <w:szCs w:val="36"/>
          <w:lang w:val="ka-GE"/>
        </w:rPr>
        <w:t>5)</w:t>
      </w:r>
    </w:p>
    <w:p w:rsidR="00240D85" w:rsidRPr="006F2064" w:rsidRDefault="00240D85" w:rsidP="00240D85">
      <w:pPr>
        <w:rPr>
          <w:rFonts w:ascii="Sylfaen" w:hAnsi="Sylfaen"/>
          <w:sz w:val="36"/>
          <w:szCs w:val="36"/>
          <w:lang w:val="ka-GE"/>
        </w:rPr>
      </w:pPr>
      <w:r w:rsidRPr="006F2064">
        <w:rPr>
          <w:sz w:val="36"/>
          <w:szCs w:val="36"/>
        </w:rPr>
        <w:t xml:space="preserve">Doppler tissue imaging (DTI) echocardiography is already a part of the standardized diastolic </w:t>
      </w:r>
      <w:proofErr w:type="gramStart"/>
      <w:r w:rsidRPr="006F2064">
        <w:rPr>
          <w:sz w:val="36"/>
          <w:szCs w:val="36"/>
        </w:rPr>
        <w:t>evaluation.(</w:t>
      </w:r>
      <w:proofErr w:type="gramEnd"/>
      <w:r w:rsidRPr="006F2064">
        <w:rPr>
          <w:sz w:val="36"/>
          <w:szCs w:val="36"/>
        </w:rPr>
        <w:t>3) Its ability to detect early signs of cardiac disease before it is detectable by conventional echocardiography(4-9) and its strong predictive power6,(7,10-13) are encouraging.</w:t>
      </w:r>
      <w:r w:rsidRPr="006F2064">
        <w:rPr>
          <w:rFonts w:ascii="Sylfaen" w:hAnsi="Sylfaen"/>
          <w:sz w:val="36"/>
          <w:szCs w:val="36"/>
          <w:lang w:val="ka-GE"/>
        </w:rPr>
        <w:t>(6)</w:t>
      </w:r>
    </w:p>
    <w:p w:rsidR="00240D85" w:rsidRPr="006F2064" w:rsidRDefault="00240D85" w:rsidP="00240D85">
      <w:pPr>
        <w:jc w:val="both"/>
        <w:rPr>
          <w:rFonts w:ascii="Sylfaen" w:hAnsi="Sylfaen"/>
          <w:sz w:val="36"/>
          <w:szCs w:val="36"/>
          <w:lang w:val="ka-GE"/>
        </w:rPr>
      </w:pPr>
      <w:r w:rsidRPr="006F2064">
        <w:rPr>
          <w:sz w:val="36"/>
          <w:szCs w:val="36"/>
          <w:lang w:val="ka-GE"/>
        </w:rPr>
        <w:t xml:space="preserve">  </w:t>
      </w:r>
      <w:r w:rsidRPr="006F2064">
        <w:rPr>
          <w:sz w:val="36"/>
          <w:szCs w:val="36"/>
        </w:rPr>
        <w:t xml:space="preserve">Tissue Doppler imaging (TDI) echocardiography is an advanced echocardiographic </w:t>
      </w:r>
      <w:proofErr w:type="gramStart"/>
      <w:r w:rsidRPr="006F2064">
        <w:rPr>
          <w:sz w:val="36"/>
          <w:szCs w:val="36"/>
        </w:rPr>
        <w:t xml:space="preserve">modality, </w:t>
      </w:r>
      <w:r w:rsidRPr="006F2064">
        <w:rPr>
          <w:rFonts w:ascii="Sylfaen" w:hAnsi="Sylfaen"/>
          <w:sz w:val="36"/>
          <w:szCs w:val="36"/>
          <w:lang w:val="ka-GE"/>
        </w:rPr>
        <w:t xml:space="preserve">  </w:t>
      </w:r>
      <w:proofErr w:type="gramEnd"/>
      <w:r w:rsidRPr="006F2064">
        <w:rPr>
          <w:rFonts w:ascii="Sylfaen" w:hAnsi="Sylfaen"/>
          <w:sz w:val="36"/>
          <w:szCs w:val="36"/>
          <w:lang w:val="ka-GE"/>
        </w:rPr>
        <w:t xml:space="preserve">        </w:t>
      </w:r>
      <w:r w:rsidRPr="006F2064">
        <w:rPr>
          <w:sz w:val="36"/>
          <w:szCs w:val="36"/>
        </w:rPr>
        <w:t>which is already part of the standardized diastolic evaluation.(5) The late diastolic velocity, a</w:t>
      </w:r>
      <w:r w:rsidRPr="006F2064">
        <w:rPr>
          <w:rFonts w:ascii="Arial" w:hAnsi="Arial" w:cs="Arial"/>
          <w:sz w:val="36"/>
          <w:szCs w:val="36"/>
        </w:rPr>
        <w:t>′</w:t>
      </w:r>
      <w:r w:rsidRPr="006F2064">
        <w:rPr>
          <w:sz w:val="36"/>
          <w:szCs w:val="36"/>
        </w:rPr>
        <w:t xml:space="preserve"> , reflects the ventricles passive motion, which is dependent on the viscoelastic properties</w:t>
      </w:r>
      <w:r w:rsidRPr="006F2064">
        <w:rPr>
          <w:rFonts w:ascii="Sylfaen" w:hAnsi="Sylfaen"/>
          <w:sz w:val="36"/>
          <w:szCs w:val="36"/>
          <w:lang w:val="ka-GE"/>
        </w:rPr>
        <w:t>(8)</w:t>
      </w:r>
    </w:p>
    <w:p w:rsidR="00240D85" w:rsidRPr="006F2064" w:rsidRDefault="00240D85" w:rsidP="00240D85">
      <w:pPr>
        <w:jc w:val="both"/>
        <w:rPr>
          <w:sz w:val="36"/>
          <w:szCs w:val="36"/>
        </w:rPr>
      </w:pPr>
      <w:r w:rsidRPr="006F2064">
        <w:rPr>
          <w:sz w:val="36"/>
          <w:szCs w:val="36"/>
        </w:rPr>
        <w:t>Echocardiographic assessment of left ventricular (LV) diastolic function is an integral part of the routine evaluation of patients presenting with symptoms of dyspnea or heart failure.</w:t>
      </w:r>
    </w:p>
    <w:p w:rsidR="00240D85" w:rsidRPr="006F2064" w:rsidRDefault="00240D85" w:rsidP="00240D85">
      <w:pPr>
        <w:jc w:val="both"/>
        <w:rPr>
          <w:sz w:val="36"/>
          <w:szCs w:val="36"/>
        </w:rPr>
      </w:pPr>
      <w:r w:rsidRPr="006F2064">
        <w:rPr>
          <w:sz w:val="36"/>
          <w:szCs w:val="36"/>
        </w:rPr>
        <w:t>Differentiation between normal and abnormal diastolic function is complicated by overlap between Doppler indices values in healthy individuals and those with diastolic dysfunction.</w:t>
      </w:r>
    </w:p>
    <w:p w:rsidR="00240D85" w:rsidRPr="006F2064" w:rsidRDefault="00240D85" w:rsidP="00240D85">
      <w:pPr>
        <w:jc w:val="both"/>
        <w:rPr>
          <w:sz w:val="36"/>
          <w:szCs w:val="36"/>
        </w:rPr>
      </w:pPr>
      <w:r w:rsidRPr="006F2064">
        <w:rPr>
          <w:sz w:val="36"/>
          <w:szCs w:val="36"/>
        </w:rPr>
        <w:lastRenderedPageBreak/>
        <w:t xml:space="preserve">The four recommended variables and their abnormal cutoff values are annular </w:t>
      </w:r>
      <w:proofErr w:type="spellStart"/>
      <w:r w:rsidRPr="006F2064">
        <w:rPr>
          <w:sz w:val="36"/>
          <w:szCs w:val="36"/>
        </w:rPr>
        <w:t>e'velocity</w:t>
      </w:r>
      <w:proofErr w:type="spellEnd"/>
      <w:r w:rsidRPr="006F2064">
        <w:rPr>
          <w:sz w:val="36"/>
          <w:szCs w:val="36"/>
        </w:rPr>
        <w:t xml:space="preserve"> (septal e'&lt; 7 cm/sec, lateral e' &lt; 10 cm/sec), average E/e' ratio &gt; 14, LA maximum volume index &gt; 34 mL/m</w:t>
      </w:r>
      <w:proofErr w:type="gramStart"/>
      <w:r w:rsidRPr="006F2064">
        <w:rPr>
          <w:sz w:val="36"/>
          <w:szCs w:val="36"/>
        </w:rPr>
        <w:t>2 ,</w:t>
      </w:r>
      <w:proofErr w:type="gramEnd"/>
      <w:r w:rsidRPr="006F2064">
        <w:rPr>
          <w:sz w:val="36"/>
          <w:szCs w:val="36"/>
        </w:rPr>
        <w:t xml:space="preserve"> and peak TR velocity &gt; 2.8 m/sec.</w:t>
      </w:r>
    </w:p>
    <w:p w:rsidR="00240D85" w:rsidRPr="006F2064" w:rsidRDefault="00240D85" w:rsidP="00240D85">
      <w:pPr>
        <w:jc w:val="both"/>
        <w:rPr>
          <w:sz w:val="36"/>
          <w:szCs w:val="36"/>
        </w:rPr>
      </w:pPr>
      <w:r w:rsidRPr="006F2064">
        <w:rPr>
          <w:sz w:val="36"/>
          <w:szCs w:val="36"/>
        </w:rPr>
        <w:t xml:space="preserve">LV diastolic dysfunction is present if more than half of the available parameters meet these cutoff values. The study is inconclusive if half of the parameters do not meet the cutoff values   .(9)Diastolic dysfunction(DDF) is a significant predictor of </w:t>
      </w:r>
      <w:proofErr w:type="spellStart"/>
      <w:r w:rsidRPr="006F2064">
        <w:rPr>
          <w:sz w:val="36"/>
          <w:szCs w:val="36"/>
        </w:rPr>
        <w:t>maior</w:t>
      </w:r>
      <w:proofErr w:type="spellEnd"/>
      <w:r w:rsidRPr="006F2064">
        <w:rPr>
          <w:sz w:val="36"/>
          <w:szCs w:val="36"/>
        </w:rPr>
        <w:t xml:space="preserve"> adverse cardiac events(MACE) in the general </w:t>
      </w:r>
      <w:proofErr w:type="spellStart"/>
      <w:r w:rsidRPr="006F2064">
        <w:rPr>
          <w:sz w:val="36"/>
          <w:szCs w:val="36"/>
        </w:rPr>
        <w:t>population.A</w:t>
      </w:r>
      <w:proofErr w:type="spellEnd"/>
      <w:r w:rsidRPr="006F2064">
        <w:rPr>
          <w:sz w:val="36"/>
          <w:szCs w:val="36"/>
        </w:rPr>
        <w:t xml:space="preserve"> number of echocardiographic parameters have been shown to reflect </w:t>
      </w:r>
      <w:proofErr w:type="spellStart"/>
      <w:r w:rsidRPr="006F2064">
        <w:rPr>
          <w:sz w:val="36"/>
          <w:szCs w:val="36"/>
        </w:rPr>
        <w:t>DDF.How</w:t>
      </w:r>
      <w:proofErr w:type="spellEnd"/>
      <w:r w:rsidRPr="006F2064">
        <w:rPr>
          <w:sz w:val="36"/>
          <w:szCs w:val="36"/>
        </w:rPr>
        <w:t xml:space="preserve"> to interpret these parameters has been widely discussed and numerous classification algorithms have been </w:t>
      </w:r>
      <w:proofErr w:type="spellStart"/>
      <w:r w:rsidRPr="006F2064">
        <w:rPr>
          <w:sz w:val="36"/>
          <w:szCs w:val="36"/>
        </w:rPr>
        <w:t>proposed.However</w:t>
      </w:r>
      <w:proofErr w:type="spellEnd"/>
      <w:r w:rsidRPr="006F2064">
        <w:rPr>
          <w:sz w:val="36"/>
          <w:szCs w:val="36"/>
        </w:rPr>
        <w:t xml:space="preserve"> ,these algorithms often leave a</w:t>
      </w:r>
      <w:r w:rsidRPr="006F2064">
        <w:rPr>
          <w:rFonts w:ascii="Sylfaen" w:hAnsi="Sylfaen"/>
          <w:sz w:val="36"/>
          <w:szCs w:val="36"/>
          <w:lang w:val="ka-GE"/>
        </w:rPr>
        <w:t xml:space="preserve"> </w:t>
      </w:r>
      <w:r w:rsidRPr="006F2064">
        <w:rPr>
          <w:sz w:val="36"/>
          <w:szCs w:val="36"/>
        </w:rPr>
        <w:t xml:space="preserve">substantial amount of </w:t>
      </w:r>
      <w:proofErr w:type="spellStart"/>
      <w:r w:rsidRPr="006F2064">
        <w:rPr>
          <w:sz w:val="36"/>
          <w:szCs w:val="36"/>
        </w:rPr>
        <w:t>patiemts</w:t>
      </w:r>
      <w:proofErr w:type="spellEnd"/>
      <w:r w:rsidRPr="006F2064">
        <w:rPr>
          <w:sz w:val="36"/>
          <w:szCs w:val="36"/>
        </w:rPr>
        <w:t xml:space="preserve"> as indeterminate due to incongruent  echocardiographic parameter.(10)                      </w:t>
      </w:r>
    </w:p>
    <w:p w:rsidR="00240D85" w:rsidRPr="006F2064" w:rsidRDefault="00240D85" w:rsidP="00240D85">
      <w:pPr>
        <w:pStyle w:val="xmsonormal"/>
        <w:spacing w:before="0" w:beforeAutospacing="0" w:after="0" w:afterAutospacing="0"/>
        <w:jc w:val="both"/>
        <w:rPr>
          <w:b/>
          <w:sz w:val="36"/>
          <w:szCs w:val="36"/>
        </w:rPr>
      </w:pPr>
      <w:r w:rsidRPr="006F2064">
        <w:rPr>
          <w:b/>
          <w:sz w:val="36"/>
          <w:szCs w:val="36"/>
        </w:rPr>
        <w:t>Background:</w:t>
      </w:r>
      <w:r w:rsidRPr="006F2064">
        <w:rPr>
          <w:rFonts w:ascii="TimesNewRomanPSMT" w:hAnsi="TimesNewRomanPSMT" w:cs="TimesNewRomanPSMT"/>
          <w:b/>
          <w:sz w:val="36"/>
          <w:szCs w:val="36"/>
        </w:rPr>
        <w:t xml:space="preserve"> </w:t>
      </w:r>
      <w:r w:rsidRPr="006F2064">
        <w:rPr>
          <w:sz w:val="36"/>
          <w:szCs w:val="36"/>
        </w:rPr>
        <w:t xml:space="preserve">Diastolic dysfunction is an early sign of the heart </w:t>
      </w:r>
      <w:proofErr w:type="spellStart"/>
      <w:proofErr w:type="gramStart"/>
      <w:r w:rsidRPr="006F2064">
        <w:rPr>
          <w:sz w:val="36"/>
          <w:szCs w:val="36"/>
        </w:rPr>
        <w:t>disease.Detecting</w:t>
      </w:r>
      <w:proofErr w:type="spellEnd"/>
      <w:proofErr w:type="gramEnd"/>
      <w:r w:rsidRPr="006F2064">
        <w:rPr>
          <w:sz w:val="36"/>
          <w:szCs w:val="36"/>
        </w:rPr>
        <w:t xml:space="preserve"> diastolic disturbances </w:t>
      </w:r>
      <w:proofErr w:type="spellStart"/>
      <w:r w:rsidRPr="006F2064">
        <w:rPr>
          <w:sz w:val="36"/>
          <w:szCs w:val="36"/>
        </w:rPr>
        <w:t>ispredicted</w:t>
      </w:r>
      <w:proofErr w:type="spellEnd"/>
      <w:r w:rsidRPr="006F2064">
        <w:rPr>
          <w:sz w:val="36"/>
          <w:szCs w:val="36"/>
        </w:rPr>
        <w:t xml:space="preserve"> to be the way for early recognizing underlying heart disease</w:t>
      </w:r>
      <w:r w:rsidRPr="006F2064">
        <w:rPr>
          <w:rFonts w:ascii="Sylfaen" w:hAnsi="Sylfaen"/>
          <w:sz w:val="36"/>
          <w:szCs w:val="36"/>
          <w:lang w:val="ka-GE"/>
        </w:rPr>
        <w:t>.</w:t>
      </w:r>
      <w:r w:rsidRPr="006F2064">
        <w:rPr>
          <w:sz w:val="36"/>
          <w:szCs w:val="36"/>
        </w:rPr>
        <w:t xml:space="preserve">Tissue Doppler imaging(TDI) parameters  has shown to be a sensitive marker to detect progressive deterioration of cardiac function in various cardiac conditions. The aim of this research was to calculate e’/a’ of medial annulus in patients with mild diastolic dysfunction and determine their diagnostic value </w:t>
      </w:r>
    </w:p>
    <w:p w:rsidR="00240D85" w:rsidRPr="006F2064" w:rsidRDefault="00240D85" w:rsidP="00240D85">
      <w:pPr>
        <w:pStyle w:val="NormalWeb"/>
        <w:spacing w:before="0" w:beforeAutospacing="0" w:after="0" w:afterAutospacing="0"/>
        <w:rPr>
          <w:b/>
          <w:sz w:val="36"/>
          <w:szCs w:val="36"/>
        </w:rPr>
      </w:pPr>
      <w:r w:rsidRPr="006F2064">
        <w:rPr>
          <w:b/>
          <w:sz w:val="36"/>
          <w:szCs w:val="36"/>
        </w:rPr>
        <w:t>Methods:</w:t>
      </w:r>
      <w:r w:rsidRPr="006F2064">
        <w:rPr>
          <w:sz w:val="36"/>
          <w:szCs w:val="36"/>
        </w:rPr>
        <w:t xml:space="preserve"> We prospectively studied (</w:t>
      </w:r>
      <w:proofErr w:type="spellStart"/>
      <w:r w:rsidRPr="006F2064">
        <w:rPr>
          <w:sz w:val="36"/>
          <w:szCs w:val="36"/>
        </w:rPr>
        <w:t>Igroup</w:t>
      </w:r>
      <w:proofErr w:type="spellEnd"/>
      <w:r w:rsidRPr="006F2064">
        <w:rPr>
          <w:sz w:val="36"/>
          <w:szCs w:val="36"/>
        </w:rPr>
        <w:t xml:space="preserve">-control </w:t>
      </w:r>
      <w:proofErr w:type="gramStart"/>
      <w:r w:rsidRPr="006F2064">
        <w:rPr>
          <w:sz w:val="36"/>
          <w:szCs w:val="36"/>
        </w:rPr>
        <w:t xml:space="preserve">group)   </w:t>
      </w:r>
      <w:proofErr w:type="gramEnd"/>
      <w:r w:rsidRPr="006F2064">
        <w:rPr>
          <w:sz w:val="36"/>
          <w:szCs w:val="36"/>
        </w:rPr>
        <w:t xml:space="preserve">50 adult outpatients  with normal diastolic function  and (II group)50 adult outpatients with grade I left ventricular (LV) diastolic dysfunction (2016 ASE/EACVI guidelines)  and normal LV ejection fraction . We determined diastolic function as a I </w:t>
      </w:r>
      <w:proofErr w:type="spellStart"/>
      <w:r w:rsidRPr="006F2064">
        <w:rPr>
          <w:sz w:val="36"/>
          <w:szCs w:val="36"/>
        </w:rPr>
        <w:t>grade,using</w:t>
      </w:r>
      <w:proofErr w:type="spellEnd"/>
      <w:r w:rsidRPr="006F2064">
        <w:rPr>
          <w:sz w:val="36"/>
          <w:szCs w:val="36"/>
        </w:rPr>
        <w:t xml:space="preserve"> four criteria (1.Average E/e’&gt;14,2-Septal </w:t>
      </w:r>
      <w:proofErr w:type="spellStart"/>
      <w:r w:rsidRPr="006F2064">
        <w:rPr>
          <w:sz w:val="36"/>
          <w:szCs w:val="36"/>
        </w:rPr>
        <w:t>e’velocity</w:t>
      </w:r>
      <w:proofErr w:type="spellEnd"/>
      <w:r w:rsidRPr="006F2064">
        <w:rPr>
          <w:sz w:val="36"/>
          <w:szCs w:val="36"/>
        </w:rPr>
        <w:t>&lt;7sm/sec or lateral e’velocity,10sm/sec.3-TR velocity .2.8m/s,4-LA volume or index&gt;34ml/m2)</w:t>
      </w:r>
      <w:r w:rsidRPr="006F2064">
        <w:rPr>
          <w:b/>
          <w:sz w:val="36"/>
          <w:szCs w:val="36"/>
        </w:rPr>
        <w:t xml:space="preserve"> </w:t>
      </w:r>
      <w:r w:rsidRPr="006F2064">
        <w:rPr>
          <w:sz w:val="36"/>
          <w:szCs w:val="36"/>
        </w:rPr>
        <w:t>or E/A≤0.8+E ≤50sm/</w:t>
      </w:r>
      <w:proofErr w:type="spellStart"/>
      <w:r w:rsidRPr="006F2064">
        <w:rPr>
          <w:sz w:val="36"/>
          <w:szCs w:val="36"/>
        </w:rPr>
        <w:t>secUnderwent</w:t>
      </w:r>
      <w:proofErr w:type="spellEnd"/>
      <w:r w:rsidRPr="006F2064">
        <w:rPr>
          <w:sz w:val="36"/>
          <w:szCs w:val="36"/>
        </w:rPr>
        <w:t xml:space="preserve"> 2D </w:t>
      </w:r>
      <w:proofErr w:type="spellStart"/>
      <w:r w:rsidRPr="006F2064">
        <w:rPr>
          <w:sz w:val="36"/>
          <w:szCs w:val="36"/>
        </w:rPr>
        <w:t>echo,including</w:t>
      </w:r>
      <w:proofErr w:type="spellEnd"/>
      <w:r w:rsidRPr="006F2064">
        <w:rPr>
          <w:sz w:val="36"/>
          <w:szCs w:val="36"/>
        </w:rPr>
        <w:t xml:space="preserve"> septal-lateral tissue Doppler e’/a’ ratio .Standard TTE examinations  performed on a commercially available  system Epiq7.To assess LV diastolic function the </w:t>
      </w:r>
      <w:proofErr w:type="spellStart"/>
      <w:r w:rsidRPr="006F2064">
        <w:rPr>
          <w:sz w:val="36"/>
          <w:szCs w:val="36"/>
        </w:rPr>
        <w:t>transmitral</w:t>
      </w:r>
      <w:proofErr w:type="spellEnd"/>
      <w:r w:rsidRPr="006F2064">
        <w:rPr>
          <w:sz w:val="36"/>
          <w:szCs w:val="36"/>
        </w:rPr>
        <w:t xml:space="preserve"> early (E) and late (A) wave velocities were measured by pulsed Doppler ultrasound at </w:t>
      </w:r>
      <w:r w:rsidRPr="006F2064">
        <w:rPr>
          <w:sz w:val="36"/>
          <w:szCs w:val="36"/>
        </w:rPr>
        <w:lastRenderedPageBreak/>
        <w:t xml:space="preserve">the mitral leaflet tips. Peak systolic (s’), and early(e’) and late(a’) diastolic velocities of the medial mitral annulus were measured by pulsed tissue Doppler imaging from the apical four-chamber view. The ratio e’/a’ was calculated. Data were expressed as </w:t>
      </w:r>
      <w:proofErr w:type="spellStart"/>
      <w:r w:rsidRPr="006F2064">
        <w:rPr>
          <w:sz w:val="36"/>
          <w:szCs w:val="36"/>
        </w:rPr>
        <w:t>mean±standard</w:t>
      </w:r>
      <w:proofErr w:type="spellEnd"/>
      <w:r w:rsidRPr="006F2064">
        <w:rPr>
          <w:sz w:val="36"/>
          <w:szCs w:val="36"/>
        </w:rPr>
        <w:t xml:space="preserve"> deviation. A p&lt;0.05 was considered statistically significant. </w:t>
      </w:r>
      <w:r w:rsidRPr="006F2064">
        <w:rPr>
          <w:b/>
          <w:sz w:val="36"/>
          <w:szCs w:val="36"/>
        </w:rPr>
        <w:t xml:space="preserve">Results: </w:t>
      </w:r>
    </w:p>
    <w:p w:rsidR="00240D85" w:rsidRPr="006F2064" w:rsidRDefault="00240D85" w:rsidP="00240D85">
      <w:pPr>
        <w:pStyle w:val="NormalWeb"/>
        <w:spacing w:before="0" w:beforeAutospacing="0" w:after="0" w:afterAutospacing="0"/>
        <w:rPr>
          <w:sz w:val="36"/>
          <w:szCs w:val="36"/>
        </w:rPr>
      </w:pPr>
      <w:r w:rsidRPr="006F2064">
        <w:rPr>
          <w:b/>
          <w:sz w:val="36"/>
          <w:szCs w:val="36"/>
        </w:rPr>
        <w:t xml:space="preserve"> I </w:t>
      </w:r>
      <w:proofErr w:type="spellStart"/>
      <w:proofErr w:type="gramStart"/>
      <w:r w:rsidRPr="006F2064">
        <w:rPr>
          <w:b/>
          <w:sz w:val="36"/>
          <w:szCs w:val="36"/>
        </w:rPr>
        <w:t>group;</w:t>
      </w:r>
      <w:r w:rsidRPr="006F2064">
        <w:rPr>
          <w:sz w:val="36"/>
          <w:szCs w:val="36"/>
        </w:rPr>
        <w:t>The</w:t>
      </w:r>
      <w:proofErr w:type="spellEnd"/>
      <w:proofErr w:type="gramEnd"/>
      <w:r w:rsidRPr="006F2064">
        <w:rPr>
          <w:sz w:val="36"/>
          <w:szCs w:val="36"/>
        </w:rPr>
        <w:t xml:space="preserve">  values of  septal  e’/a’ ratio among the studies varied from   0.9 to   2.4 (mean 1.33±o.31).p&lt;0.00001</w:t>
      </w:r>
      <w:r w:rsidRPr="006F2064">
        <w:rPr>
          <w:rFonts w:ascii="Sylfaen" w:hAnsi="Sylfaen"/>
          <w:sz w:val="36"/>
          <w:szCs w:val="36"/>
          <w:lang w:val="ka-GE"/>
        </w:rPr>
        <w:t>(</w:t>
      </w:r>
      <w:r w:rsidRPr="006F2064">
        <w:rPr>
          <w:rFonts w:ascii="Sylfaen" w:hAnsi="Sylfaen"/>
          <w:b/>
          <w:sz w:val="36"/>
          <w:szCs w:val="36"/>
        </w:rPr>
        <w:t>image#1)</w:t>
      </w:r>
      <w:r w:rsidRPr="006F2064">
        <w:rPr>
          <w:sz w:val="36"/>
          <w:szCs w:val="36"/>
        </w:rPr>
        <w:t>The  values of  lateral  e’/a’ ratio among the studies varied from   1to   2.0 (mean 1.75±0.53).p&lt;0.00001</w:t>
      </w:r>
    </w:p>
    <w:p w:rsidR="00240D85" w:rsidRPr="006F2064" w:rsidRDefault="00240D85" w:rsidP="00240D85">
      <w:pPr>
        <w:pStyle w:val="NormalWeb"/>
        <w:spacing w:before="0" w:beforeAutospacing="0" w:after="0" w:afterAutospacing="0"/>
        <w:rPr>
          <w:b/>
          <w:sz w:val="36"/>
          <w:szCs w:val="36"/>
        </w:rPr>
      </w:pPr>
      <w:proofErr w:type="gramStart"/>
      <w:r w:rsidRPr="006F2064">
        <w:rPr>
          <w:sz w:val="36"/>
          <w:szCs w:val="36"/>
        </w:rPr>
        <w:t>The  values</w:t>
      </w:r>
      <w:proofErr w:type="gramEnd"/>
      <w:r w:rsidRPr="006F2064">
        <w:rPr>
          <w:sz w:val="36"/>
          <w:szCs w:val="36"/>
        </w:rPr>
        <w:t xml:space="preserve">  of E/A ratio varied     from 1 to 2.1   (mean E/A- 1.38 ±0.26).p&lt;0.00001</w:t>
      </w:r>
    </w:p>
    <w:p w:rsidR="00240D85" w:rsidRPr="006F2064" w:rsidRDefault="00240D85" w:rsidP="00240D85">
      <w:pPr>
        <w:rPr>
          <w:sz w:val="36"/>
          <w:szCs w:val="36"/>
        </w:rPr>
      </w:pPr>
      <w:r w:rsidRPr="006F2064">
        <w:rPr>
          <w:sz w:val="36"/>
          <w:szCs w:val="36"/>
        </w:rPr>
        <w:t xml:space="preserve">Age of patients varied from </w:t>
      </w:r>
      <w:proofErr w:type="gramStart"/>
      <w:r w:rsidRPr="006F2064">
        <w:rPr>
          <w:sz w:val="36"/>
          <w:szCs w:val="36"/>
        </w:rPr>
        <w:t>17  to</w:t>
      </w:r>
      <w:proofErr w:type="gramEnd"/>
      <w:r w:rsidRPr="006F2064">
        <w:rPr>
          <w:sz w:val="36"/>
          <w:szCs w:val="36"/>
        </w:rPr>
        <w:t xml:space="preserve"> 51 ,(mean age-31), n=50%,25  were </w:t>
      </w:r>
      <w:proofErr w:type="spellStart"/>
      <w:r w:rsidRPr="006F2064">
        <w:rPr>
          <w:sz w:val="36"/>
          <w:szCs w:val="36"/>
        </w:rPr>
        <w:t>male,n</w:t>
      </w:r>
      <w:proofErr w:type="spellEnd"/>
      <w:r w:rsidRPr="006F2064">
        <w:rPr>
          <w:sz w:val="36"/>
          <w:szCs w:val="36"/>
        </w:rPr>
        <w:t>=50%,25 were female.(</w:t>
      </w:r>
      <w:r w:rsidRPr="006F2064">
        <w:rPr>
          <w:b/>
          <w:sz w:val="36"/>
          <w:szCs w:val="36"/>
        </w:rPr>
        <w:t>image#2)</w:t>
      </w:r>
    </w:p>
    <w:p w:rsidR="00240D85" w:rsidRPr="006F2064" w:rsidRDefault="00240D85" w:rsidP="00240D85">
      <w:pPr>
        <w:rPr>
          <w:sz w:val="36"/>
          <w:szCs w:val="36"/>
        </w:rPr>
      </w:pPr>
      <w:r w:rsidRPr="006F2064">
        <w:rPr>
          <w:b/>
          <w:sz w:val="36"/>
          <w:szCs w:val="36"/>
        </w:rPr>
        <w:t xml:space="preserve">  II group:</w:t>
      </w:r>
      <w:r w:rsidRPr="006F2064">
        <w:rPr>
          <w:sz w:val="36"/>
          <w:szCs w:val="36"/>
        </w:rPr>
        <w:t xml:space="preserve"> </w:t>
      </w:r>
      <w:proofErr w:type="gramStart"/>
      <w:r w:rsidRPr="006F2064">
        <w:rPr>
          <w:sz w:val="36"/>
          <w:szCs w:val="36"/>
        </w:rPr>
        <w:t>The  values</w:t>
      </w:r>
      <w:proofErr w:type="gramEnd"/>
      <w:r w:rsidRPr="006F2064">
        <w:rPr>
          <w:sz w:val="36"/>
          <w:szCs w:val="36"/>
        </w:rPr>
        <w:t xml:space="preserve"> of  septal  e’/a’ ratio among the studies varied from 0.4 to 0.9 (mean 0.61±0.12),p&lt;0.00001(</w:t>
      </w:r>
      <w:r w:rsidRPr="006F2064">
        <w:rPr>
          <w:b/>
          <w:sz w:val="36"/>
          <w:szCs w:val="36"/>
        </w:rPr>
        <w:t>image#3</w:t>
      </w:r>
      <w:r w:rsidRPr="006F2064">
        <w:rPr>
          <w:sz w:val="36"/>
          <w:szCs w:val="36"/>
        </w:rPr>
        <w:t>)</w:t>
      </w:r>
    </w:p>
    <w:p w:rsidR="00240D85" w:rsidRPr="006F2064" w:rsidRDefault="00240D85" w:rsidP="00240D85">
      <w:pPr>
        <w:rPr>
          <w:sz w:val="36"/>
          <w:szCs w:val="36"/>
        </w:rPr>
      </w:pPr>
      <w:r w:rsidRPr="006F2064">
        <w:rPr>
          <w:sz w:val="36"/>
          <w:szCs w:val="36"/>
        </w:rPr>
        <w:t>Mean LVEF was 56±3% (range 50%- 61%).p-0.008</w:t>
      </w:r>
    </w:p>
    <w:p w:rsidR="00240D85" w:rsidRPr="006F2064" w:rsidRDefault="00240D85" w:rsidP="00240D85">
      <w:pPr>
        <w:rPr>
          <w:sz w:val="36"/>
          <w:szCs w:val="36"/>
        </w:rPr>
      </w:pPr>
      <w:proofErr w:type="gramStart"/>
      <w:r w:rsidRPr="006F2064">
        <w:rPr>
          <w:sz w:val="36"/>
          <w:szCs w:val="36"/>
        </w:rPr>
        <w:t>The  values</w:t>
      </w:r>
      <w:proofErr w:type="gramEnd"/>
      <w:r w:rsidRPr="006F2064">
        <w:rPr>
          <w:sz w:val="36"/>
          <w:szCs w:val="36"/>
        </w:rPr>
        <w:t xml:space="preserve">  of E/A ratio varied   0.4 to 0.9 (mean 0.61±0.12) </w:t>
      </w:r>
      <w:r w:rsidRPr="006F2064">
        <w:rPr>
          <w:b/>
          <w:sz w:val="36"/>
          <w:szCs w:val="36"/>
        </w:rPr>
        <w:t>(image#4)</w:t>
      </w:r>
      <w:r w:rsidRPr="006F2064">
        <w:rPr>
          <w:sz w:val="36"/>
          <w:szCs w:val="36"/>
        </w:rPr>
        <w:t xml:space="preserve"> </w:t>
      </w:r>
    </w:p>
    <w:p w:rsidR="00240D85" w:rsidRPr="006F2064" w:rsidRDefault="00240D85" w:rsidP="00240D85">
      <w:pPr>
        <w:rPr>
          <w:sz w:val="36"/>
          <w:szCs w:val="36"/>
        </w:rPr>
      </w:pPr>
      <w:r w:rsidRPr="006F2064">
        <w:rPr>
          <w:sz w:val="36"/>
          <w:szCs w:val="36"/>
        </w:rPr>
        <w:t xml:space="preserve">Age of patients varied from 25 to </w:t>
      </w:r>
      <w:proofErr w:type="gramStart"/>
      <w:r w:rsidRPr="006F2064">
        <w:rPr>
          <w:sz w:val="36"/>
          <w:szCs w:val="36"/>
        </w:rPr>
        <w:t>91 ,</w:t>
      </w:r>
      <w:proofErr w:type="gramEnd"/>
      <w:r w:rsidRPr="006F2064">
        <w:rPr>
          <w:sz w:val="36"/>
          <w:szCs w:val="36"/>
        </w:rPr>
        <w:t xml:space="preserve">(mean </w:t>
      </w:r>
      <w:r w:rsidRPr="006F2064">
        <w:rPr>
          <w:rStyle w:val="s-bl"/>
          <w:sz w:val="36"/>
          <w:szCs w:val="36"/>
        </w:rPr>
        <w:t>age-59.6</w:t>
      </w:r>
      <w:r w:rsidRPr="006F2064">
        <w:rPr>
          <w:sz w:val="36"/>
          <w:szCs w:val="36"/>
        </w:rPr>
        <w:t>±14),</w:t>
      </w:r>
    </w:p>
    <w:p w:rsidR="00240D85" w:rsidRPr="006F2064" w:rsidRDefault="00240D85" w:rsidP="00240D85">
      <w:pPr>
        <w:rPr>
          <w:sz w:val="36"/>
          <w:szCs w:val="36"/>
        </w:rPr>
      </w:pPr>
      <w:proofErr w:type="gramStart"/>
      <w:r w:rsidRPr="006F2064">
        <w:rPr>
          <w:b/>
          <w:bCs/>
          <w:sz w:val="36"/>
          <w:szCs w:val="36"/>
        </w:rPr>
        <w:t>Conclusion:</w:t>
      </w:r>
      <w:r w:rsidRPr="006F2064">
        <w:rPr>
          <w:sz w:val="36"/>
          <w:szCs w:val="36"/>
        </w:rPr>
        <w:t>,</w:t>
      </w:r>
      <w:proofErr w:type="gramEnd"/>
    </w:p>
    <w:p w:rsidR="00240D85" w:rsidRPr="006F2064" w:rsidRDefault="00240D85" w:rsidP="00240D85">
      <w:pPr>
        <w:rPr>
          <w:sz w:val="36"/>
          <w:szCs w:val="36"/>
        </w:rPr>
      </w:pPr>
      <w:r w:rsidRPr="006F2064">
        <w:rPr>
          <w:sz w:val="36"/>
          <w:szCs w:val="36"/>
        </w:rPr>
        <w:t xml:space="preserve">1)In patients with mild diastolic function early(e’) and late diastolic(a’) pulsed-DTI medial velocity ratio decreased compared with </w:t>
      </w:r>
      <w:proofErr w:type="gramStart"/>
      <w:r w:rsidRPr="006F2064">
        <w:rPr>
          <w:sz w:val="36"/>
          <w:szCs w:val="36"/>
        </w:rPr>
        <w:t>subjects  with</w:t>
      </w:r>
      <w:proofErr w:type="gramEnd"/>
      <w:r w:rsidRPr="006F2064">
        <w:rPr>
          <w:sz w:val="36"/>
          <w:szCs w:val="36"/>
        </w:rPr>
        <w:t xml:space="preserve"> normal diastolic function.</w:t>
      </w:r>
    </w:p>
    <w:p w:rsidR="00240D85" w:rsidRPr="006F2064" w:rsidRDefault="00240D85" w:rsidP="00240D85">
      <w:pPr>
        <w:rPr>
          <w:sz w:val="36"/>
          <w:szCs w:val="36"/>
        </w:rPr>
      </w:pPr>
      <w:r w:rsidRPr="006F2064">
        <w:rPr>
          <w:sz w:val="36"/>
          <w:szCs w:val="36"/>
        </w:rPr>
        <w:t>2) e’/</w:t>
      </w:r>
      <w:proofErr w:type="spellStart"/>
      <w:r w:rsidRPr="006F2064">
        <w:rPr>
          <w:sz w:val="36"/>
          <w:szCs w:val="36"/>
        </w:rPr>
        <w:t>a’med</w:t>
      </w:r>
      <w:proofErr w:type="spellEnd"/>
      <w:r w:rsidRPr="006F2064">
        <w:rPr>
          <w:sz w:val="36"/>
          <w:szCs w:val="36"/>
        </w:rPr>
        <w:t xml:space="preserve">. ratio has a good </w:t>
      </w:r>
      <w:proofErr w:type="gramStart"/>
      <w:r w:rsidRPr="006F2064">
        <w:rPr>
          <w:sz w:val="36"/>
          <w:szCs w:val="36"/>
        </w:rPr>
        <w:t>correlation  to</w:t>
      </w:r>
      <w:proofErr w:type="gramEnd"/>
      <w:r w:rsidRPr="006F2064">
        <w:rPr>
          <w:sz w:val="36"/>
          <w:szCs w:val="36"/>
        </w:rPr>
        <w:t>  E/A ratio in patients with mild diastolic dysfunction.</w:t>
      </w:r>
    </w:p>
    <w:p w:rsidR="00240D85" w:rsidRPr="006F2064" w:rsidRDefault="00240D85" w:rsidP="00240D85">
      <w:pPr>
        <w:rPr>
          <w:sz w:val="36"/>
          <w:szCs w:val="36"/>
        </w:rPr>
      </w:pPr>
      <w:r w:rsidRPr="006F2064">
        <w:rPr>
          <w:sz w:val="36"/>
          <w:szCs w:val="36"/>
        </w:rPr>
        <w:t>3)Future studies need to determine e’/</w:t>
      </w:r>
      <w:proofErr w:type="spellStart"/>
      <w:r w:rsidRPr="006F2064">
        <w:rPr>
          <w:sz w:val="36"/>
          <w:szCs w:val="36"/>
        </w:rPr>
        <w:t>a’med</w:t>
      </w:r>
      <w:proofErr w:type="spellEnd"/>
      <w:r w:rsidRPr="006F2064">
        <w:rPr>
          <w:sz w:val="36"/>
          <w:szCs w:val="36"/>
        </w:rPr>
        <w:t>. ratio as a useful parameter to evaluate diastolic function</w:t>
      </w:r>
    </w:p>
    <w:p w:rsidR="00240D85" w:rsidRPr="006F2064" w:rsidRDefault="00240D85" w:rsidP="00240D85">
      <w:pPr>
        <w:rPr>
          <w:sz w:val="36"/>
          <w:szCs w:val="36"/>
        </w:rPr>
      </w:pPr>
    </w:p>
    <w:p w:rsidR="00240D85" w:rsidRPr="006F2064" w:rsidRDefault="00240D85" w:rsidP="00240D85">
      <w:pPr>
        <w:rPr>
          <w:sz w:val="36"/>
          <w:szCs w:val="36"/>
        </w:rPr>
      </w:pPr>
      <w:r w:rsidRPr="006F2064">
        <w:rPr>
          <w:noProof/>
          <w:sz w:val="36"/>
          <w:szCs w:val="36"/>
        </w:rPr>
        <w:lastRenderedPageBreak/>
        <w:drawing>
          <wp:inline distT="0" distB="0" distL="0" distR="0">
            <wp:extent cx="5948680" cy="3597275"/>
            <wp:effectExtent l="0" t="0" r="0" b="3175"/>
            <wp:docPr id="4" name="Picture 4" descr="IM_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_04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8680" cy="3597275"/>
                    </a:xfrm>
                    <a:prstGeom prst="rect">
                      <a:avLst/>
                    </a:prstGeom>
                    <a:noFill/>
                    <a:ln>
                      <a:noFill/>
                    </a:ln>
                  </pic:spPr>
                </pic:pic>
              </a:graphicData>
            </a:graphic>
          </wp:inline>
        </w:drawing>
      </w:r>
    </w:p>
    <w:p w:rsidR="00240D85" w:rsidRPr="006F2064" w:rsidRDefault="00240D85" w:rsidP="00240D85">
      <w:pPr>
        <w:rPr>
          <w:sz w:val="36"/>
          <w:szCs w:val="36"/>
        </w:rPr>
      </w:pPr>
      <w:r w:rsidRPr="006F2064">
        <w:rPr>
          <w:sz w:val="36"/>
          <w:szCs w:val="36"/>
        </w:rPr>
        <w:t xml:space="preserve">                                           Image#1</w:t>
      </w:r>
    </w:p>
    <w:p w:rsidR="00240D85" w:rsidRPr="006F2064" w:rsidRDefault="00240D85" w:rsidP="00240D85">
      <w:pPr>
        <w:rPr>
          <w:sz w:val="36"/>
          <w:szCs w:val="36"/>
        </w:rPr>
      </w:pPr>
      <w:r w:rsidRPr="006F2064">
        <w:rPr>
          <w:noProof/>
          <w:sz w:val="36"/>
          <w:szCs w:val="36"/>
        </w:rPr>
        <w:lastRenderedPageBreak/>
        <w:drawing>
          <wp:inline distT="0" distB="0" distL="0" distR="0">
            <wp:extent cx="5868035" cy="3607435"/>
            <wp:effectExtent l="0" t="0" r="0" b="0"/>
            <wp:docPr id="3" name="Picture 3" descr="IM_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_04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8035" cy="3607435"/>
                    </a:xfrm>
                    <a:prstGeom prst="rect">
                      <a:avLst/>
                    </a:prstGeom>
                    <a:noFill/>
                    <a:ln>
                      <a:noFill/>
                    </a:ln>
                  </pic:spPr>
                </pic:pic>
              </a:graphicData>
            </a:graphic>
          </wp:inline>
        </w:drawing>
      </w:r>
    </w:p>
    <w:p w:rsidR="00240D85" w:rsidRPr="006F2064" w:rsidRDefault="00240D85" w:rsidP="00240D85">
      <w:pPr>
        <w:rPr>
          <w:sz w:val="36"/>
          <w:szCs w:val="36"/>
        </w:rPr>
      </w:pPr>
    </w:p>
    <w:p w:rsidR="00240D85" w:rsidRPr="006F2064" w:rsidRDefault="00240D85" w:rsidP="00240D85">
      <w:pPr>
        <w:rPr>
          <w:sz w:val="36"/>
          <w:szCs w:val="36"/>
        </w:rPr>
      </w:pPr>
      <w:r w:rsidRPr="006F2064">
        <w:rPr>
          <w:sz w:val="36"/>
          <w:szCs w:val="36"/>
        </w:rPr>
        <w:t xml:space="preserve">                                                    Image#2</w:t>
      </w:r>
    </w:p>
    <w:p w:rsidR="00240D85" w:rsidRPr="006F2064" w:rsidRDefault="00240D85" w:rsidP="00240D85">
      <w:pPr>
        <w:rPr>
          <w:sz w:val="36"/>
          <w:szCs w:val="36"/>
        </w:rPr>
      </w:pPr>
      <w:r w:rsidRPr="006F2064">
        <w:rPr>
          <w:noProof/>
          <w:sz w:val="36"/>
          <w:szCs w:val="36"/>
        </w:rPr>
        <w:lastRenderedPageBreak/>
        <w:drawing>
          <wp:inline distT="0" distB="0" distL="0" distR="0">
            <wp:extent cx="5908675" cy="3738245"/>
            <wp:effectExtent l="0" t="0" r="0" b="0"/>
            <wp:docPr id="2" name="Picture 2" descr="rat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tio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8675" cy="3738245"/>
                    </a:xfrm>
                    <a:prstGeom prst="rect">
                      <a:avLst/>
                    </a:prstGeom>
                    <a:noFill/>
                    <a:ln>
                      <a:noFill/>
                    </a:ln>
                  </pic:spPr>
                </pic:pic>
              </a:graphicData>
            </a:graphic>
          </wp:inline>
        </w:drawing>
      </w:r>
    </w:p>
    <w:p w:rsidR="00240D85" w:rsidRPr="006F2064" w:rsidRDefault="00240D85" w:rsidP="00240D85">
      <w:pPr>
        <w:rPr>
          <w:rFonts w:ascii="Sylfaen" w:hAnsi="Sylfaen"/>
          <w:noProof/>
          <w:sz w:val="36"/>
          <w:szCs w:val="36"/>
        </w:rPr>
      </w:pPr>
      <w:r w:rsidRPr="006F2064">
        <w:rPr>
          <w:sz w:val="36"/>
          <w:szCs w:val="36"/>
        </w:rPr>
        <w:t xml:space="preserve">                                                  </w:t>
      </w:r>
      <w:r w:rsidRPr="006F2064">
        <w:rPr>
          <w:rFonts w:ascii="Sylfaen" w:hAnsi="Sylfaen"/>
          <w:noProof/>
          <w:sz w:val="36"/>
          <w:szCs w:val="36"/>
        </w:rPr>
        <w:t>Image#3</w:t>
      </w:r>
    </w:p>
    <w:p w:rsidR="00240D85" w:rsidRPr="006F2064" w:rsidRDefault="00240D85" w:rsidP="00240D85">
      <w:pPr>
        <w:rPr>
          <w:rFonts w:ascii="Sylfaen" w:hAnsi="Sylfaen"/>
          <w:noProof/>
          <w:sz w:val="36"/>
          <w:szCs w:val="36"/>
        </w:rPr>
      </w:pPr>
    </w:p>
    <w:p w:rsidR="00240D85" w:rsidRPr="006F2064" w:rsidRDefault="00240D85" w:rsidP="00240D85">
      <w:pPr>
        <w:rPr>
          <w:sz w:val="36"/>
          <w:szCs w:val="36"/>
        </w:rPr>
      </w:pPr>
      <w:r w:rsidRPr="006F2064">
        <w:rPr>
          <w:noProof/>
          <w:sz w:val="36"/>
          <w:szCs w:val="36"/>
        </w:rPr>
        <w:lastRenderedPageBreak/>
        <w:drawing>
          <wp:inline distT="0" distB="0" distL="0" distR="0">
            <wp:extent cx="5918200" cy="3466465"/>
            <wp:effectExtent l="0" t="0" r="6350" b="635"/>
            <wp:docPr id="1" name="Picture 1" descr="ე'_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ე'_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8200" cy="3466465"/>
                    </a:xfrm>
                    <a:prstGeom prst="rect">
                      <a:avLst/>
                    </a:prstGeom>
                    <a:noFill/>
                    <a:ln>
                      <a:noFill/>
                    </a:ln>
                  </pic:spPr>
                </pic:pic>
              </a:graphicData>
            </a:graphic>
          </wp:inline>
        </w:drawing>
      </w:r>
    </w:p>
    <w:p w:rsidR="00240D85" w:rsidRPr="006F2064" w:rsidRDefault="00240D85" w:rsidP="00240D85">
      <w:pPr>
        <w:rPr>
          <w:sz w:val="36"/>
          <w:szCs w:val="36"/>
        </w:rPr>
      </w:pPr>
      <w:r w:rsidRPr="006F2064">
        <w:rPr>
          <w:sz w:val="36"/>
          <w:szCs w:val="36"/>
        </w:rPr>
        <w:t xml:space="preserve">                                                  </w:t>
      </w:r>
    </w:p>
    <w:p w:rsidR="00240D85" w:rsidRPr="006F2064" w:rsidRDefault="00240D85" w:rsidP="00240D85">
      <w:pPr>
        <w:rPr>
          <w:noProof/>
          <w:sz w:val="36"/>
          <w:szCs w:val="36"/>
        </w:rPr>
      </w:pPr>
      <w:r w:rsidRPr="006F2064">
        <w:rPr>
          <w:sz w:val="36"/>
          <w:szCs w:val="36"/>
        </w:rPr>
        <w:t xml:space="preserve">                           </w:t>
      </w:r>
      <w:r w:rsidRPr="006F2064">
        <w:rPr>
          <w:noProof/>
          <w:sz w:val="36"/>
          <w:szCs w:val="36"/>
        </w:rPr>
        <w:t>Image #4</w:t>
      </w:r>
    </w:p>
    <w:p w:rsidR="00240D85" w:rsidRPr="006F2064" w:rsidRDefault="00240D85" w:rsidP="00240D85">
      <w:pPr>
        <w:rPr>
          <w:rFonts w:ascii="Times New Roman MT Extra Bold" w:hAnsi="Times New Roman MT Extra Bold"/>
          <w:b/>
          <w:sz w:val="36"/>
          <w:szCs w:val="36"/>
        </w:rPr>
      </w:pPr>
    </w:p>
    <w:p w:rsidR="00240D85" w:rsidRPr="006F2064" w:rsidRDefault="00240D85" w:rsidP="00240D85">
      <w:pPr>
        <w:rPr>
          <w:rFonts w:ascii="Times New Roman MT Extra Bold" w:hAnsi="Times New Roman MT Extra Bold"/>
          <w:b/>
          <w:sz w:val="36"/>
          <w:szCs w:val="36"/>
        </w:rPr>
      </w:pPr>
    </w:p>
    <w:p w:rsidR="00240D85" w:rsidRPr="006F2064" w:rsidRDefault="00240D85" w:rsidP="00240D85">
      <w:pPr>
        <w:rPr>
          <w:rFonts w:ascii="Times New Roman MT Extra Bold" w:hAnsi="Times New Roman MT Extra Bold"/>
          <w:sz w:val="36"/>
          <w:szCs w:val="36"/>
        </w:rPr>
      </w:pPr>
    </w:p>
    <w:p w:rsidR="00240D85" w:rsidRPr="006F2064" w:rsidRDefault="00240D85" w:rsidP="00240D85">
      <w:pPr>
        <w:rPr>
          <w:rFonts w:ascii="Times New Roman MT Extra Bold" w:hAnsi="Times New Roman MT Extra Bold"/>
          <w:b/>
          <w:sz w:val="36"/>
          <w:szCs w:val="36"/>
          <w:u w:val="single"/>
        </w:rPr>
      </w:pPr>
    </w:p>
    <w:p w:rsidR="00240D85" w:rsidRPr="006F2064" w:rsidRDefault="00240D85" w:rsidP="00240D85">
      <w:pPr>
        <w:rPr>
          <w:rFonts w:ascii="Times New Roman MT Extra Bold" w:hAnsi="Times New Roman MT Extra Bold"/>
          <w:b/>
          <w:sz w:val="36"/>
          <w:szCs w:val="36"/>
          <w:lang w:val="ka-GE"/>
        </w:rPr>
      </w:pPr>
    </w:p>
    <w:p w:rsidR="00240D85" w:rsidRPr="006F2064" w:rsidRDefault="00240D85" w:rsidP="00240D85">
      <w:pPr>
        <w:rPr>
          <w:b/>
          <w:sz w:val="36"/>
          <w:szCs w:val="36"/>
        </w:rPr>
      </w:pPr>
      <w:r w:rsidRPr="006F2064">
        <w:rPr>
          <w:b/>
          <w:sz w:val="36"/>
          <w:szCs w:val="36"/>
        </w:rPr>
        <w:t>References</w:t>
      </w:r>
    </w:p>
    <w:p w:rsidR="00240D85" w:rsidRPr="006F2064" w:rsidRDefault="00240D85" w:rsidP="00240D85">
      <w:pPr>
        <w:rPr>
          <w:sz w:val="36"/>
          <w:szCs w:val="36"/>
        </w:rPr>
      </w:pPr>
      <w:r w:rsidRPr="006F2064">
        <w:rPr>
          <w:rFonts w:ascii="Sylfaen" w:hAnsi="Sylfaen"/>
          <w:b/>
          <w:sz w:val="36"/>
          <w:szCs w:val="36"/>
          <w:lang w:val="ka-GE"/>
        </w:rPr>
        <w:lastRenderedPageBreak/>
        <w:t>1.</w:t>
      </w:r>
      <w:r w:rsidRPr="006F2064">
        <w:rPr>
          <w:sz w:val="36"/>
          <w:szCs w:val="36"/>
        </w:rPr>
        <w:t xml:space="preserve"> Cheuk-Man Yu, MD, FRCP, </w:t>
      </w:r>
      <w:proofErr w:type="gramStart"/>
      <w:r w:rsidRPr="006F2064">
        <w:rPr>
          <w:sz w:val="36"/>
          <w:szCs w:val="36"/>
        </w:rPr>
        <w:t>FRACP,*</w:t>
      </w:r>
      <w:proofErr w:type="gramEnd"/>
      <w:r w:rsidRPr="006F2064">
        <w:rPr>
          <w:sz w:val="36"/>
          <w:szCs w:val="36"/>
        </w:rPr>
        <w:t xml:space="preserve"> John E. Sanderson, MD, FRCP, FACC,† Thomas H. Marwick, MD, PHD, FACC,‡ Jae K. Oh, FACC. Tissue Doppler Imaging A New Prognosticator for Cardiovascular Diseases JACC Vol. 49, No. 19, 200</w:t>
      </w:r>
      <w:r w:rsidRPr="006F2064">
        <w:rPr>
          <w:rFonts w:ascii="Sylfaen" w:hAnsi="Sylfaen"/>
          <w:sz w:val="36"/>
          <w:szCs w:val="36"/>
          <w:lang w:val="ka-GE"/>
        </w:rPr>
        <w:t>7</w:t>
      </w:r>
      <w:proofErr w:type="gramStart"/>
      <w:r w:rsidRPr="006F2064">
        <w:rPr>
          <w:rFonts w:ascii="Sylfaen" w:hAnsi="Sylfaen"/>
          <w:sz w:val="36"/>
          <w:szCs w:val="36"/>
          <w:lang w:val="ka-GE"/>
        </w:rPr>
        <w:t>.</w:t>
      </w:r>
      <w:r w:rsidRPr="006F2064">
        <w:rPr>
          <w:sz w:val="36"/>
          <w:szCs w:val="36"/>
        </w:rPr>
        <w:t xml:space="preserve"> .</w:t>
      </w:r>
      <w:proofErr w:type="gramEnd"/>
    </w:p>
    <w:p w:rsidR="00240D85" w:rsidRPr="006F2064" w:rsidRDefault="00240D85" w:rsidP="00240D85">
      <w:pPr>
        <w:spacing w:before="240"/>
        <w:rPr>
          <w:sz w:val="36"/>
          <w:szCs w:val="36"/>
        </w:rPr>
      </w:pPr>
      <w:r w:rsidRPr="006F2064">
        <w:rPr>
          <w:rFonts w:ascii="Sylfaen" w:hAnsi="Sylfaen"/>
          <w:b/>
          <w:sz w:val="36"/>
          <w:szCs w:val="36"/>
          <w:lang w:val="ka-GE"/>
        </w:rPr>
        <w:t>2.</w:t>
      </w:r>
      <w:r w:rsidRPr="006F2064">
        <w:rPr>
          <w:sz w:val="36"/>
          <w:szCs w:val="36"/>
        </w:rPr>
        <w:t xml:space="preserve"> </w:t>
      </w:r>
      <w:proofErr w:type="spellStart"/>
      <w:r w:rsidRPr="006F2064">
        <w:rPr>
          <w:sz w:val="36"/>
          <w:szCs w:val="36"/>
        </w:rPr>
        <w:t>Gorcsan</w:t>
      </w:r>
      <w:proofErr w:type="spellEnd"/>
      <w:r w:rsidRPr="006F2064">
        <w:rPr>
          <w:sz w:val="36"/>
          <w:szCs w:val="36"/>
        </w:rPr>
        <w:t xml:space="preserve"> J, Gulati VK, </w:t>
      </w:r>
      <w:proofErr w:type="spellStart"/>
      <w:r w:rsidRPr="006F2064">
        <w:rPr>
          <w:sz w:val="36"/>
          <w:szCs w:val="36"/>
        </w:rPr>
        <w:t>Mandarino</w:t>
      </w:r>
      <w:proofErr w:type="spellEnd"/>
      <w:r w:rsidRPr="006F2064">
        <w:rPr>
          <w:sz w:val="36"/>
          <w:szCs w:val="36"/>
        </w:rPr>
        <w:t xml:space="preserve"> WA, Katz WE. Color-coded measures of myocardial velocity throughout the cardiac cycle by tissue Doppler imaging to quantify regional left ventricular function. Am Heart J </w:t>
      </w:r>
      <w:proofErr w:type="gramStart"/>
      <w:r w:rsidRPr="006F2064">
        <w:rPr>
          <w:sz w:val="36"/>
          <w:szCs w:val="36"/>
        </w:rPr>
        <w:t>1996;131:1203</w:t>
      </w:r>
      <w:proofErr w:type="gramEnd"/>
      <w:r w:rsidRPr="006F2064">
        <w:rPr>
          <w:sz w:val="36"/>
          <w:szCs w:val="36"/>
        </w:rPr>
        <w:t>–1</w:t>
      </w:r>
    </w:p>
    <w:p w:rsidR="00240D85" w:rsidRPr="006F2064" w:rsidRDefault="00240D85" w:rsidP="00240D85">
      <w:pPr>
        <w:spacing w:before="240"/>
        <w:rPr>
          <w:sz w:val="36"/>
          <w:szCs w:val="36"/>
        </w:rPr>
      </w:pPr>
      <w:r w:rsidRPr="006F2064">
        <w:rPr>
          <w:rFonts w:ascii="Sylfaen" w:hAnsi="Sylfaen"/>
          <w:sz w:val="36"/>
          <w:szCs w:val="36"/>
          <w:lang w:val="ka-GE"/>
        </w:rPr>
        <w:t>3.</w:t>
      </w:r>
      <w:r w:rsidRPr="006F2064">
        <w:rPr>
          <w:sz w:val="36"/>
          <w:szCs w:val="36"/>
        </w:rPr>
        <w:t xml:space="preserve">Yu CM, Lin H, Ho PC, Yang H. Assessment of left and right ventricular systolic and diastolic synchronicity in normal subjects by tissue Doppler echocardiography and the effects of age and heart rate. Echocardiography </w:t>
      </w:r>
      <w:proofErr w:type="gramStart"/>
      <w:r w:rsidRPr="006F2064">
        <w:rPr>
          <w:sz w:val="36"/>
          <w:szCs w:val="36"/>
        </w:rPr>
        <w:t>2003;20:19</w:t>
      </w:r>
      <w:proofErr w:type="gramEnd"/>
      <w:r w:rsidRPr="006F2064">
        <w:rPr>
          <w:sz w:val="36"/>
          <w:szCs w:val="36"/>
        </w:rPr>
        <w:t>–27.</w:t>
      </w:r>
    </w:p>
    <w:p w:rsidR="00240D85" w:rsidRPr="006F2064" w:rsidRDefault="00240D85" w:rsidP="00240D85">
      <w:pPr>
        <w:spacing w:before="240"/>
        <w:rPr>
          <w:rFonts w:ascii="Times New Roman Georgian" w:hAnsi="Times New Roman Georgian"/>
          <w:sz w:val="36"/>
          <w:szCs w:val="36"/>
        </w:rPr>
      </w:pPr>
      <w:r w:rsidRPr="006F2064">
        <w:rPr>
          <w:rFonts w:ascii="Sylfaen" w:hAnsi="Sylfaen"/>
          <w:sz w:val="36"/>
          <w:szCs w:val="36"/>
          <w:lang w:val="ka-GE"/>
        </w:rPr>
        <w:t>4.</w:t>
      </w:r>
      <w:r w:rsidRPr="006F2064">
        <w:rPr>
          <w:sz w:val="36"/>
          <w:szCs w:val="36"/>
          <w:lang w:val="ka-GE"/>
        </w:rPr>
        <w:t xml:space="preserve"> </w:t>
      </w:r>
      <w:r w:rsidRPr="006F2064">
        <w:rPr>
          <w:rFonts w:ascii="Times New Roman Georgian" w:hAnsi="Times New Roman Georgian"/>
          <w:sz w:val="36"/>
          <w:szCs w:val="36"/>
        </w:rPr>
        <w:t xml:space="preserve">Piyush M. </w:t>
      </w:r>
      <w:proofErr w:type="spellStart"/>
      <w:proofErr w:type="gramStart"/>
      <w:r w:rsidRPr="006F2064">
        <w:rPr>
          <w:rFonts w:ascii="Times New Roman Georgian" w:hAnsi="Times New Roman Georgian"/>
          <w:sz w:val="36"/>
          <w:szCs w:val="36"/>
        </w:rPr>
        <w:t>Srivastavaa,b</w:t>
      </w:r>
      <w:proofErr w:type="spellEnd"/>
      <w:proofErr w:type="gramEnd"/>
      <w:r w:rsidRPr="006F2064">
        <w:rPr>
          <w:rFonts w:ascii="Times New Roman Georgian" w:hAnsi="Times New Roman Georgian"/>
          <w:sz w:val="36"/>
          <w:szCs w:val="36"/>
        </w:rPr>
        <w:t xml:space="preserve">, *, Louise M. </w:t>
      </w:r>
      <w:proofErr w:type="spellStart"/>
      <w:r w:rsidRPr="006F2064">
        <w:rPr>
          <w:rFonts w:ascii="Times New Roman Georgian" w:hAnsi="Times New Roman Georgian"/>
          <w:sz w:val="36"/>
          <w:szCs w:val="36"/>
        </w:rPr>
        <w:t>Burrella</w:t>
      </w:r>
      <w:proofErr w:type="spellEnd"/>
      <w:r w:rsidRPr="006F2064">
        <w:rPr>
          <w:rFonts w:ascii="Times New Roman Georgian" w:hAnsi="Times New Roman Georgian"/>
          <w:sz w:val="36"/>
          <w:szCs w:val="36"/>
        </w:rPr>
        <w:t xml:space="preserve"> , Paul </w:t>
      </w:r>
      <w:proofErr w:type="spellStart"/>
      <w:r w:rsidRPr="006F2064">
        <w:rPr>
          <w:rFonts w:ascii="Times New Roman Georgian" w:hAnsi="Times New Roman Georgian"/>
          <w:sz w:val="36"/>
          <w:szCs w:val="36"/>
        </w:rPr>
        <w:t>Calafioreb</w:t>
      </w:r>
      <w:proofErr w:type="spellEnd"/>
    </w:p>
    <w:p w:rsidR="00240D85" w:rsidRPr="006F2064" w:rsidRDefault="00240D85" w:rsidP="00240D85">
      <w:pPr>
        <w:spacing w:before="240"/>
        <w:rPr>
          <w:rFonts w:ascii="Times New Roman Georgian" w:hAnsi="Times New Roman Georgian"/>
          <w:sz w:val="36"/>
          <w:szCs w:val="36"/>
        </w:rPr>
      </w:pPr>
      <w:r w:rsidRPr="006F2064">
        <w:rPr>
          <w:rFonts w:ascii="Times New Roman Georgian" w:hAnsi="Times New Roman Georgian"/>
          <w:sz w:val="36"/>
          <w:szCs w:val="36"/>
        </w:rPr>
        <w:t>Lateral vs medial mitral annular tissue Doppler in the echocardiographic assessment of diastolic function and filling pressures: which should we use</w:t>
      </w:r>
      <w:proofErr w:type="gramStart"/>
      <w:r w:rsidRPr="006F2064">
        <w:rPr>
          <w:rFonts w:ascii="Times New Roman Georgian" w:hAnsi="Times New Roman Georgian"/>
          <w:sz w:val="36"/>
          <w:szCs w:val="36"/>
        </w:rPr>
        <w:t>?</w:t>
      </w:r>
      <w:r w:rsidRPr="006F2064">
        <w:rPr>
          <w:rFonts w:ascii="Times New Roman Georgian" w:hAnsi="Times New Roman Georgian"/>
          <w:sz w:val="36"/>
          <w:szCs w:val="36"/>
          <w:lang w:val="ka-GE"/>
        </w:rPr>
        <w:t>.</w:t>
      </w:r>
      <w:r w:rsidRPr="006F2064">
        <w:rPr>
          <w:rFonts w:ascii="Times New Roman Georgian" w:hAnsi="Times New Roman Georgian"/>
          <w:sz w:val="36"/>
          <w:szCs w:val="36"/>
        </w:rPr>
        <w:t>Eur</w:t>
      </w:r>
      <w:proofErr w:type="gramEnd"/>
      <w:r w:rsidRPr="006F2064">
        <w:rPr>
          <w:rFonts w:ascii="Times New Roman Georgian" w:hAnsi="Times New Roman Georgian"/>
          <w:sz w:val="36"/>
          <w:szCs w:val="36"/>
        </w:rPr>
        <w:t xml:space="preserve"> J Echocardiography (2005) 6, 97e106</w:t>
      </w:r>
    </w:p>
    <w:p w:rsidR="00240D85" w:rsidRPr="006F2064" w:rsidRDefault="00240D85" w:rsidP="00240D85">
      <w:pPr>
        <w:spacing w:before="240"/>
        <w:rPr>
          <w:rFonts w:ascii="Sylfaen" w:hAnsi="Sylfaen"/>
          <w:sz w:val="36"/>
          <w:szCs w:val="36"/>
          <w:lang w:val="ka-GE"/>
        </w:rPr>
      </w:pPr>
      <w:r w:rsidRPr="006F2064">
        <w:rPr>
          <w:rFonts w:ascii="Sylfaen" w:hAnsi="Sylfaen"/>
          <w:b/>
          <w:sz w:val="36"/>
          <w:szCs w:val="36"/>
          <w:lang w:val="ka-GE"/>
        </w:rPr>
        <w:t xml:space="preserve">5. </w:t>
      </w:r>
      <w:r w:rsidRPr="006F2064">
        <w:rPr>
          <w:sz w:val="36"/>
          <w:szCs w:val="36"/>
        </w:rPr>
        <w:t>S. Kou</w:t>
      </w:r>
      <w:proofErr w:type="gramStart"/>
      <w:r w:rsidRPr="006F2064">
        <w:rPr>
          <w:sz w:val="36"/>
          <w:szCs w:val="36"/>
        </w:rPr>
        <w:t>1 ,</w:t>
      </w:r>
      <w:proofErr w:type="gramEnd"/>
      <w:r w:rsidRPr="006F2064">
        <w:rPr>
          <w:sz w:val="36"/>
          <w:szCs w:val="36"/>
        </w:rPr>
        <w:t> L. Caballero1 , R. Dulgheru1 , C. Henri1 , I. Bensahi1 , A. Elfhal1 , G. Ferro1 , P. Lancellotti1 ,  1University Hospital of Liege (CHU), Cardiology Department </w:t>
      </w:r>
      <w:r w:rsidRPr="006F2064">
        <w:rPr>
          <w:sz w:val="36"/>
          <w:szCs w:val="36"/>
        </w:rPr>
        <w:softHyphen/>
        <w:t> Liege </w:t>
      </w:r>
      <w:r w:rsidRPr="006F2064">
        <w:rPr>
          <w:sz w:val="36"/>
          <w:szCs w:val="36"/>
        </w:rPr>
        <w:softHyphen/>
        <w:t> Belgium, Differences in Tissue Doppler Imaging parameters of left ventricular systolic function according to gender and age in healthy subjects</w:t>
      </w:r>
      <w:r w:rsidRPr="006F2064">
        <w:rPr>
          <w:rFonts w:ascii="Sylfaen" w:hAnsi="Sylfaen"/>
          <w:sz w:val="36"/>
          <w:szCs w:val="36"/>
          <w:lang w:val="ka-GE"/>
        </w:rPr>
        <w:t>.</w:t>
      </w:r>
      <w:r w:rsidRPr="006F2064">
        <w:rPr>
          <w:sz w:val="36"/>
          <w:szCs w:val="36"/>
          <w:lang w:val="ka-GE"/>
        </w:rPr>
        <w:t xml:space="preserve"> </w:t>
      </w:r>
      <w:r w:rsidRPr="006F2064">
        <w:rPr>
          <w:sz w:val="36"/>
          <w:szCs w:val="36"/>
        </w:rPr>
        <w:t>European Heart Journal </w:t>
      </w:r>
      <w:proofErr w:type="gramStart"/>
      <w:r w:rsidRPr="006F2064">
        <w:rPr>
          <w:sz w:val="36"/>
          <w:szCs w:val="36"/>
        </w:rPr>
        <w:t>( 2014</w:t>
      </w:r>
      <w:proofErr w:type="gramEnd"/>
      <w:r w:rsidRPr="006F2064">
        <w:rPr>
          <w:sz w:val="36"/>
          <w:szCs w:val="36"/>
        </w:rPr>
        <w:t> ) 35 ( Abstract Supplement ), 288</w:t>
      </w:r>
      <w:r w:rsidRPr="006F2064">
        <w:rPr>
          <w:rFonts w:ascii="Sylfaen" w:hAnsi="Sylfaen"/>
          <w:sz w:val="36"/>
          <w:szCs w:val="36"/>
          <w:lang w:val="ka-GE"/>
        </w:rPr>
        <w:t>.</w:t>
      </w:r>
    </w:p>
    <w:p w:rsidR="00240D85" w:rsidRPr="006F2064" w:rsidRDefault="00240D85" w:rsidP="00240D85">
      <w:pPr>
        <w:spacing w:before="240"/>
        <w:rPr>
          <w:rFonts w:ascii="Sylfaen" w:hAnsi="Sylfaen"/>
          <w:sz w:val="36"/>
          <w:szCs w:val="36"/>
          <w:lang w:val="ka-GE"/>
        </w:rPr>
      </w:pPr>
      <w:r w:rsidRPr="006F2064">
        <w:rPr>
          <w:rFonts w:ascii="Sylfaen" w:hAnsi="Sylfaen"/>
          <w:sz w:val="36"/>
          <w:szCs w:val="36"/>
          <w:lang w:val="ka-GE"/>
        </w:rPr>
        <w:t>6.</w:t>
      </w:r>
      <w:r w:rsidRPr="006F2064">
        <w:rPr>
          <w:sz w:val="36"/>
          <w:szCs w:val="36"/>
        </w:rPr>
        <w:t xml:space="preserve"> Tor </w:t>
      </w:r>
      <w:proofErr w:type="spellStart"/>
      <w:r w:rsidRPr="006F2064">
        <w:rPr>
          <w:sz w:val="36"/>
          <w:szCs w:val="36"/>
        </w:rPr>
        <w:t>Biering-Sørensen</w:t>
      </w:r>
      <w:proofErr w:type="spellEnd"/>
      <w:r w:rsidRPr="006F2064">
        <w:rPr>
          <w:sz w:val="36"/>
          <w:szCs w:val="36"/>
        </w:rPr>
        <w:t xml:space="preserve">, MD, Jan </w:t>
      </w:r>
      <w:proofErr w:type="spellStart"/>
      <w:r w:rsidRPr="006F2064">
        <w:rPr>
          <w:sz w:val="36"/>
          <w:szCs w:val="36"/>
        </w:rPr>
        <w:t>Skov</w:t>
      </w:r>
      <w:proofErr w:type="spellEnd"/>
      <w:r w:rsidRPr="006F2064">
        <w:rPr>
          <w:sz w:val="36"/>
          <w:szCs w:val="36"/>
        </w:rPr>
        <w:t xml:space="preserve"> Jensen, MD, PhD, </w:t>
      </w:r>
      <w:proofErr w:type="spellStart"/>
      <w:r w:rsidRPr="006F2064">
        <w:rPr>
          <w:sz w:val="36"/>
          <w:szCs w:val="36"/>
        </w:rPr>
        <w:t>DMSc</w:t>
      </w:r>
      <w:proofErr w:type="spellEnd"/>
      <w:r w:rsidRPr="006F2064">
        <w:rPr>
          <w:sz w:val="36"/>
          <w:szCs w:val="36"/>
        </w:rPr>
        <w:t xml:space="preserve">, </w:t>
      </w:r>
      <w:proofErr w:type="spellStart"/>
      <w:r w:rsidRPr="006F2064">
        <w:rPr>
          <w:sz w:val="36"/>
          <w:szCs w:val="36"/>
        </w:rPr>
        <w:t>Sune</w:t>
      </w:r>
      <w:proofErr w:type="spellEnd"/>
      <w:r w:rsidRPr="006F2064">
        <w:rPr>
          <w:sz w:val="36"/>
          <w:szCs w:val="36"/>
        </w:rPr>
        <w:t xml:space="preserve"> Pedersen, MD, PhD, </w:t>
      </w:r>
      <w:proofErr w:type="spellStart"/>
      <w:r w:rsidRPr="006F2064">
        <w:rPr>
          <w:sz w:val="36"/>
          <w:szCs w:val="36"/>
        </w:rPr>
        <w:t>Søren</w:t>
      </w:r>
      <w:proofErr w:type="spellEnd"/>
      <w:r w:rsidRPr="006F2064">
        <w:rPr>
          <w:sz w:val="36"/>
          <w:szCs w:val="36"/>
        </w:rPr>
        <w:t xml:space="preserve"> </w:t>
      </w:r>
      <w:proofErr w:type="spellStart"/>
      <w:r w:rsidRPr="006F2064">
        <w:rPr>
          <w:sz w:val="36"/>
          <w:szCs w:val="36"/>
        </w:rPr>
        <w:t>Galatius</w:t>
      </w:r>
      <w:proofErr w:type="spellEnd"/>
      <w:r w:rsidRPr="006F2064">
        <w:rPr>
          <w:sz w:val="36"/>
          <w:szCs w:val="36"/>
        </w:rPr>
        <w:t xml:space="preserve">, MD, </w:t>
      </w:r>
      <w:proofErr w:type="spellStart"/>
      <w:r w:rsidRPr="006F2064">
        <w:rPr>
          <w:sz w:val="36"/>
          <w:szCs w:val="36"/>
        </w:rPr>
        <w:t>DMSc</w:t>
      </w:r>
      <w:proofErr w:type="spellEnd"/>
      <w:r w:rsidRPr="006F2064">
        <w:rPr>
          <w:sz w:val="36"/>
          <w:szCs w:val="36"/>
        </w:rPr>
        <w:t xml:space="preserve">, Soren Hoffmann, MD, PhD, Magnus Thorsten Jensen, MD, and Rasmus </w:t>
      </w:r>
      <w:proofErr w:type="spellStart"/>
      <w:r w:rsidRPr="006F2064">
        <w:rPr>
          <w:sz w:val="36"/>
          <w:szCs w:val="36"/>
        </w:rPr>
        <w:lastRenderedPageBreak/>
        <w:t>Mogelvang</w:t>
      </w:r>
      <w:proofErr w:type="spellEnd"/>
      <w:r w:rsidRPr="006F2064">
        <w:rPr>
          <w:sz w:val="36"/>
          <w:szCs w:val="36"/>
        </w:rPr>
        <w:t xml:space="preserve">, MD, PhD, Copenhagen, </w:t>
      </w:r>
      <w:proofErr w:type="spellStart"/>
      <w:r w:rsidRPr="006F2064">
        <w:rPr>
          <w:sz w:val="36"/>
          <w:szCs w:val="36"/>
        </w:rPr>
        <w:t>Denmar</w:t>
      </w:r>
      <w:proofErr w:type="spellEnd"/>
      <w:r w:rsidRPr="006F2064">
        <w:rPr>
          <w:rFonts w:ascii="Sylfaen" w:hAnsi="Sylfaen"/>
          <w:sz w:val="36"/>
          <w:szCs w:val="36"/>
          <w:lang w:val="ka-GE"/>
        </w:rPr>
        <w:t>.</w:t>
      </w:r>
      <w:r w:rsidRPr="006F2064">
        <w:rPr>
          <w:sz w:val="36"/>
          <w:szCs w:val="36"/>
          <w:lang w:val="ka-GE"/>
        </w:rPr>
        <w:t xml:space="preserve"> </w:t>
      </w:r>
      <w:r w:rsidRPr="006F2064">
        <w:rPr>
          <w:sz w:val="36"/>
          <w:szCs w:val="36"/>
        </w:rPr>
        <w:t xml:space="preserve">Doppler Tissue Imaging Is an Independent Predictor of Outcome in Patients with ST-Segment </w:t>
      </w:r>
      <w:r w:rsidRPr="006F2064">
        <w:rPr>
          <w:rFonts w:ascii="Sylfaen" w:hAnsi="Sylfaen"/>
          <w:sz w:val="36"/>
          <w:szCs w:val="36"/>
          <w:lang w:val="ka-GE"/>
        </w:rPr>
        <w:t xml:space="preserve">   </w:t>
      </w:r>
      <w:r w:rsidRPr="006F2064">
        <w:rPr>
          <w:sz w:val="36"/>
          <w:szCs w:val="36"/>
        </w:rPr>
        <w:t xml:space="preserve">Elevation Myocardial Infarction Treated with Primary Percutaneous Coronary Intervention </w:t>
      </w:r>
      <w:r w:rsidRPr="006F2064">
        <w:rPr>
          <w:rFonts w:ascii="Sylfaen" w:hAnsi="Sylfaen"/>
          <w:sz w:val="36"/>
          <w:szCs w:val="36"/>
          <w:lang w:val="ka-GE"/>
        </w:rPr>
        <w:t>კ</w:t>
      </w:r>
      <w:r w:rsidRPr="006F2064">
        <w:rPr>
          <w:sz w:val="36"/>
          <w:szCs w:val="36"/>
        </w:rPr>
        <w:t xml:space="preserve">J Am Soc </w:t>
      </w:r>
      <w:proofErr w:type="spellStart"/>
      <w:r w:rsidRPr="006F2064">
        <w:rPr>
          <w:sz w:val="36"/>
          <w:szCs w:val="36"/>
        </w:rPr>
        <w:t>Echocardiogr</w:t>
      </w:r>
      <w:proofErr w:type="spellEnd"/>
      <w:r w:rsidRPr="006F2064">
        <w:rPr>
          <w:sz w:val="36"/>
          <w:szCs w:val="36"/>
        </w:rPr>
        <w:t xml:space="preserve"> </w:t>
      </w:r>
      <w:proofErr w:type="gramStart"/>
      <w:r w:rsidRPr="006F2064">
        <w:rPr>
          <w:sz w:val="36"/>
          <w:szCs w:val="36"/>
        </w:rPr>
        <w:t>2014;27:258</w:t>
      </w:r>
      <w:proofErr w:type="gramEnd"/>
      <w:r w:rsidRPr="006F2064">
        <w:rPr>
          <w:sz w:val="36"/>
          <w:szCs w:val="36"/>
        </w:rPr>
        <w:t>-67.</w:t>
      </w:r>
    </w:p>
    <w:p w:rsidR="00240D85" w:rsidRPr="006F2064" w:rsidRDefault="00240D85" w:rsidP="00240D85">
      <w:pPr>
        <w:spacing w:before="240"/>
        <w:rPr>
          <w:rFonts w:ascii="Sylfaen" w:hAnsi="Sylfaen"/>
          <w:sz w:val="36"/>
          <w:szCs w:val="36"/>
        </w:rPr>
      </w:pPr>
      <w:r w:rsidRPr="006F2064">
        <w:rPr>
          <w:rFonts w:ascii="Sylfaen" w:hAnsi="Sylfaen"/>
          <w:sz w:val="36"/>
          <w:szCs w:val="36"/>
          <w:lang w:val="ka-GE"/>
        </w:rPr>
        <w:t>7.</w:t>
      </w:r>
      <w:r w:rsidRPr="006F2064">
        <w:rPr>
          <w:sz w:val="36"/>
          <w:szCs w:val="36"/>
        </w:rPr>
        <w:t xml:space="preserve"> Carstensen, MD, PhD, Linnea </w:t>
      </w:r>
      <w:proofErr w:type="spellStart"/>
      <w:r w:rsidRPr="006F2064">
        <w:rPr>
          <w:sz w:val="36"/>
          <w:szCs w:val="36"/>
        </w:rPr>
        <w:t>Hornbech</w:t>
      </w:r>
      <w:proofErr w:type="spellEnd"/>
      <w:r w:rsidRPr="006F2064">
        <w:rPr>
          <w:sz w:val="36"/>
          <w:szCs w:val="36"/>
        </w:rPr>
        <w:t xml:space="preserve"> Larsen, MD, PhD, Christian </w:t>
      </w:r>
      <w:proofErr w:type="spellStart"/>
      <w:r w:rsidRPr="006F2064">
        <w:rPr>
          <w:sz w:val="36"/>
          <w:szCs w:val="36"/>
        </w:rPr>
        <w:t>Hassager</w:t>
      </w:r>
      <w:proofErr w:type="spellEnd"/>
      <w:r w:rsidRPr="006F2064">
        <w:rPr>
          <w:sz w:val="36"/>
          <w:szCs w:val="36"/>
        </w:rPr>
        <w:t xml:space="preserve">, MD, </w:t>
      </w:r>
      <w:proofErr w:type="spellStart"/>
      <w:r w:rsidRPr="006F2064">
        <w:rPr>
          <w:sz w:val="36"/>
          <w:szCs w:val="36"/>
        </w:rPr>
        <w:t>DMSc</w:t>
      </w:r>
      <w:proofErr w:type="spellEnd"/>
      <w:r w:rsidRPr="006F2064">
        <w:rPr>
          <w:sz w:val="36"/>
          <w:szCs w:val="36"/>
        </w:rPr>
        <w:t xml:space="preserve">, Klaus Fuglsang </w:t>
      </w:r>
      <w:proofErr w:type="spellStart"/>
      <w:r w:rsidRPr="006F2064">
        <w:rPr>
          <w:sz w:val="36"/>
          <w:szCs w:val="36"/>
        </w:rPr>
        <w:t>Kofoed</w:t>
      </w:r>
      <w:proofErr w:type="spellEnd"/>
      <w:r w:rsidRPr="006F2064">
        <w:rPr>
          <w:sz w:val="36"/>
          <w:szCs w:val="36"/>
        </w:rPr>
        <w:t xml:space="preserve">, MD, </w:t>
      </w:r>
      <w:proofErr w:type="spellStart"/>
      <w:r w:rsidRPr="006F2064">
        <w:rPr>
          <w:sz w:val="36"/>
          <w:szCs w:val="36"/>
        </w:rPr>
        <w:t>DMSc</w:t>
      </w:r>
      <w:proofErr w:type="spellEnd"/>
      <w:r w:rsidRPr="006F2064">
        <w:rPr>
          <w:sz w:val="36"/>
          <w:szCs w:val="36"/>
        </w:rPr>
        <w:t xml:space="preserve">, Morten Dalsgaard, MD, PhD, Charlotte </w:t>
      </w:r>
      <w:proofErr w:type="spellStart"/>
      <w:r w:rsidRPr="006F2064">
        <w:rPr>
          <w:sz w:val="36"/>
          <w:szCs w:val="36"/>
        </w:rPr>
        <w:t>Burup</w:t>
      </w:r>
      <w:proofErr w:type="spellEnd"/>
      <w:r w:rsidRPr="006F2064">
        <w:rPr>
          <w:sz w:val="36"/>
          <w:szCs w:val="36"/>
        </w:rPr>
        <w:t xml:space="preserve"> Kristensen, MD, Jan </w:t>
      </w:r>
      <w:proofErr w:type="spellStart"/>
      <w:r w:rsidRPr="006F2064">
        <w:rPr>
          <w:sz w:val="36"/>
          <w:szCs w:val="36"/>
        </w:rPr>
        <w:t>Skov</w:t>
      </w:r>
      <w:proofErr w:type="spellEnd"/>
      <w:r w:rsidRPr="006F2064">
        <w:rPr>
          <w:sz w:val="36"/>
          <w:szCs w:val="36"/>
        </w:rPr>
        <w:t xml:space="preserve"> Jensen, Prof, MD, PhD, </w:t>
      </w:r>
      <w:proofErr w:type="spellStart"/>
      <w:r w:rsidRPr="006F2064">
        <w:rPr>
          <w:sz w:val="36"/>
          <w:szCs w:val="36"/>
        </w:rPr>
        <w:t>DMSc</w:t>
      </w:r>
      <w:proofErr w:type="spellEnd"/>
      <w:r w:rsidRPr="006F2064">
        <w:rPr>
          <w:sz w:val="36"/>
          <w:szCs w:val="36"/>
        </w:rPr>
        <w:t xml:space="preserve">, and Rasmus </w:t>
      </w:r>
      <w:proofErr w:type="spellStart"/>
      <w:r w:rsidRPr="006F2064">
        <w:rPr>
          <w:sz w:val="36"/>
          <w:szCs w:val="36"/>
        </w:rPr>
        <w:t>Mogelvang</w:t>
      </w:r>
      <w:proofErr w:type="spellEnd"/>
      <w:r w:rsidRPr="006F2064">
        <w:rPr>
          <w:sz w:val="36"/>
          <w:szCs w:val="36"/>
        </w:rPr>
        <w:t>, MD, PhD, Copenhagen, Denmark</w:t>
      </w:r>
      <w:r w:rsidRPr="006F2064">
        <w:rPr>
          <w:rFonts w:ascii="Sylfaen" w:hAnsi="Sylfaen"/>
          <w:sz w:val="36"/>
          <w:szCs w:val="36"/>
          <w:lang w:val="ka-GE"/>
        </w:rPr>
        <w:t>.</w:t>
      </w:r>
      <w:r w:rsidRPr="006F2064">
        <w:rPr>
          <w:sz w:val="36"/>
          <w:szCs w:val="36"/>
          <w:lang w:val="ka-GE"/>
        </w:rPr>
        <w:t xml:space="preserve"> </w:t>
      </w:r>
      <w:r w:rsidRPr="006F2064">
        <w:rPr>
          <w:sz w:val="36"/>
          <w:szCs w:val="36"/>
        </w:rPr>
        <w:t>Tissue Velocities and Myocardial Deformation in Asymptomatic and Symptomatic Aortic Stenosis</w:t>
      </w:r>
      <w:r w:rsidRPr="006F2064">
        <w:rPr>
          <w:rFonts w:ascii="Sylfaen" w:hAnsi="Sylfaen"/>
          <w:sz w:val="36"/>
          <w:szCs w:val="36"/>
          <w:lang w:val="ka-GE"/>
        </w:rPr>
        <w:t>.</w:t>
      </w:r>
      <w:r w:rsidRPr="006F2064">
        <w:rPr>
          <w:rFonts w:ascii="Sylfaen" w:hAnsi="Sylfaen"/>
          <w:sz w:val="36"/>
          <w:szCs w:val="36"/>
        </w:rPr>
        <w:t>JASE,2015,03.13</w:t>
      </w:r>
    </w:p>
    <w:p w:rsidR="00240D85" w:rsidRPr="006F2064" w:rsidRDefault="00240D85" w:rsidP="00240D85">
      <w:pPr>
        <w:spacing w:before="240"/>
        <w:rPr>
          <w:sz w:val="36"/>
          <w:szCs w:val="36"/>
        </w:rPr>
      </w:pPr>
      <w:r w:rsidRPr="006F2064">
        <w:rPr>
          <w:rFonts w:ascii="Sylfaen" w:hAnsi="Sylfaen"/>
          <w:sz w:val="36"/>
          <w:szCs w:val="36"/>
          <w:lang w:val="ka-GE"/>
        </w:rPr>
        <w:t>8.</w:t>
      </w:r>
      <w:r w:rsidRPr="006F2064">
        <w:rPr>
          <w:sz w:val="36"/>
          <w:szCs w:val="36"/>
          <w:lang w:val="ka-GE"/>
        </w:rPr>
        <w:t xml:space="preserve"> </w:t>
      </w:r>
      <w:r w:rsidRPr="006F2064">
        <w:rPr>
          <w:sz w:val="36"/>
          <w:szCs w:val="36"/>
        </w:rPr>
        <w:t xml:space="preserve">Tor Biering-Sørensen1,2†*, </w:t>
      </w:r>
      <w:proofErr w:type="spellStart"/>
      <w:r w:rsidRPr="006F2064">
        <w:rPr>
          <w:sz w:val="36"/>
          <w:szCs w:val="36"/>
        </w:rPr>
        <w:t>Flemming</w:t>
      </w:r>
      <w:proofErr w:type="spellEnd"/>
      <w:r w:rsidRPr="006F2064">
        <w:rPr>
          <w:sz w:val="36"/>
          <w:szCs w:val="36"/>
        </w:rPr>
        <w:t xml:space="preserve"> Javier Olsen1†, Katrine Storm1, Thomas Fritz-Hansen1, Niels </w:t>
      </w:r>
      <w:proofErr w:type="spellStart"/>
      <w:r w:rsidRPr="006F2064">
        <w:rPr>
          <w:sz w:val="36"/>
          <w:szCs w:val="36"/>
        </w:rPr>
        <w:t>Thue</w:t>
      </w:r>
      <w:proofErr w:type="spellEnd"/>
      <w:r w:rsidRPr="006F2064">
        <w:rPr>
          <w:sz w:val="36"/>
          <w:szCs w:val="36"/>
        </w:rPr>
        <w:t xml:space="preserve"> Olsen1, Christian Jøns1, Michael Vinther1, Peter Søgaard1,3, and Niels Risum1 1 Department of Cardiology, </w:t>
      </w:r>
      <w:proofErr w:type="spellStart"/>
      <w:r w:rsidRPr="006F2064">
        <w:rPr>
          <w:sz w:val="36"/>
          <w:szCs w:val="36"/>
        </w:rPr>
        <w:t>Herlev</w:t>
      </w:r>
      <w:proofErr w:type="spellEnd"/>
      <w:r w:rsidRPr="006F2064">
        <w:rPr>
          <w:sz w:val="36"/>
          <w:szCs w:val="36"/>
        </w:rPr>
        <w:t xml:space="preserve"> and Gentofte Hospital, University of Copenhagen, Niels </w:t>
      </w:r>
      <w:proofErr w:type="spellStart"/>
      <w:r w:rsidRPr="006F2064">
        <w:rPr>
          <w:sz w:val="36"/>
          <w:szCs w:val="36"/>
        </w:rPr>
        <w:t>Andersensvej</w:t>
      </w:r>
      <w:proofErr w:type="spellEnd"/>
      <w:r w:rsidRPr="006F2064">
        <w:rPr>
          <w:sz w:val="36"/>
          <w:szCs w:val="36"/>
        </w:rPr>
        <w:t xml:space="preserve"> 65, Post 835, DK-2900 Copenhagen, Denmark; 2 Department of Medicine, Cardiovascular Medicine Division, Brigham and Women’s Hospital, Harvard Medical School, Boston, MA, USA; and 3 Faculty of Medicine, Aalborg University, Aalborg, Denmark. Prognostic value of tissue Doppler imaging for predicting ventricular arrhythmias and cardiovascular mortality in </w:t>
      </w:r>
      <w:proofErr w:type="spellStart"/>
      <w:r w:rsidRPr="006F2064">
        <w:rPr>
          <w:sz w:val="36"/>
          <w:szCs w:val="36"/>
        </w:rPr>
        <w:t>ischaemic</w:t>
      </w:r>
      <w:proofErr w:type="spellEnd"/>
      <w:r w:rsidRPr="006F2064">
        <w:rPr>
          <w:sz w:val="36"/>
          <w:szCs w:val="36"/>
        </w:rPr>
        <w:t xml:space="preserve"> cardiomyopathy </w:t>
      </w:r>
      <w:proofErr w:type="spellStart"/>
      <w:r w:rsidRPr="006F2064">
        <w:rPr>
          <w:sz w:val="36"/>
          <w:szCs w:val="36"/>
        </w:rPr>
        <w:t>cardiomyopathy</w:t>
      </w:r>
      <w:proofErr w:type="spellEnd"/>
    </w:p>
    <w:p w:rsidR="00240D85" w:rsidRPr="006F2064" w:rsidRDefault="00240D85" w:rsidP="00240D85">
      <w:pPr>
        <w:rPr>
          <w:sz w:val="36"/>
          <w:szCs w:val="36"/>
        </w:rPr>
      </w:pPr>
      <w:r w:rsidRPr="006F2064">
        <w:rPr>
          <w:rFonts w:ascii="Sylfaen" w:hAnsi="Sylfaen"/>
          <w:sz w:val="36"/>
          <w:szCs w:val="36"/>
          <w:lang w:val="ka-GE"/>
        </w:rPr>
        <w:t xml:space="preserve"> </w:t>
      </w:r>
      <w:r w:rsidRPr="006F2064">
        <w:rPr>
          <w:sz w:val="36"/>
          <w:szCs w:val="36"/>
        </w:rPr>
        <w:t xml:space="preserve">European Heart Journal – Cardiovascular Imaging (2016) 17, 722–731 </w:t>
      </w:r>
      <w:r w:rsidRPr="006F2064">
        <w:rPr>
          <w:rFonts w:ascii="Sylfaen" w:hAnsi="Sylfaen"/>
          <w:sz w:val="36"/>
          <w:szCs w:val="36"/>
          <w:lang w:val="ka-GE"/>
        </w:rPr>
        <w:t xml:space="preserve">   </w:t>
      </w:r>
      <w:r w:rsidRPr="006F2064">
        <w:rPr>
          <w:rFonts w:ascii="Sylfaen" w:hAnsi="Sylfaen"/>
          <w:sz w:val="36"/>
          <w:szCs w:val="36"/>
        </w:rPr>
        <w:t xml:space="preserve">              </w:t>
      </w:r>
      <w:r w:rsidRPr="006F2064">
        <w:rPr>
          <w:sz w:val="36"/>
          <w:szCs w:val="36"/>
        </w:rPr>
        <w:t>doi:10.1093/</w:t>
      </w:r>
      <w:proofErr w:type="spellStart"/>
      <w:r w:rsidRPr="006F2064">
        <w:rPr>
          <w:sz w:val="36"/>
          <w:szCs w:val="36"/>
        </w:rPr>
        <w:t>ehjci</w:t>
      </w:r>
      <w:proofErr w:type="spellEnd"/>
      <w:r w:rsidRPr="006F2064">
        <w:rPr>
          <w:sz w:val="36"/>
          <w:szCs w:val="36"/>
        </w:rPr>
        <w:t>/jew066</w:t>
      </w:r>
    </w:p>
    <w:p w:rsidR="00240D85" w:rsidRPr="006F2064" w:rsidRDefault="00240D85" w:rsidP="00240D85">
      <w:pPr>
        <w:rPr>
          <w:sz w:val="36"/>
          <w:szCs w:val="36"/>
        </w:rPr>
      </w:pPr>
      <w:r w:rsidRPr="006F2064">
        <w:rPr>
          <w:rFonts w:ascii="Sylfaen" w:hAnsi="Sylfaen"/>
          <w:sz w:val="36"/>
          <w:szCs w:val="36"/>
          <w:lang w:val="ka-GE"/>
        </w:rPr>
        <w:t>9.</w:t>
      </w:r>
      <w:r w:rsidRPr="006F2064">
        <w:rPr>
          <w:sz w:val="36"/>
          <w:szCs w:val="36"/>
        </w:rPr>
        <w:t xml:space="preserve">Recommendations for the Evaluation of Left Ventricular Diastolic Function by Echocardiography: An Update from the American Society of Echocardiography and the </w:t>
      </w:r>
      <w:r w:rsidRPr="006F2064">
        <w:rPr>
          <w:sz w:val="36"/>
          <w:szCs w:val="36"/>
          <w:u w:val="single"/>
        </w:rPr>
        <w:t xml:space="preserve">European Association of Cardiovascular Imaging </w:t>
      </w:r>
      <w:proofErr w:type="spellStart"/>
      <w:r w:rsidRPr="006F2064">
        <w:rPr>
          <w:sz w:val="36"/>
          <w:szCs w:val="36"/>
          <w:u w:val="single"/>
        </w:rPr>
        <w:t>Sherif</w:t>
      </w:r>
      <w:proofErr w:type="spellEnd"/>
      <w:r w:rsidRPr="006F2064">
        <w:rPr>
          <w:sz w:val="36"/>
          <w:szCs w:val="36"/>
          <w:u w:val="single"/>
        </w:rPr>
        <w:t xml:space="preserve"> F. </w:t>
      </w:r>
      <w:proofErr w:type="spellStart"/>
      <w:r w:rsidRPr="006F2064">
        <w:rPr>
          <w:sz w:val="36"/>
          <w:szCs w:val="36"/>
          <w:u w:val="single"/>
        </w:rPr>
        <w:t>Nagueh</w:t>
      </w:r>
      <w:proofErr w:type="spellEnd"/>
      <w:r w:rsidRPr="006F2064">
        <w:rPr>
          <w:sz w:val="36"/>
          <w:szCs w:val="36"/>
          <w:u w:val="single"/>
        </w:rPr>
        <w:t xml:space="preserve">, Chair, MD, FASE,1 Otto A. </w:t>
      </w:r>
      <w:proofErr w:type="spellStart"/>
      <w:r w:rsidRPr="006F2064">
        <w:rPr>
          <w:sz w:val="36"/>
          <w:szCs w:val="36"/>
        </w:rPr>
        <w:t>Smiseth</w:t>
      </w:r>
      <w:proofErr w:type="spellEnd"/>
      <w:r w:rsidRPr="006F2064">
        <w:rPr>
          <w:sz w:val="36"/>
          <w:szCs w:val="36"/>
        </w:rPr>
        <w:t xml:space="preserve">, Co-Chair, MD, </w:t>
      </w:r>
      <w:r w:rsidRPr="006F2064">
        <w:rPr>
          <w:sz w:val="36"/>
          <w:szCs w:val="36"/>
        </w:rPr>
        <w:lastRenderedPageBreak/>
        <w:t xml:space="preserve">PhD,2 Christopher P. Appleton, MD,1 Benjamin F. Byrd, III, MD, FASE,1 Hisham </w:t>
      </w:r>
      <w:proofErr w:type="spellStart"/>
      <w:r w:rsidRPr="006F2064">
        <w:rPr>
          <w:sz w:val="36"/>
          <w:szCs w:val="36"/>
        </w:rPr>
        <w:t>Dokainish</w:t>
      </w:r>
      <w:proofErr w:type="spellEnd"/>
      <w:r w:rsidRPr="006F2064">
        <w:rPr>
          <w:sz w:val="36"/>
          <w:szCs w:val="36"/>
        </w:rPr>
        <w:t xml:space="preserve">, MD, FASE,1 Thor </w:t>
      </w:r>
      <w:proofErr w:type="spellStart"/>
      <w:r w:rsidRPr="006F2064">
        <w:rPr>
          <w:sz w:val="36"/>
          <w:szCs w:val="36"/>
        </w:rPr>
        <w:t>Edvardsen</w:t>
      </w:r>
      <w:proofErr w:type="spellEnd"/>
      <w:r w:rsidRPr="006F2064">
        <w:rPr>
          <w:sz w:val="36"/>
          <w:szCs w:val="36"/>
        </w:rPr>
        <w:t xml:space="preserve">, MD, PhD,2 Frank A. </w:t>
      </w:r>
      <w:proofErr w:type="spellStart"/>
      <w:r w:rsidRPr="006F2064">
        <w:rPr>
          <w:sz w:val="36"/>
          <w:szCs w:val="36"/>
        </w:rPr>
        <w:t>Flachskampf</w:t>
      </w:r>
      <w:proofErr w:type="spellEnd"/>
      <w:r w:rsidRPr="006F2064">
        <w:rPr>
          <w:sz w:val="36"/>
          <w:szCs w:val="36"/>
        </w:rPr>
        <w:t xml:space="preserve">, MD, PhD, FESC,2 Thierry C. </w:t>
      </w:r>
      <w:proofErr w:type="spellStart"/>
      <w:r w:rsidRPr="006F2064">
        <w:rPr>
          <w:sz w:val="36"/>
          <w:szCs w:val="36"/>
        </w:rPr>
        <w:t>Gillebert</w:t>
      </w:r>
      <w:proofErr w:type="spellEnd"/>
      <w:r w:rsidRPr="006F2064">
        <w:rPr>
          <w:sz w:val="36"/>
          <w:szCs w:val="36"/>
        </w:rPr>
        <w:t xml:space="preserve">, MD, PhD, FESC,2 Allan L. Klein, MD, FASE,1 Patrizio Lancellotti, MD, PhD, FESC,2 Paolo Marino, MD, FESC,2 Jae K. Oh, MD,1 Bogdan </w:t>
      </w:r>
      <w:proofErr w:type="spellStart"/>
      <w:r w:rsidRPr="006F2064">
        <w:rPr>
          <w:sz w:val="36"/>
          <w:szCs w:val="36"/>
        </w:rPr>
        <w:t>Alexandru</w:t>
      </w:r>
      <w:proofErr w:type="spellEnd"/>
      <w:r w:rsidRPr="006F2064">
        <w:rPr>
          <w:sz w:val="36"/>
          <w:szCs w:val="36"/>
        </w:rPr>
        <w:t xml:space="preserve"> Popescu, MD, PhD, FESC, FASE,2 and Alan D. Waggoner, MHS, RDCS1 , Houston, Texas; Oslo, Norway; Phoenix, Arizona; Nashville, Tennessee; Hamilton, Ontario, Canada; Uppsala, Sweden; Ghent and Liege, Belgium; Cleveland, Ohio; Novara, Italy; Rochester, Minnesota; Bucharest, Romania; and St. Louis, Missouri (J Am Soc </w:t>
      </w:r>
      <w:proofErr w:type="spellStart"/>
      <w:r w:rsidRPr="006F2064">
        <w:rPr>
          <w:sz w:val="36"/>
          <w:szCs w:val="36"/>
        </w:rPr>
        <w:t>Echocardiogr</w:t>
      </w:r>
      <w:proofErr w:type="spellEnd"/>
      <w:r w:rsidRPr="006F2064">
        <w:rPr>
          <w:sz w:val="36"/>
          <w:szCs w:val="36"/>
        </w:rPr>
        <w:t xml:space="preserve"> 2016;29:277-314</w:t>
      </w:r>
    </w:p>
    <w:p w:rsidR="00240D85" w:rsidRPr="006F2064" w:rsidRDefault="00240D85" w:rsidP="00240D85">
      <w:pPr>
        <w:rPr>
          <w:rFonts w:ascii="Sylfaen" w:hAnsi="Sylfaen"/>
          <w:noProof/>
          <w:sz w:val="36"/>
          <w:szCs w:val="36"/>
        </w:rPr>
      </w:pPr>
      <w:r w:rsidRPr="006F2064">
        <w:rPr>
          <w:rFonts w:ascii="Sylfaen" w:hAnsi="Sylfaen"/>
          <w:noProof/>
          <w:sz w:val="36"/>
          <w:szCs w:val="36"/>
          <w:lang w:val="ka-GE"/>
        </w:rPr>
        <w:t xml:space="preserve">10. </w:t>
      </w:r>
      <w:proofErr w:type="spellStart"/>
      <w:r w:rsidRPr="006F2064">
        <w:rPr>
          <w:sz w:val="36"/>
          <w:szCs w:val="36"/>
        </w:rPr>
        <w:t>Niklas</w:t>
      </w:r>
      <w:proofErr w:type="spellEnd"/>
      <w:r w:rsidRPr="006F2064">
        <w:rPr>
          <w:sz w:val="36"/>
          <w:szCs w:val="36"/>
        </w:rPr>
        <w:t xml:space="preserve"> </w:t>
      </w:r>
      <w:proofErr w:type="spellStart"/>
      <w:r w:rsidRPr="006F2064">
        <w:rPr>
          <w:sz w:val="36"/>
          <w:szCs w:val="36"/>
        </w:rPr>
        <w:t>Dyrby</w:t>
      </w:r>
      <w:proofErr w:type="spellEnd"/>
      <w:r w:rsidRPr="006F2064">
        <w:rPr>
          <w:sz w:val="36"/>
          <w:szCs w:val="36"/>
        </w:rPr>
        <w:t xml:space="preserve"> Johansen, MB1; Tor </w:t>
      </w:r>
      <w:proofErr w:type="spellStart"/>
      <w:r w:rsidRPr="006F2064">
        <w:rPr>
          <w:sz w:val="36"/>
          <w:szCs w:val="36"/>
        </w:rPr>
        <w:t>Biering-Sørensen</w:t>
      </w:r>
      <w:proofErr w:type="spellEnd"/>
      <w:r w:rsidRPr="006F2064">
        <w:rPr>
          <w:sz w:val="36"/>
          <w:szCs w:val="36"/>
        </w:rPr>
        <w:t xml:space="preserve">, MD, PhD2; Jan </w:t>
      </w:r>
      <w:proofErr w:type="spellStart"/>
      <w:r w:rsidRPr="006F2064">
        <w:rPr>
          <w:sz w:val="36"/>
          <w:szCs w:val="36"/>
        </w:rPr>
        <w:t>Skov</w:t>
      </w:r>
      <w:proofErr w:type="spellEnd"/>
      <w:r w:rsidRPr="006F2064">
        <w:rPr>
          <w:sz w:val="36"/>
          <w:szCs w:val="36"/>
        </w:rPr>
        <w:t xml:space="preserve"> Jensen, MD, PhD, DMSc1,2; Rasmus </w:t>
      </w:r>
      <w:proofErr w:type="spellStart"/>
      <w:r w:rsidRPr="006F2064">
        <w:rPr>
          <w:sz w:val="36"/>
          <w:szCs w:val="36"/>
        </w:rPr>
        <w:t>Mogelvang</w:t>
      </w:r>
      <w:proofErr w:type="spellEnd"/>
      <w:r w:rsidRPr="006F2064">
        <w:rPr>
          <w:sz w:val="36"/>
          <w:szCs w:val="36"/>
        </w:rPr>
        <w:t xml:space="preserve">, MD, PhD3 1Faculty of Health and Medical Sciences, University of Copenhagen, Denmark; 2Department of Cardiology, Gentofte Hospital, Denmark; 3Department of Cardiology, </w:t>
      </w:r>
      <w:proofErr w:type="spellStart"/>
      <w:r w:rsidRPr="006F2064">
        <w:rPr>
          <w:sz w:val="36"/>
          <w:szCs w:val="36"/>
        </w:rPr>
        <w:t>Rigshospitalet</w:t>
      </w:r>
      <w:proofErr w:type="spellEnd"/>
      <w:r w:rsidRPr="006F2064">
        <w:rPr>
          <w:sz w:val="36"/>
          <w:szCs w:val="36"/>
        </w:rPr>
        <w:t xml:space="preserve">, </w:t>
      </w:r>
      <w:proofErr w:type="gramStart"/>
      <w:r w:rsidRPr="006F2064">
        <w:rPr>
          <w:sz w:val="36"/>
          <w:szCs w:val="36"/>
        </w:rPr>
        <w:t>Denmark</w:t>
      </w:r>
      <w:r w:rsidRPr="006F2064">
        <w:rPr>
          <w:rFonts w:ascii="Sylfaen" w:hAnsi="Sylfaen"/>
          <w:sz w:val="36"/>
          <w:szCs w:val="36"/>
          <w:lang w:val="ka-GE"/>
        </w:rPr>
        <w:t>..</w:t>
      </w:r>
      <w:proofErr w:type="gramEnd"/>
      <w:r w:rsidRPr="006F2064">
        <w:rPr>
          <w:rFonts w:ascii="Sylfaen" w:hAnsi="Sylfaen"/>
          <w:sz w:val="36"/>
          <w:szCs w:val="36"/>
        </w:rPr>
        <w:t xml:space="preserve">  </w:t>
      </w:r>
      <w:r w:rsidRPr="006F2064">
        <w:rPr>
          <w:sz w:val="36"/>
          <w:szCs w:val="36"/>
        </w:rPr>
        <w:t xml:space="preserve">Diastolic Dysfunction Revisited: A New, Feasible, and Unambiguous Classification Predicts Major Cardiovascular Events </w:t>
      </w:r>
      <w:r w:rsidRPr="006F2064">
        <w:rPr>
          <w:rFonts w:ascii="Sylfaen" w:hAnsi="Sylfaen"/>
          <w:sz w:val="36"/>
          <w:szCs w:val="36"/>
        </w:rPr>
        <w:t>EHJ-</w:t>
      </w:r>
      <w:proofErr w:type="spellStart"/>
      <w:proofErr w:type="gramStart"/>
      <w:r w:rsidRPr="006F2064">
        <w:rPr>
          <w:rFonts w:ascii="Sylfaen" w:hAnsi="Sylfaen"/>
          <w:sz w:val="36"/>
          <w:szCs w:val="36"/>
        </w:rPr>
        <w:t>Cv</w:t>
      </w:r>
      <w:proofErr w:type="spellEnd"/>
      <w:r w:rsidRPr="006F2064">
        <w:rPr>
          <w:rFonts w:ascii="Sylfaen" w:hAnsi="Sylfaen"/>
          <w:sz w:val="36"/>
          <w:szCs w:val="36"/>
        </w:rPr>
        <w:t>(</w:t>
      </w:r>
      <w:proofErr w:type="gramEnd"/>
      <w:r w:rsidRPr="006F2064">
        <w:rPr>
          <w:rFonts w:ascii="Sylfaen" w:hAnsi="Sylfaen"/>
          <w:sz w:val="36"/>
          <w:szCs w:val="36"/>
        </w:rPr>
        <w:t>2016,17</w:t>
      </w:r>
    </w:p>
    <w:p w:rsidR="00240D85" w:rsidRPr="006F2064" w:rsidRDefault="00240D85" w:rsidP="00240D85">
      <w:pPr>
        <w:rPr>
          <w:rFonts w:ascii="Sylfaen" w:hAnsi="Sylfaen"/>
          <w:sz w:val="36"/>
          <w:szCs w:val="36"/>
          <w:lang w:val="ka-GE"/>
        </w:rPr>
      </w:pPr>
    </w:p>
    <w:p w:rsidR="00240D85" w:rsidRPr="006F2064" w:rsidRDefault="00240D85" w:rsidP="00240D85">
      <w:pPr>
        <w:pStyle w:val="ListParagraph"/>
        <w:spacing w:before="240"/>
        <w:rPr>
          <w:sz w:val="36"/>
          <w:szCs w:val="36"/>
        </w:rPr>
      </w:pPr>
    </w:p>
    <w:p w:rsidR="00240D85" w:rsidRPr="006F2064" w:rsidRDefault="00240D85" w:rsidP="00B22476">
      <w:pPr>
        <w:jc w:val="both"/>
        <w:rPr>
          <w:rFonts w:ascii="Sylfaen" w:hAnsi="Sylfaen"/>
          <w:b/>
          <w:bCs/>
          <w:sz w:val="36"/>
          <w:szCs w:val="36"/>
          <w:lang w:val="ka-GE"/>
        </w:rPr>
      </w:pPr>
      <w:r w:rsidRPr="006F2064">
        <w:rPr>
          <w:rFonts w:ascii="Sylfaen" w:hAnsi="Sylfaen" w:cs="Sylfaen"/>
          <w:b/>
          <w:bCs/>
          <w:sz w:val="36"/>
          <w:szCs w:val="36"/>
          <w:lang w:val="ka-GE"/>
        </w:rPr>
        <w:t>მარცხენა</w:t>
      </w:r>
      <w:r w:rsidRPr="006F2064">
        <w:rPr>
          <w:rFonts w:ascii="Sylfaen" w:hAnsi="Sylfaen"/>
          <w:b/>
          <w:bCs/>
          <w:sz w:val="36"/>
          <w:szCs w:val="36"/>
          <w:lang w:val="ka-GE"/>
        </w:rPr>
        <w:t xml:space="preserve"> </w:t>
      </w:r>
      <w:r w:rsidRPr="006F2064">
        <w:rPr>
          <w:rFonts w:ascii="Sylfaen" w:hAnsi="Sylfaen" w:cs="Sylfaen"/>
          <w:b/>
          <w:bCs/>
          <w:sz w:val="36"/>
          <w:szCs w:val="36"/>
          <w:lang w:val="ka-GE"/>
        </w:rPr>
        <w:t>პარკუჭის</w:t>
      </w:r>
      <w:r w:rsidRPr="006F2064">
        <w:rPr>
          <w:rFonts w:ascii="Sylfaen" w:hAnsi="Sylfaen"/>
          <w:b/>
          <w:bCs/>
          <w:sz w:val="36"/>
          <w:szCs w:val="36"/>
          <w:lang w:val="ka-GE"/>
        </w:rPr>
        <w:t xml:space="preserve"> </w:t>
      </w:r>
      <w:r w:rsidRPr="006F2064">
        <w:rPr>
          <w:rFonts w:ascii="Sylfaen" w:hAnsi="Sylfaen" w:cs="Sylfaen"/>
          <w:b/>
          <w:bCs/>
          <w:sz w:val="36"/>
          <w:szCs w:val="36"/>
          <w:lang w:val="ka-GE"/>
        </w:rPr>
        <w:t xml:space="preserve"> სეპტალური  კედლის ქსოვილოვანი </w:t>
      </w:r>
      <w:r w:rsidRPr="006F2064">
        <w:rPr>
          <w:rFonts w:ascii="Sylfaen" w:hAnsi="Sylfaen"/>
          <w:b/>
          <w:bCs/>
          <w:sz w:val="36"/>
          <w:szCs w:val="36"/>
          <w:lang w:val="ka-GE"/>
        </w:rPr>
        <w:t xml:space="preserve"> </w:t>
      </w:r>
      <w:r w:rsidRPr="006F2064">
        <w:rPr>
          <w:rFonts w:ascii="Sylfaen" w:hAnsi="Sylfaen" w:cs="Sylfaen"/>
          <w:b/>
          <w:bCs/>
          <w:sz w:val="36"/>
          <w:szCs w:val="36"/>
          <w:lang w:val="ka-GE"/>
        </w:rPr>
        <w:t>დოპლერის</w:t>
      </w:r>
      <w:r w:rsidRPr="006F2064">
        <w:rPr>
          <w:rFonts w:ascii="Sylfaen" w:hAnsi="Sylfaen"/>
          <w:b/>
          <w:bCs/>
          <w:sz w:val="36"/>
          <w:szCs w:val="36"/>
          <w:lang w:val="ka-GE"/>
        </w:rPr>
        <w:t xml:space="preserve">  e ’/ a’ </w:t>
      </w:r>
      <w:r w:rsidRPr="006F2064">
        <w:rPr>
          <w:rFonts w:ascii="Sylfaen" w:hAnsi="Sylfaen" w:cs="Sylfaen"/>
          <w:b/>
          <w:bCs/>
          <w:sz w:val="36"/>
          <w:szCs w:val="36"/>
          <w:lang w:val="ka-GE"/>
        </w:rPr>
        <w:t>თანაფარდობას</w:t>
      </w:r>
      <w:r w:rsidRPr="006F2064">
        <w:rPr>
          <w:rFonts w:ascii="Sylfaen" w:hAnsi="Sylfaen"/>
          <w:b/>
          <w:bCs/>
          <w:sz w:val="36"/>
          <w:szCs w:val="36"/>
          <w:lang w:val="ka-GE"/>
        </w:rPr>
        <w:t xml:space="preserve"> აქვს თუ არა </w:t>
      </w:r>
      <w:r w:rsidRPr="006F2064">
        <w:rPr>
          <w:rFonts w:ascii="Sylfaen" w:hAnsi="Sylfaen" w:cs="Sylfaen"/>
          <w:b/>
          <w:bCs/>
          <w:sz w:val="36"/>
          <w:szCs w:val="36"/>
          <w:lang w:val="ka-GE"/>
        </w:rPr>
        <w:t>დამატებითი</w:t>
      </w:r>
      <w:r w:rsidRPr="006F2064">
        <w:rPr>
          <w:rFonts w:ascii="Sylfaen" w:hAnsi="Sylfaen"/>
          <w:b/>
          <w:bCs/>
          <w:sz w:val="36"/>
          <w:szCs w:val="36"/>
          <w:lang w:val="ka-GE"/>
        </w:rPr>
        <w:t xml:space="preserve"> </w:t>
      </w:r>
      <w:r w:rsidRPr="006F2064">
        <w:rPr>
          <w:rFonts w:ascii="Sylfaen" w:hAnsi="Sylfaen" w:cs="Sylfaen"/>
          <w:b/>
          <w:bCs/>
          <w:sz w:val="36"/>
          <w:szCs w:val="36"/>
          <w:lang w:val="ka-GE"/>
        </w:rPr>
        <w:t>დიაგნოსტიკური</w:t>
      </w:r>
      <w:r w:rsidRPr="006F2064">
        <w:rPr>
          <w:rFonts w:ascii="Sylfaen" w:hAnsi="Sylfaen"/>
          <w:b/>
          <w:bCs/>
          <w:sz w:val="36"/>
          <w:szCs w:val="36"/>
          <w:lang w:val="ka-GE"/>
        </w:rPr>
        <w:t xml:space="preserve"> </w:t>
      </w:r>
      <w:r w:rsidRPr="006F2064">
        <w:rPr>
          <w:rFonts w:ascii="Sylfaen" w:hAnsi="Sylfaen" w:cs="Sylfaen"/>
          <w:b/>
          <w:bCs/>
          <w:sz w:val="36"/>
          <w:szCs w:val="36"/>
          <w:lang w:val="ka-GE"/>
        </w:rPr>
        <w:t>მნიშვნელობა</w:t>
      </w:r>
      <w:r w:rsidRPr="006F2064">
        <w:rPr>
          <w:rFonts w:ascii="Sylfaen" w:hAnsi="Sylfaen"/>
          <w:b/>
          <w:bCs/>
          <w:sz w:val="36"/>
          <w:szCs w:val="36"/>
          <w:lang w:val="ka-GE"/>
        </w:rPr>
        <w:t xml:space="preserve"> </w:t>
      </w:r>
      <w:r w:rsidRPr="006F2064">
        <w:rPr>
          <w:rFonts w:ascii="Sylfaen" w:hAnsi="Sylfaen" w:cs="Sylfaen"/>
          <w:b/>
          <w:bCs/>
          <w:sz w:val="36"/>
          <w:szCs w:val="36"/>
          <w:lang w:val="ka-GE"/>
        </w:rPr>
        <w:t>მარცხენა</w:t>
      </w:r>
      <w:r w:rsidRPr="006F2064">
        <w:rPr>
          <w:rFonts w:ascii="Sylfaen" w:hAnsi="Sylfaen"/>
          <w:b/>
          <w:bCs/>
          <w:sz w:val="36"/>
          <w:szCs w:val="36"/>
          <w:lang w:val="ka-GE"/>
        </w:rPr>
        <w:t xml:space="preserve"> </w:t>
      </w:r>
      <w:r w:rsidRPr="006F2064">
        <w:rPr>
          <w:rFonts w:ascii="Sylfaen" w:hAnsi="Sylfaen" w:cs="Sylfaen"/>
          <w:b/>
          <w:bCs/>
          <w:sz w:val="36"/>
          <w:szCs w:val="36"/>
          <w:lang w:val="ka-GE"/>
        </w:rPr>
        <w:t>პარკუჭის</w:t>
      </w:r>
      <w:r w:rsidRPr="006F2064">
        <w:rPr>
          <w:rFonts w:ascii="Sylfaen" w:hAnsi="Sylfaen"/>
          <w:b/>
          <w:bCs/>
          <w:sz w:val="36"/>
          <w:szCs w:val="36"/>
          <w:lang w:val="ka-GE"/>
        </w:rPr>
        <w:t xml:space="preserve"> </w:t>
      </w:r>
      <w:r w:rsidRPr="006F2064">
        <w:rPr>
          <w:rFonts w:ascii="Sylfaen" w:hAnsi="Sylfaen" w:cs="Sylfaen"/>
          <w:b/>
          <w:bCs/>
          <w:sz w:val="36"/>
          <w:szCs w:val="36"/>
          <w:lang w:val="ka-GE"/>
        </w:rPr>
        <w:t>დიასტოლური</w:t>
      </w:r>
      <w:r w:rsidRPr="006F2064">
        <w:rPr>
          <w:rFonts w:ascii="Sylfaen" w:hAnsi="Sylfaen"/>
          <w:b/>
          <w:bCs/>
          <w:sz w:val="36"/>
          <w:szCs w:val="36"/>
          <w:lang w:val="ka-GE"/>
        </w:rPr>
        <w:t xml:space="preserve"> </w:t>
      </w:r>
      <w:r w:rsidRPr="006F2064">
        <w:rPr>
          <w:rFonts w:ascii="Sylfaen" w:hAnsi="Sylfaen" w:cs="Sylfaen"/>
          <w:b/>
          <w:bCs/>
          <w:sz w:val="36"/>
          <w:szCs w:val="36"/>
          <w:lang w:val="ka-GE"/>
        </w:rPr>
        <w:t>დისფუნქციის</w:t>
      </w:r>
      <w:r w:rsidRPr="006F2064">
        <w:rPr>
          <w:rFonts w:ascii="Sylfaen" w:hAnsi="Sylfaen"/>
          <w:b/>
          <w:bCs/>
          <w:sz w:val="36"/>
          <w:szCs w:val="36"/>
          <w:lang w:val="ka-GE"/>
        </w:rPr>
        <w:t xml:space="preserve"> </w:t>
      </w:r>
      <w:r w:rsidRPr="006F2064">
        <w:rPr>
          <w:rFonts w:ascii="Sylfaen" w:hAnsi="Sylfaen" w:cs="Sylfaen"/>
          <w:b/>
          <w:bCs/>
          <w:sz w:val="36"/>
          <w:szCs w:val="36"/>
          <w:lang w:val="ka-GE"/>
        </w:rPr>
        <w:t>შეფასებისას</w:t>
      </w:r>
      <w:r w:rsidRPr="006F2064">
        <w:rPr>
          <w:rFonts w:ascii="Sylfaen" w:hAnsi="Sylfaen"/>
          <w:b/>
          <w:bCs/>
          <w:sz w:val="36"/>
          <w:szCs w:val="36"/>
          <w:lang w:val="ka-GE"/>
        </w:rPr>
        <w:t>?</w:t>
      </w:r>
    </w:p>
    <w:p w:rsidR="00240D85" w:rsidRPr="006F2064" w:rsidRDefault="00240D85" w:rsidP="00B22476">
      <w:pPr>
        <w:jc w:val="both"/>
        <w:rPr>
          <w:rFonts w:ascii="Sylfaen" w:hAnsi="Sylfaen"/>
          <w:b/>
          <w:bCs/>
          <w:sz w:val="36"/>
          <w:szCs w:val="36"/>
          <w:lang w:val="ka-GE"/>
        </w:rPr>
      </w:pPr>
      <w:r w:rsidRPr="006F2064">
        <w:rPr>
          <w:rFonts w:ascii="Sylfaen" w:hAnsi="Sylfaen"/>
          <w:b/>
          <w:bCs/>
          <w:sz w:val="36"/>
          <w:szCs w:val="36"/>
          <w:lang w:val="ka-GE"/>
        </w:rPr>
        <w:t>დ.მაისურაძე*, ა.ქისტაური**</w:t>
      </w:r>
    </w:p>
    <w:p w:rsidR="00240D85" w:rsidRPr="006F2064" w:rsidRDefault="00240D85" w:rsidP="00B22476">
      <w:pPr>
        <w:jc w:val="both"/>
        <w:rPr>
          <w:rFonts w:ascii="Sylfaen" w:hAnsi="Sylfaen"/>
          <w:b/>
          <w:bCs/>
          <w:sz w:val="36"/>
          <w:szCs w:val="36"/>
          <w:lang w:val="ka-GE"/>
        </w:rPr>
      </w:pPr>
      <w:r w:rsidRPr="006F2064">
        <w:rPr>
          <w:rFonts w:ascii="Sylfaen" w:hAnsi="Sylfaen"/>
          <w:b/>
          <w:bCs/>
          <w:sz w:val="36"/>
          <w:szCs w:val="36"/>
          <w:lang w:val="ka-GE"/>
        </w:rPr>
        <w:t>ავერსის კლინიკა*, თბილისის სახელმწიფო სამედიცინო უნივერსიტეტი**</w:t>
      </w:r>
    </w:p>
    <w:p w:rsidR="00240D85" w:rsidRPr="006F2064" w:rsidRDefault="00240D85" w:rsidP="00B22476">
      <w:pPr>
        <w:jc w:val="both"/>
        <w:rPr>
          <w:rFonts w:ascii="Sylfaen" w:hAnsi="Sylfaen"/>
          <w:sz w:val="36"/>
          <w:szCs w:val="36"/>
          <w:lang w:val="ka-GE"/>
        </w:rPr>
      </w:pPr>
      <w:r w:rsidRPr="006F2064">
        <w:rPr>
          <w:rFonts w:ascii="Sylfaen" w:hAnsi="Sylfaen" w:cs="Sylfaen"/>
          <w:b/>
          <w:bCs/>
          <w:sz w:val="36"/>
          <w:szCs w:val="36"/>
          <w:lang w:val="ka-GE"/>
        </w:rPr>
        <w:lastRenderedPageBreak/>
        <w:t xml:space="preserve">   </w:t>
      </w:r>
      <w:r w:rsidRPr="006F2064">
        <w:rPr>
          <w:rFonts w:ascii="Sylfaen" w:hAnsi="Sylfaen" w:cs="Sylfaen"/>
          <w:sz w:val="36"/>
          <w:szCs w:val="36"/>
          <w:lang w:val="ka-GE"/>
        </w:rPr>
        <w:t>ქსოვილოვანი დოპლერის</w:t>
      </w:r>
      <w:r w:rsidRPr="006F2064">
        <w:rPr>
          <w:rFonts w:ascii="Sylfaen" w:hAnsi="Sylfaen"/>
          <w:sz w:val="36"/>
          <w:szCs w:val="36"/>
          <w:lang w:val="ka-GE"/>
        </w:rPr>
        <w:t xml:space="preserve"> </w:t>
      </w:r>
      <w:r w:rsidRPr="006F2064">
        <w:rPr>
          <w:rFonts w:ascii="Sylfaen" w:hAnsi="Sylfaen" w:cs="Sylfaen"/>
          <w:sz w:val="36"/>
          <w:szCs w:val="36"/>
          <w:lang w:val="ka-GE"/>
        </w:rPr>
        <w:t>გამოსახულებამ</w:t>
      </w:r>
      <w:r w:rsidRPr="006F2064">
        <w:rPr>
          <w:rFonts w:ascii="Sylfaen" w:hAnsi="Sylfaen"/>
          <w:sz w:val="36"/>
          <w:szCs w:val="36"/>
          <w:lang w:val="ka-GE"/>
        </w:rPr>
        <w:t xml:space="preserve"> (DTI) </w:t>
      </w:r>
      <w:r w:rsidRPr="006F2064">
        <w:rPr>
          <w:rFonts w:ascii="Sylfaen" w:hAnsi="Sylfaen" w:cs="Sylfaen"/>
          <w:sz w:val="36"/>
          <w:szCs w:val="36"/>
          <w:lang w:val="ka-GE"/>
        </w:rPr>
        <w:t>აჩვენა</w:t>
      </w:r>
      <w:r w:rsidRPr="006F2064">
        <w:rPr>
          <w:rFonts w:ascii="Sylfaen" w:hAnsi="Sylfaen"/>
          <w:sz w:val="36"/>
          <w:szCs w:val="36"/>
          <w:lang w:val="ka-GE"/>
        </w:rPr>
        <w:t xml:space="preserve">, </w:t>
      </w:r>
      <w:r w:rsidRPr="006F2064">
        <w:rPr>
          <w:rFonts w:ascii="Sylfaen" w:hAnsi="Sylfaen" w:cs="Sylfaen"/>
          <w:sz w:val="36"/>
          <w:szCs w:val="36"/>
          <w:lang w:val="ka-GE"/>
        </w:rPr>
        <w:t>რომ</w:t>
      </w:r>
      <w:r w:rsidRPr="006F2064">
        <w:rPr>
          <w:rFonts w:ascii="Sylfaen" w:hAnsi="Sylfaen"/>
          <w:sz w:val="36"/>
          <w:szCs w:val="36"/>
          <w:lang w:val="ka-GE"/>
        </w:rPr>
        <w:t xml:space="preserve"> ეს მეთოდი </w:t>
      </w:r>
      <w:r w:rsidRPr="006F2064">
        <w:rPr>
          <w:rFonts w:ascii="Sylfaen" w:hAnsi="Sylfaen" w:cs="Sylfaen"/>
          <w:sz w:val="36"/>
          <w:szCs w:val="36"/>
          <w:lang w:val="ka-GE"/>
        </w:rPr>
        <w:t>მგრძნობიარე</w:t>
      </w:r>
      <w:r w:rsidRPr="006F2064">
        <w:rPr>
          <w:rFonts w:ascii="Sylfaen" w:hAnsi="Sylfaen"/>
          <w:sz w:val="36"/>
          <w:szCs w:val="36"/>
          <w:lang w:val="ka-GE"/>
        </w:rPr>
        <w:t xml:space="preserve"> </w:t>
      </w:r>
      <w:r w:rsidRPr="006F2064">
        <w:rPr>
          <w:rFonts w:ascii="Sylfaen" w:hAnsi="Sylfaen" w:cs="Sylfaen"/>
          <w:sz w:val="36"/>
          <w:szCs w:val="36"/>
          <w:lang w:val="ka-GE"/>
        </w:rPr>
        <w:t>მაჩვენებელია</w:t>
      </w:r>
      <w:r w:rsidRPr="006F2064">
        <w:rPr>
          <w:rFonts w:ascii="Sylfaen" w:hAnsi="Sylfaen"/>
          <w:sz w:val="36"/>
          <w:szCs w:val="36"/>
          <w:lang w:val="ka-GE"/>
        </w:rPr>
        <w:t xml:space="preserve"> </w:t>
      </w:r>
      <w:r w:rsidRPr="006F2064">
        <w:rPr>
          <w:rFonts w:ascii="Sylfaen" w:hAnsi="Sylfaen" w:cs="Sylfaen"/>
          <w:sz w:val="36"/>
          <w:szCs w:val="36"/>
          <w:lang w:val="ka-GE"/>
        </w:rPr>
        <w:t>გულის</w:t>
      </w:r>
      <w:r w:rsidRPr="006F2064">
        <w:rPr>
          <w:rFonts w:ascii="Sylfaen" w:hAnsi="Sylfaen"/>
          <w:sz w:val="36"/>
          <w:szCs w:val="36"/>
          <w:lang w:val="ka-GE"/>
        </w:rPr>
        <w:t xml:space="preserve"> </w:t>
      </w:r>
      <w:r w:rsidRPr="006F2064">
        <w:rPr>
          <w:rFonts w:ascii="Sylfaen" w:hAnsi="Sylfaen" w:cs="Sylfaen"/>
          <w:sz w:val="36"/>
          <w:szCs w:val="36"/>
          <w:lang w:val="ka-GE"/>
        </w:rPr>
        <w:t>ფუნქციის</w:t>
      </w:r>
      <w:r w:rsidRPr="006F2064">
        <w:rPr>
          <w:rFonts w:ascii="Sylfaen" w:hAnsi="Sylfaen"/>
          <w:sz w:val="36"/>
          <w:szCs w:val="36"/>
          <w:lang w:val="ka-GE"/>
        </w:rPr>
        <w:t xml:space="preserve"> </w:t>
      </w:r>
      <w:r w:rsidRPr="006F2064">
        <w:rPr>
          <w:rFonts w:ascii="Sylfaen" w:hAnsi="Sylfaen" w:cs="Sylfaen"/>
          <w:sz w:val="36"/>
          <w:szCs w:val="36"/>
          <w:lang w:val="ka-GE"/>
        </w:rPr>
        <w:t>გაუარესების</w:t>
      </w:r>
      <w:r w:rsidRPr="006F2064">
        <w:rPr>
          <w:rFonts w:ascii="Sylfaen" w:hAnsi="Sylfaen"/>
          <w:sz w:val="36"/>
          <w:szCs w:val="36"/>
          <w:lang w:val="ka-GE"/>
        </w:rPr>
        <w:t xml:space="preserve"> </w:t>
      </w:r>
      <w:r w:rsidRPr="006F2064">
        <w:rPr>
          <w:rFonts w:ascii="Sylfaen" w:hAnsi="Sylfaen" w:cs="Sylfaen"/>
          <w:sz w:val="36"/>
          <w:szCs w:val="36"/>
          <w:lang w:val="ka-GE"/>
        </w:rPr>
        <w:t>შესახებ</w:t>
      </w:r>
      <w:r w:rsidRPr="006F2064">
        <w:rPr>
          <w:rFonts w:ascii="Sylfaen" w:hAnsi="Sylfaen"/>
          <w:sz w:val="36"/>
          <w:szCs w:val="36"/>
          <w:lang w:val="ka-GE"/>
        </w:rPr>
        <w:t xml:space="preserve"> </w:t>
      </w:r>
      <w:r w:rsidRPr="006F2064">
        <w:rPr>
          <w:rFonts w:ascii="Sylfaen" w:hAnsi="Sylfaen" w:cs="Sylfaen"/>
          <w:sz w:val="36"/>
          <w:szCs w:val="36"/>
          <w:lang w:val="ka-GE"/>
        </w:rPr>
        <w:t>პაციენტის</w:t>
      </w:r>
      <w:r w:rsidRPr="006F2064">
        <w:rPr>
          <w:rFonts w:ascii="Sylfaen" w:hAnsi="Sylfaen"/>
          <w:sz w:val="36"/>
          <w:szCs w:val="36"/>
          <w:lang w:val="ka-GE"/>
        </w:rPr>
        <w:t xml:space="preserve"> </w:t>
      </w:r>
      <w:r w:rsidRPr="006F2064">
        <w:rPr>
          <w:rFonts w:ascii="Sylfaen" w:hAnsi="Sylfaen" w:cs="Sylfaen"/>
          <w:sz w:val="36"/>
          <w:szCs w:val="36"/>
          <w:lang w:val="ka-GE"/>
        </w:rPr>
        <w:t>სხვადასხვა</w:t>
      </w:r>
      <w:r w:rsidRPr="006F2064">
        <w:rPr>
          <w:rFonts w:ascii="Sylfaen" w:hAnsi="Sylfaen"/>
          <w:sz w:val="36"/>
          <w:szCs w:val="36"/>
          <w:lang w:val="ka-GE"/>
        </w:rPr>
        <w:t xml:space="preserve"> </w:t>
      </w:r>
      <w:r w:rsidRPr="006F2064">
        <w:rPr>
          <w:rFonts w:ascii="Sylfaen" w:hAnsi="Sylfaen" w:cs="Sylfaen"/>
          <w:sz w:val="36"/>
          <w:szCs w:val="36"/>
          <w:lang w:val="ka-GE"/>
        </w:rPr>
        <w:t>პოპულაციაში</w:t>
      </w:r>
      <w:r w:rsidRPr="006F2064">
        <w:rPr>
          <w:rFonts w:ascii="Sylfaen" w:hAnsi="Sylfaen"/>
          <w:sz w:val="36"/>
          <w:szCs w:val="36"/>
          <w:lang w:val="ka-GE"/>
        </w:rPr>
        <w:t xml:space="preserve">. </w:t>
      </w:r>
      <w:r w:rsidRPr="006F2064">
        <w:rPr>
          <w:rFonts w:ascii="Sylfaen" w:hAnsi="Sylfaen" w:cs="Sylfaen"/>
          <w:sz w:val="36"/>
          <w:szCs w:val="36"/>
          <w:lang w:val="ka-GE"/>
        </w:rPr>
        <w:t>ჩვენი კვლევის</w:t>
      </w:r>
      <w:r w:rsidRPr="006F2064">
        <w:rPr>
          <w:rFonts w:ascii="Sylfaen" w:hAnsi="Sylfaen"/>
          <w:sz w:val="36"/>
          <w:szCs w:val="36"/>
          <w:lang w:val="ka-GE"/>
        </w:rPr>
        <w:t xml:space="preserve"> </w:t>
      </w:r>
      <w:r w:rsidRPr="006F2064">
        <w:rPr>
          <w:rFonts w:ascii="Sylfaen" w:hAnsi="Sylfaen" w:cs="Sylfaen"/>
          <w:sz w:val="36"/>
          <w:szCs w:val="36"/>
          <w:lang w:val="ka-GE"/>
        </w:rPr>
        <w:t>მიზანი</w:t>
      </w:r>
      <w:r w:rsidRPr="006F2064">
        <w:rPr>
          <w:rFonts w:ascii="Sylfaen" w:hAnsi="Sylfaen"/>
          <w:sz w:val="36"/>
          <w:szCs w:val="36"/>
          <w:lang w:val="ka-GE"/>
        </w:rPr>
        <w:t xml:space="preserve"> </w:t>
      </w:r>
      <w:r w:rsidRPr="006F2064">
        <w:rPr>
          <w:rFonts w:ascii="Sylfaen" w:hAnsi="Sylfaen" w:cs="Sylfaen"/>
          <w:sz w:val="36"/>
          <w:szCs w:val="36"/>
          <w:lang w:val="ka-GE"/>
        </w:rPr>
        <w:t>იყო</w:t>
      </w:r>
      <w:r w:rsidRPr="006F2064">
        <w:rPr>
          <w:rFonts w:ascii="Sylfaen" w:hAnsi="Sylfaen"/>
          <w:sz w:val="36"/>
          <w:szCs w:val="36"/>
          <w:lang w:val="ka-GE"/>
        </w:rPr>
        <w:t xml:space="preserve"> e ’/ a’sept  </w:t>
      </w:r>
      <w:r w:rsidRPr="006F2064">
        <w:rPr>
          <w:rFonts w:ascii="Sylfaen" w:hAnsi="Sylfaen" w:cs="Sylfaen"/>
          <w:sz w:val="36"/>
          <w:szCs w:val="36"/>
          <w:lang w:val="ka-GE"/>
        </w:rPr>
        <w:t xml:space="preserve">თანაფარდობის გამოთვლა </w:t>
      </w:r>
      <w:r w:rsidRPr="006F2064">
        <w:rPr>
          <w:rFonts w:ascii="Sylfaen" w:hAnsi="Sylfaen"/>
          <w:sz w:val="36"/>
          <w:szCs w:val="36"/>
          <w:lang w:val="ka-GE"/>
        </w:rPr>
        <w:t xml:space="preserve"> </w:t>
      </w:r>
      <w:r w:rsidRPr="006F2064">
        <w:rPr>
          <w:rFonts w:ascii="Sylfaen" w:hAnsi="Sylfaen" w:cs="Sylfaen"/>
          <w:sz w:val="36"/>
          <w:szCs w:val="36"/>
          <w:lang w:val="ka-GE"/>
        </w:rPr>
        <w:t>მსუბუქი</w:t>
      </w:r>
      <w:r w:rsidRPr="006F2064">
        <w:rPr>
          <w:rFonts w:ascii="Sylfaen" w:hAnsi="Sylfaen"/>
          <w:sz w:val="36"/>
          <w:szCs w:val="36"/>
          <w:lang w:val="ka-GE"/>
        </w:rPr>
        <w:t xml:space="preserve">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w:t>
      </w:r>
      <w:r w:rsidRPr="006F2064">
        <w:rPr>
          <w:rFonts w:ascii="Sylfaen" w:hAnsi="Sylfaen" w:cs="Sylfaen"/>
          <w:sz w:val="36"/>
          <w:szCs w:val="36"/>
          <w:lang w:val="ka-GE"/>
        </w:rPr>
        <w:t>დისფუნქციის</w:t>
      </w:r>
      <w:r w:rsidRPr="006F2064">
        <w:rPr>
          <w:rFonts w:ascii="Sylfaen" w:hAnsi="Sylfaen"/>
          <w:sz w:val="36"/>
          <w:szCs w:val="36"/>
          <w:lang w:val="ka-GE"/>
        </w:rPr>
        <w:t xml:space="preserve"> </w:t>
      </w:r>
      <w:r w:rsidRPr="006F2064">
        <w:rPr>
          <w:rFonts w:ascii="Sylfaen" w:hAnsi="Sylfaen" w:cs="Sylfaen"/>
          <w:sz w:val="36"/>
          <w:szCs w:val="36"/>
          <w:lang w:val="ka-GE"/>
        </w:rPr>
        <w:t>მქონე</w:t>
      </w:r>
      <w:r w:rsidRPr="006F2064">
        <w:rPr>
          <w:rFonts w:ascii="Sylfaen" w:hAnsi="Sylfaen"/>
          <w:sz w:val="36"/>
          <w:szCs w:val="36"/>
          <w:lang w:val="ka-GE"/>
        </w:rPr>
        <w:t xml:space="preserve"> </w:t>
      </w:r>
      <w:r w:rsidRPr="006F2064">
        <w:rPr>
          <w:rFonts w:ascii="Sylfaen" w:hAnsi="Sylfaen" w:cs="Sylfaen"/>
          <w:sz w:val="36"/>
          <w:szCs w:val="36"/>
          <w:lang w:val="ka-GE"/>
        </w:rPr>
        <w:t>პაციენტებში</w:t>
      </w:r>
      <w:r w:rsidRPr="006F2064">
        <w:rPr>
          <w:rFonts w:ascii="Sylfaen" w:hAnsi="Sylfaen"/>
          <w:sz w:val="36"/>
          <w:szCs w:val="36"/>
          <w:lang w:val="ka-GE"/>
        </w:rPr>
        <w:t xml:space="preserve"> </w:t>
      </w:r>
      <w:r w:rsidRPr="006F2064">
        <w:rPr>
          <w:rFonts w:ascii="Sylfaen" w:hAnsi="Sylfaen" w:cs="Sylfaen"/>
          <w:sz w:val="36"/>
          <w:szCs w:val="36"/>
          <w:lang w:val="ka-GE"/>
        </w:rPr>
        <w:t>და</w:t>
      </w:r>
      <w:r w:rsidRPr="006F2064">
        <w:rPr>
          <w:rFonts w:ascii="Sylfaen" w:hAnsi="Sylfaen"/>
          <w:sz w:val="36"/>
          <w:szCs w:val="36"/>
          <w:lang w:val="ka-GE"/>
        </w:rPr>
        <w:t xml:space="preserve">  </w:t>
      </w:r>
      <w:r w:rsidRPr="006F2064">
        <w:rPr>
          <w:rFonts w:ascii="Sylfaen" w:hAnsi="Sylfaen" w:cs="Sylfaen"/>
          <w:sz w:val="36"/>
          <w:szCs w:val="36"/>
          <w:lang w:val="ka-GE"/>
        </w:rPr>
        <w:t>მათი</w:t>
      </w:r>
      <w:r w:rsidRPr="006F2064">
        <w:rPr>
          <w:rFonts w:ascii="Sylfaen" w:hAnsi="Sylfaen"/>
          <w:sz w:val="36"/>
          <w:szCs w:val="36"/>
          <w:lang w:val="ka-GE"/>
        </w:rPr>
        <w:t xml:space="preserve"> </w:t>
      </w:r>
      <w:r w:rsidRPr="006F2064">
        <w:rPr>
          <w:rFonts w:ascii="Sylfaen" w:hAnsi="Sylfaen" w:cs="Sylfaen"/>
          <w:sz w:val="36"/>
          <w:szCs w:val="36"/>
          <w:lang w:val="ka-GE"/>
        </w:rPr>
        <w:t>დიაგნოსტიკური</w:t>
      </w:r>
      <w:r w:rsidRPr="006F2064">
        <w:rPr>
          <w:rFonts w:ascii="Sylfaen" w:hAnsi="Sylfaen"/>
          <w:sz w:val="36"/>
          <w:szCs w:val="36"/>
          <w:lang w:val="ka-GE"/>
        </w:rPr>
        <w:t xml:space="preserve"> </w:t>
      </w:r>
      <w:r w:rsidRPr="006F2064">
        <w:rPr>
          <w:rFonts w:ascii="Sylfaen" w:hAnsi="Sylfaen" w:cs="Sylfaen"/>
          <w:sz w:val="36"/>
          <w:szCs w:val="36"/>
          <w:lang w:val="ka-GE"/>
        </w:rPr>
        <w:t>ღირებულების განსაზღვრა</w:t>
      </w:r>
    </w:p>
    <w:p w:rsidR="00240D85" w:rsidRPr="006F2064" w:rsidRDefault="00240D85" w:rsidP="00B22476">
      <w:pPr>
        <w:ind w:firstLine="510"/>
        <w:jc w:val="both"/>
        <w:rPr>
          <w:rFonts w:ascii="Sylfaen" w:hAnsi="Sylfaen" w:cs="Sylfaen"/>
          <w:sz w:val="36"/>
          <w:szCs w:val="36"/>
          <w:lang w:val="ka-GE"/>
        </w:rPr>
      </w:pPr>
      <w:r w:rsidRPr="006F2064">
        <w:rPr>
          <w:rFonts w:ascii="Sylfaen" w:hAnsi="Sylfaen" w:cs="Sylfaen"/>
          <w:sz w:val="36"/>
          <w:szCs w:val="36"/>
          <w:lang w:val="ka-GE"/>
        </w:rPr>
        <w:t xml:space="preserve"> </w:t>
      </w:r>
      <w:r w:rsidRPr="006F2064">
        <w:rPr>
          <w:rFonts w:ascii="Sylfaen" w:hAnsi="Sylfaen" w:cs="Sylfaen"/>
          <w:b/>
          <w:sz w:val="36"/>
          <w:szCs w:val="36"/>
          <w:lang w:val="ka-GE"/>
        </w:rPr>
        <w:t>მეთოდები</w:t>
      </w:r>
      <w:r w:rsidRPr="006F2064">
        <w:rPr>
          <w:rFonts w:ascii="Sylfaen" w:hAnsi="Sylfaen"/>
          <w:b/>
          <w:sz w:val="36"/>
          <w:szCs w:val="36"/>
          <w:lang w:val="ka-GE"/>
        </w:rPr>
        <w:t>:</w:t>
      </w:r>
      <w:r w:rsidRPr="006F2064">
        <w:rPr>
          <w:rFonts w:ascii="Sylfaen" w:hAnsi="Sylfaen"/>
          <w:sz w:val="36"/>
          <w:szCs w:val="36"/>
          <w:lang w:val="ka-GE"/>
        </w:rPr>
        <w:t xml:space="preserve"> </w:t>
      </w:r>
      <w:r w:rsidRPr="006F2064">
        <w:rPr>
          <w:rFonts w:ascii="Sylfaen" w:hAnsi="Sylfaen" w:cs="Sylfaen"/>
          <w:sz w:val="36"/>
          <w:szCs w:val="36"/>
          <w:lang w:val="ka-GE"/>
        </w:rPr>
        <w:t>ჩვენ</w:t>
      </w:r>
      <w:r w:rsidRPr="006F2064">
        <w:rPr>
          <w:rFonts w:ascii="Sylfaen" w:hAnsi="Sylfaen"/>
          <w:sz w:val="36"/>
          <w:szCs w:val="36"/>
          <w:lang w:val="ka-GE"/>
        </w:rPr>
        <w:t xml:space="preserve"> </w:t>
      </w:r>
      <w:r w:rsidRPr="006F2064">
        <w:rPr>
          <w:rFonts w:ascii="Sylfaen" w:hAnsi="Sylfaen" w:cs="Sylfaen"/>
          <w:sz w:val="36"/>
          <w:szCs w:val="36"/>
          <w:lang w:val="ka-GE"/>
        </w:rPr>
        <w:t xml:space="preserve">პროსპექტულად, ამბულატორიულად </w:t>
      </w:r>
      <w:r w:rsidRPr="006F2064">
        <w:rPr>
          <w:rFonts w:ascii="Sylfaen" w:hAnsi="Sylfaen"/>
          <w:sz w:val="36"/>
          <w:szCs w:val="36"/>
          <w:lang w:val="ka-GE"/>
        </w:rPr>
        <w:t xml:space="preserve"> </w:t>
      </w:r>
      <w:r w:rsidRPr="006F2064">
        <w:rPr>
          <w:rFonts w:ascii="Sylfaen" w:hAnsi="Sylfaen" w:cs="Sylfaen"/>
          <w:sz w:val="36"/>
          <w:szCs w:val="36"/>
          <w:lang w:val="ka-GE"/>
        </w:rPr>
        <w:t>შევისწავლეთ</w:t>
      </w:r>
      <w:r w:rsidRPr="006F2064">
        <w:rPr>
          <w:rFonts w:ascii="Sylfaen" w:hAnsi="Sylfaen"/>
          <w:sz w:val="36"/>
          <w:szCs w:val="36"/>
          <w:lang w:val="ka-GE"/>
        </w:rPr>
        <w:t xml:space="preserve"> 50 </w:t>
      </w:r>
      <w:r w:rsidRPr="006F2064">
        <w:rPr>
          <w:rFonts w:ascii="Sylfaen" w:hAnsi="Sylfaen" w:cs="Sylfaen"/>
          <w:sz w:val="36"/>
          <w:szCs w:val="36"/>
          <w:lang w:val="ka-GE"/>
        </w:rPr>
        <w:t>მოზრდილი</w:t>
      </w:r>
      <w:r w:rsidRPr="006F2064">
        <w:rPr>
          <w:rFonts w:ascii="Sylfaen" w:hAnsi="Sylfaen"/>
          <w:sz w:val="36"/>
          <w:szCs w:val="36"/>
          <w:lang w:val="ka-GE"/>
        </w:rPr>
        <w:t xml:space="preserve">  (27 </w:t>
      </w:r>
      <w:r w:rsidRPr="006F2064">
        <w:rPr>
          <w:rFonts w:ascii="Sylfaen" w:hAnsi="Sylfaen" w:cs="Sylfaen"/>
          <w:sz w:val="36"/>
          <w:szCs w:val="36"/>
          <w:lang w:val="ka-GE"/>
        </w:rPr>
        <w:t>კაცი</w:t>
      </w:r>
      <w:r w:rsidRPr="006F2064">
        <w:rPr>
          <w:rFonts w:ascii="Sylfaen" w:hAnsi="Sylfaen"/>
          <w:sz w:val="36"/>
          <w:szCs w:val="36"/>
          <w:lang w:val="ka-GE"/>
        </w:rPr>
        <w:t xml:space="preserve">, 23 </w:t>
      </w:r>
      <w:r w:rsidRPr="006F2064">
        <w:rPr>
          <w:rFonts w:ascii="Sylfaen" w:hAnsi="Sylfaen" w:cs="Sylfaen"/>
          <w:sz w:val="36"/>
          <w:szCs w:val="36"/>
          <w:lang w:val="ka-GE"/>
        </w:rPr>
        <w:t>ქალი</w:t>
      </w:r>
      <w:r w:rsidRPr="006F2064">
        <w:rPr>
          <w:rFonts w:ascii="Sylfaen" w:hAnsi="Sylfaen" w:cs="Sylfaen"/>
          <w:sz w:val="36"/>
          <w:szCs w:val="36"/>
        </w:rPr>
        <w:t>,</w:t>
      </w:r>
      <w:r w:rsidRPr="006F2064">
        <w:rPr>
          <w:rFonts w:ascii="Sylfaen" w:hAnsi="Sylfaen"/>
          <w:sz w:val="36"/>
          <w:szCs w:val="36"/>
          <w:lang w:val="ka-GE"/>
        </w:rPr>
        <w:t xml:space="preserve"> </w:t>
      </w:r>
      <w:r w:rsidRPr="006F2064">
        <w:rPr>
          <w:rFonts w:ascii="Sylfaen" w:hAnsi="Sylfaen" w:cs="Sylfaen"/>
          <w:sz w:val="36"/>
          <w:szCs w:val="36"/>
          <w:lang w:val="ka-GE"/>
        </w:rPr>
        <w:t>საშუალო</w:t>
      </w:r>
      <w:r w:rsidRPr="006F2064">
        <w:rPr>
          <w:rFonts w:ascii="Sylfaen" w:hAnsi="Sylfaen"/>
          <w:sz w:val="36"/>
          <w:szCs w:val="36"/>
          <w:lang w:val="ka-GE"/>
        </w:rPr>
        <w:t xml:space="preserve"> </w:t>
      </w:r>
      <w:r w:rsidRPr="006F2064">
        <w:rPr>
          <w:rFonts w:ascii="Sylfaen" w:hAnsi="Sylfaen" w:cs="Sylfaen"/>
          <w:sz w:val="36"/>
          <w:szCs w:val="36"/>
          <w:lang w:val="ka-GE"/>
        </w:rPr>
        <w:t>ასაკის</w:t>
      </w:r>
      <w:r w:rsidRPr="006F2064">
        <w:rPr>
          <w:rFonts w:ascii="Sylfaen" w:hAnsi="Sylfaen"/>
          <w:sz w:val="36"/>
          <w:szCs w:val="36"/>
          <w:lang w:val="ka-GE"/>
        </w:rPr>
        <w:t xml:space="preserve"> 59 ± 14 </w:t>
      </w:r>
      <w:r w:rsidRPr="006F2064">
        <w:rPr>
          <w:rFonts w:ascii="Sylfaen" w:hAnsi="Sylfaen" w:cs="Sylfaen"/>
          <w:sz w:val="36"/>
          <w:szCs w:val="36"/>
          <w:lang w:val="ka-GE"/>
        </w:rPr>
        <w:t>წელი</w:t>
      </w:r>
      <w:r w:rsidRPr="006F2064">
        <w:rPr>
          <w:rFonts w:ascii="Sylfaen" w:hAnsi="Sylfaen"/>
          <w:sz w:val="36"/>
          <w:szCs w:val="36"/>
          <w:lang w:val="ka-GE"/>
        </w:rPr>
        <w:t xml:space="preserve">) </w:t>
      </w:r>
      <w:r w:rsidRPr="006F2064">
        <w:rPr>
          <w:rFonts w:ascii="Sylfaen" w:hAnsi="Sylfaen" w:cs="Sylfaen"/>
          <w:sz w:val="36"/>
          <w:szCs w:val="36"/>
          <w:lang w:val="ka-GE"/>
        </w:rPr>
        <w:t>მსუბუქი</w:t>
      </w:r>
      <w:r w:rsidRPr="006F2064">
        <w:rPr>
          <w:rFonts w:ascii="Sylfaen" w:hAnsi="Sylfaen"/>
          <w:sz w:val="36"/>
          <w:szCs w:val="36"/>
          <w:lang w:val="ka-GE"/>
        </w:rPr>
        <w:t xml:space="preserve">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w:t>
      </w:r>
      <w:r w:rsidRPr="006F2064">
        <w:rPr>
          <w:rFonts w:ascii="Sylfaen" w:hAnsi="Sylfaen" w:cs="Sylfaen"/>
          <w:sz w:val="36"/>
          <w:szCs w:val="36"/>
          <w:lang w:val="ka-GE"/>
        </w:rPr>
        <w:t>დისფუნქციით</w:t>
      </w:r>
      <w:r w:rsidRPr="006F2064">
        <w:rPr>
          <w:rFonts w:ascii="Sylfaen" w:hAnsi="Sylfaen"/>
          <w:sz w:val="36"/>
          <w:szCs w:val="36"/>
          <w:lang w:val="ka-GE"/>
        </w:rPr>
        <w:t xml:space="preserve"> (I </w:t>
      </w:r>
      <w:r w:rsidRPr="006F2064">
        <w:rPr>
          <w:rFonts w:ascii="Sylfaen" w:hAnsi="Sylfaen" w:cs="Sylfaen"/>
          <w:sz w:val="36"/>
          <w:szCs w:val="36"/>
          <w:lang w:val="ka-GE"/>
        </w:rPr>
        <w:t>კლასი</w:t>
      </w:r>
      <w:r w:rsidRPr="006F2064">
        <w:rPr>
          <w:rFonts w:ascii="Sylfaen" w:hAnsi="Sylfaen"/>
          <w:sz w:val="36"/>
          <w:szCs w:val="36"/>
          <w:lang w:val="ka-GE"/>
        </w:rPr>
        <w:t xml:space="preserve">) </w:t>
      </w:r>
      <w:r w:rsidRPr="006F2064">
        <w:rPr>
          <w:rFonts w:ascii="Sylfaen" w:hAnsi="Sylfaen" w:cs="Sylfaen"/>
          <w:sz w:val="36"/>
          <w:szCs w:val="36"/>
          <w:lang w:val="ka-GE"/>
        </w:rPr>
        <w:t>და</w:t>
      </w:r>
      <w:r w:rsidRPr="006F2064">
        <w:rPr>
          <w:rFonts w:ascii="Sylfaen" w:hAnsi="Sylfaen"/>
          <w:sz w:val="36"/>
          <w:szCs w:val="36"/>
          <w:lang w:val="ka-GE"/>
        </w:rPr>
        <w:t xml:space="preserve"> </w:t>
      </w:r>
      <w:r w:rsidRPr="006F2064">
        <w:rPr>
          <w:rFonts w:ascii="Sylfaen" w:hAnsi="Sylfaen" w:cs="Sylfaen"/>
          <w:sz w:val="36"/>
          <w:szCs w:val="36"/>
          <w:lang w:val="ka-GE"/>
        </w:rPr>
        <w:t>ნორმალური</w:t>
      </w:r>
      <w:r w:rsidRPr="006F2064">
        <w:rPr>
          <w:rFonts w:ascii="Sylfaen" w:hAnsi="Sylfaen"/>
          <w:sz w:val="36"/>
          <w:szCs w:val="36"/>
          <w:lang w:val="ka-GE"/>
        </w:rPr>
        <w:t xml:space="preserve"> LV EF.</w:t>
      </w:r>
    </w:p>
    <w:p w:rsidR="00240D85" w:rsidRPr="006F2064" w:rsidRDefault="00240D85" w:rsidP="00B22476">
      <w:pPr>
        <w:ind w:firstLine="510"/>
        <w:jc w:val="both"/>
        <w:rPr>
          <w:rFonts w:ascii="Sylfaen" w:hAnsi="Sylfaen"/>
          <w:sz w:val="36"/>
          <w:szCs w:val="36"/>
          <w:lang w:val="ka-GE"/>
        </w:rPr>
      </w:pPr>
      <w:r w:rsidRPr="006F2064">
        <w:rPr>
          <w:rFonts w:ascii="Sylfaen" w:hAnsi="Sylfaen" w:cs="Sylfaen"/>
          <w:sz w:val="36"/>
          <w:szCs w:val="36"/>
          <w:lang w:val="ka-GE"/>
        </w:rPr>
        <w:t xml:space="preserve"> ჩვენ</w:t>
      </w:r>
      <w:r w:rsidRPr="006F2064">
        <w:rPr>
          <w:rFonts w:ascii="Sylfaen" w:hAnsi="Sylfaen"/>
          <w:sz w:val="36"/>
          <w:szCs w:val="36"/>
          <w:lang w:val="ka-GE"/>
        </w:rPr>
        <w:t xml:space="preserve"> </w:t>
      </w:r>
      <w:r w:rsidRPr="006F2064">
        <w:rPr>
          <w:rFonts w:ascii="Sylfaen" w:hAnsi="Sylfaen" w:cs="Sylfaen"/>
          <w:sz w:val="36"/>
          <w:szCs w:val="36"/>
          <w:lang w:val="ka-GE"/>
        </w:rPr>
        <w:t>გავაანალიზეთ</w:t>
      </w:r>
      <w:r w:rsidRPr="006F2064">
        <w:rPr>
          <w:rFonts w:ascii="Sylfaen" w:hAnsi="Sylfaen"/>
          <w:sz w:val="36"/>
          <w:szCs w:val="36"/>
          <w:lang w:val="ka-GE"/>
        </w:rPr>
        <w:t xml:space="preserve">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w:t>
      </w:r>
      <w:r w:rsidRPr="006F2064">
        <w:rPr>
          <w:rFonts w:ascii="Sylfaen" w:hAnsi="Sylfaen" w:cs="Sylfaen"/>
          <w:sz w:val="36"/>
          <w:szCs w:val="36"/>
          <w:lang w:val="ka-GE"/>
        </w:rPr>
        <w:t>ფუნქცია</w:t>
      </w:r>
      <w:r w:rsidRPr="006F2064">
        <w:rPr>
          <w:rFonts w:ascii="Sylfaen" w:hAnsi="Sylfaen"/>
          <w:sz w:val="36"/>
          <w:szCs w:val="36"/>
          <w:lang w:val="ka-GE"/>
        </w:rPr>
        <w:t xml:space="preserve"> </w:t>
      </w:r>
      <w:r w:rsidRPr="006F2064">
        <w:rPr>
          <w:rFonts w:ascii="Sylfaen" w:hAnsi="Sylfaen" w:cs="Sylfaen"/>
          <w:sz w:val="36"/>
          <w:szCs w:val="36"/>
          <w:lang w:val="ka-GE"/>
        </w:rPr>
        <w:t>სტანდარტული</w:t>
      </w:r>
      <w:r w:rsidRPr="006F2064">
        <w:rPr>
          <w:rFonts w:ascii="Sylfaen" w:hAnsi="Sylfaen"/>
          <w:sz w:val="36"/>
          <w:szCs w:val="36"/>
          <w:lang w:val="ka-GE"/>
        </w:rPr>
        <w:t xml:space="preserve"> </w:t>
      </w:r>
      <w:r w:rsidRPr="006F2064">
        <w:rPr>
          <w:rFonts w:ascii="Sylfaen" w:hAnsi="Sylfaen" w:cs="Sylfaen"/>
          <w:sz w:val="36"/>
          <w:szCs w:val="36"/>
          <w:lang w:val="ka-GE"/>
        </w:rPr>
        <w:t>ექოკარდიოგრაფიით</w:t>
      </w:r>
      <w:r w:rsidRPr="006F2064">
        <w:rPr>
          <w:rFonts w:ascii="Sylfaen" w:hAnsi="Sylfaen"/>
          <w:sz w:val="36"/>
          <w:szCs w:val="36"/>
          <w:lang w:val="ka-GE"/>
        </w:rPr>
        <w:t xml:space="preserve">, ASE / EACVI 2016 </w:t>
      </w:r>
      <w:r w:rsidRPr="006F2064">
        <w:rPr>
          <w:rFonts w:ascii="Sylfaen" w:hAnsi="Sylfaen" w:cs="Sylfaen"/>
          <w:sz w:val="36"/>
          <w:szCs w:val="36"/>
          <w:lang w:val="ka-GE"/>
        </w:rPr>
        <w:t xml:space="preserve">გაიდლაინის </w:t>
      </w:r>
      <w:r w:rsidRPr="006F2064">
        <w:rPr>
          <w:rFonts w:ascii="Sylfaen" w:hAnsi="Sylfaen"/>
          <w:sz w:val="36"/>
          <w:szCs w:val="36"/>
          <w:lang w:val="ka-GE"/>
        </w:rPr>
        <w:t xml:space="preserve"> </w:t>
      </w:r>
      <w:r w:rsidRPr="006F2064">
        <w:rPr>
          <w:rFonts w:ascii="Sylfaen" w:hAnsi="Sylfaen" w:cs="Sylfaen"/>
          <w:sz w:val="36"/>
          <w:szCs w:val="36"/>
          <w:lang w:val="ka-GE"/>
        </w:rPr>
        <w:t>შესაბამისად</w:t>
      </w:r>
      <w:r w:rsidRPr="006F2064">
        <w:rPr>
          <w:rFonts w:ascii="Sylfaen" w:hAnsi="Sylfaen"/>
          <w:sz w:val="36"/>
          <w:szCs w:val="36"/>
          <w:lang w:val="ka-GE"/>
        </w:rPr>
        <w:t xml:space="preserve">, </w:t>
      </w:r>
      <w:r w:rsidRPr="006F2064">
        <w:rPr>
          <w:rFonts w:ascii="Sylfaen" w:hAnsi="Sylfaen" w:cs="Sylfaen"/>
          <w:sz w:val="36"/>
          <w:szCs w:val="36"/>
          <w:lang w:val="ka-GE"/>
        </w:rPr>
        <w:t>კლინიკურ</w:t>
      </w:r>
      <w:r w:rsidRPr="006F2064">
        <w:rPr>
          <w:rFonts w:ascii="Sylfaen" w:hAnsi="Sylfaen"/>
          <w:sz w:val="36"/>
          <w:szCs w:val="36"/>
          <w:lang w:val="ka-GE"/>
        </w:rPr>
        <w:t xml:space="preserve"> </w:t>
      </w:r>
      <w:r w:rsidRPr="006F2064">
        <w:rPr>
          <w:rFonts w:ascii="Sylfaen" w:hAnsi="Sylfaen" w:cs="Sylfaen"/>
          <w:sz w:val="36"/>
          <w:szCs w:val="36"/>
          <w:lang w:val="ka-GE"/>
        </w:rPr>
        <w:t>პარამეტრებთან</w:t>
      </w:r>
      <w:r w:rsidRPr="006F2064">
        <w:rPr>
          <w:rFonts w:ascii="Sylfaen" w:hAnsi="Sylfaen"/>
          <w:sz w:val="36"/>
          <w:szCs w:val="36"/>
          <w:lang w:val="ka-GE"/>
        </w:rPr>
        <w:t xml:space="preserve"> </w:t>
      </w:r>
      <w:r w:rsidRPr="006F2064">
        <w:rPr>
          <w:rFonts w:ascii="Sylfaen" w:hAnsi="Sylfaen" w:cs="Sylfaen"/>
          <w:sz w:val="36"/>
          <w:szCs w:val="36"/>
          <w:lang w:val="ka-GE"/>
        </w:rPr>
        <w:t>ერთად</w:t>
      </w:r>
      <w:r w:rsidRPr="006F2064">
        <w:rPr>
          <w:rFonts w:ascii="Sylfaen" w:hAnsi="Sylfaen"/>
          <w:sz w:val="36"/>
          <w:szCs w:val="36"/>
          <w:lang w:val="ka-GE"/>
        </w:rPr>
        <w:t>.</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E / A </w:t>
      </w:r>
      <w:r w:rsidRPr="006F2064">
        <w:rPr>
          <w:rFonts w:ascii="Sylfaen" w:hAnsi="Sylfaen" w:cs="Sylfaen"/>
          <w:sz w:val="36"/>
          <w:szCs w:val="36"/>
          <w:lang w:val="ka-GE"/>
        </w:rPr>
        <w:t>თანაფარდობა</w:t>
      </w:r>
      <w:r w:rsidRPr="006F2064">
        <w:rPr>
          <w:rFonts w:ascii="Sylfaen" w:hAnsi="Sylfaen"/>
          <w:sz w:val="36"/>
          <w:szCs w:val="36"/>
          <w:lang w:val="ka-GE"/>
        </w:rPr>
        <w:t xml:space="preserve"> ≤ 0.8 </w:t>
      </w:r>
      <w:r w:rsidRPr="006F2064">
        <w:rPr>
          <w:rFonts w:ascii="Sylfaen" w:hAnsi="Sylfaen" w:cs="Sylfaen"/>
          <w:sz w:val="36"/>
          <w:szCs w:val="36"/>
          <w:lang w:val="ka-GE"/>
        </w:rPr>
        <w:t>პიკური</w:t>
      </w:r>
      <w:r w:rsidRPr="006F2064">
        <w:rPr>
          <w:rFonts w:ascii="Sylfaen" w:hAnsi="Sylfaen"/>
          <w:sz w:val="36"/>
          <w:szCs w:val="36"/>
          <w:lang w:val="ka-GE"/>
        </w:rPr>
        <w:t xml:space="preserve"> E </w:t>
      </w:r>
      <w:r w:rsidRPr="006F2064">
        <w:rPr>
          <w:rFonts w:ascii="Sylfaen" w:hAnsi="Sylfaen" w:cs="Sylfaen"/>
          <w:sz w:val="36"/>
          <w:szCs w:val="36"/>
          <w:lang w:val="ka-GE"/>
        </w:rPr>
        <w:t>ტალღის</w:t>
      </w:r>
      <w:r w:rsidRPr="006F2064">
        <w:rPr>
          <w:rFonts w:ascii="Sylfaen" w:hAnsi="Sylfaen"/>
          <w:sz w:val="36"/>
          <w:szCs w:val="36"/>
          <w:lang w:val="ka-GE"/>
        </w:rPr>
        <w:t xml:space="preserve"> </w:t>
      </w:r>
      <w:r w:rsidRPr="006F2064">
        <w:rPr>
          <w:rFonts w:ascii="Sylfaen" w:hAnsi="Sylfaen" w:cs="Sylfaen"/>
          <w:sz w:val="36"/>
          <w:szCs w:val="36"/>
          <w:lang w:val="ka-GE"/>
        </w:rPr>
        <w:t>სიჩქარით</w:t>
      </w:r>
      <w:r w:rsidRPr="006F2064">
        <w:rPr>
          <w:rFonts w:ascii="Sylfaen" w:hAnsi="Sylfaen"/>
          <w:sz w:val="36"/>
          <w:szCs w:val="36"/>
          <w:lang w:val="ka-GE"/>
        </w:rPr>
        <w:t xml:space="preserve"> &lt;50 </w:t>
      </w:r>
      <w:r w:rsidRPr="006F2064">
        <w:rPr>
          <w:rFonts w:ascii="Sylfaen" w:hAnsi="Sylfaen" w:cs="Sylfaen"/>
          <w:sz w:val="36"/>
          <w:szCs w:val="36"/>
          <w:lang w:val="ka-GE"/>
        </w:rPr>
        <w:t>სმ</w:t>
      </w:r>
      <w:r w:rsidRPr="006F2064">
        <w:rPr>
          <w:rFonts w:ascii="Sylfaen" w:hAnsi="Sylfaen"/>
          <w:sz w:val="36"/>
          <w:szCs w:val="36"/>
          <w:lang w:val="ka-GE"/>
        </w:rPr>
        <w:t xml:space="preserve"> / </w:t>
      </w:r>
      <w:r w:rsidRPr="006F2064">
        <w:rPr>
          <w:rFonts w:ascii="Sylfaen" w:hAnsi="Sylfaen" w:cs="Sylfaen"/>
          <w:sz w:val="36"/>
          <w:szCs w:val="36"/>
          <w:lang w:val="ka-GE"/>
        </w:rPr>
        <w:t>წმ</w:t>
      </w:r>
      <w:r w:rsidRPr="006F2064">
        <w:rPr>
          <w:rFonts w:ascii="Sylfaen" w:hAnsi="Sylfaen"/>
          <w:sz w:val="36"/>
          <w:szCs w:val="36"/>
          <w:lang w:val="ka-GE"/>
        </w:rPr>
        <w:t xml:space="preserve"> </w:t>
      </w:r>
      <w:r w:rsidRPr="006F2064">
        <w:rPr>
          <w:rFonts w:ascii="Sylfaen" w:hAnsi="Sylfaen" w:cs="Sylfaen"/>
          <w:sz w:val="36"/>
          <w:szCs w:val="36"/>
          <w:lang w:val="ka-GE"/>
        </w:rPr>
        <w:t>მიუთითებს</w:t>
      </w:r>
      <w:r w:rsidRPr="006F2064">
        <w:rPr>
          <w:rFonts w:ascii="Sylfaen" w:hAnsi="Sylfaen"/>
          <w:sz w:val="36"/>
          <w:szCs w:val="36"/>
          <w:lang w:val="ka-GE"/>
        </w:rPr>
        <w:t xml:space="preserve"> I </w:t>
      </w:r>
      <w:r w:rsidRPr="006F2064">
        <w:rPr>
          <w:rFonts w:ascii="Sylfaen" w:hAnsi="Sylfaen" w:cs="Sylfaen"/>
          <w:sz w:val="36"/>
          <w:szCs w:val="36"/>
          <w:lang w:val="ka-GE"/>
        </w:rPr>
        <w:t>ხარისხის</w:t>
      </w:r>
      <w:r w:rsidRPr="006F2064">
        <w:rPr>
          <w:rFonts w:ascii="Sylfaen" w:hAnsi="Sylfaen"/>
          <w:sz w:val="36"/>
          <w:szCs w:val="36"/>
          <w:lang w:val="ka-GE"/>
        </w:rPr>
        <w:t xml:space="preserve">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w:t>
      </w:r>
      <w:r w:rsidRPr="006F2064">
        <w:rPr>
          <w:rFonts w:ascii="Sylfaen" w:hAnsi="Sylfaen" w:cs="Sylfaen"/>
          <w:sz w:val="36"/>
          <w:szCs w:val="36"/>
          <w:lang w:val="ka-GE"/>
        </w:rPr>
        <w:t>დისფუნქციაზე</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 LV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w:t>
      </w:r>
      <w:r w:rsidRPr="006F2064">
        <w:rPr>
          <w:rFonts w:ascii="Sylfaen" w:hAnsi="Sylfaen" w:cs="Sylfaen"/>
          <w:sz w:val="36"/>
          <w:szCs w:val="36"/>
          <w:lang w:val="ka-GE"/>
        </w:rPr>
        <w:t>ფუნქციის</w:t>
      </w:r>
      <w:r w:rsidRPr="006F2064">
        <w:rPr>
          <w:rFonts w:ascii="Sylfaen" w:hAnsi="Sylfaen"/>
          <w:sz w:val="36"/>
          <w:szCs w:val="36"/>
          <w:lang w:val="ka-GE"/>
        </w:rPr>
        <w:t xml:space="preserve"> </w:t>
      </w:r>
      <w:r w:rsidRPr="006F2064">
        <w:rPr>
          <w:rFonts w:ascii="Sylfaen" w:hAnsi="Sylfaen" w:cs="Sylfaen"/>
          <w:sz w:val="36"/>
          <w:szCs w:val="36"/>
          <w:lang w:val="ka-GE"/>
        </w:rPr>
        <w:t>შესაფასებლად</w:t>
      </w:r>
      <w:r w:rsidRPr="006F2064">
        <w:rPr>
          <w:rFonts w:ascii="Sylfaen" w:hAnsi="Sylfaen"/>
          <w:sz w:val="36"/>
          <w:szCs w:val="36"/>
          <w:lang w:val="ka-GE"/>
        </w:rPr>
        <w:t xml:space="preserve">,  </w:t>
      </w:r>
      <w:r w:rsidRPr="006F2064">
        <w:rPr>
          <w:rFonts w:ascii="Sylfaen" w:hAnsi="Sylfaen" w:cs="Sylfaen"/>
          <w:sz w:val="36"/>
          <w:szCs w:val="36"/>
          <w:lang w:val="ka-GE"/>
        </w:rPr>
        <w:t>ადრეული</w:t>
      </w:r>
      <w:r w:rsidRPr="006F2064">
        <w:rPr>
          <w:rFonts w:ascii="Sylfaen" w:hAnsi="Sylfaen"/>
          <w:sz w:val="36"/>
          <w:szCs w:val="36"/>
          <w:lang w:val="ka-GE"/>
        </w:rPr>
        <w:t xml:space="preserve"> (E) </w:t>
      </w:r>
      <w:r w:rsidRPr="006F2064">
        <w:rPr>
          <w:rFonts w:ascii="Sylfaen" w:hAnsi="Sylfaen" w:cs="Sylfaen"/>
          <w:sz w:val="36"/>
          <w:szCs w:val="36"/>
          <w:lang w:val="ka-GE"/>
        </w:rPr>
        <w:t>და</w:t>
      </w:r>
      <w:r w:rsidRPr="006F2064">
        <w:rPr>
          <w:rFonts w:ascii="Sylfaen" w:hAnsi="Sylfaen"/>
          <w:sz w:val="36"/>
          <w:szCs w:val="36"/>
          <w:lang w:val="ka-GE"/>
        </w:rPr>
        <w:t xml:space="preserve"> </w:t>
      </w:r>
      <w:r w:rsidRPr="006F2064">
        <w:rPr>
          <w:rFonts w:ascii="Sylfaen" w:hAnsi="Sylfaen" w:cs="Sylfaen"/>
          <w:sz w:val="36"/>
          <w:szCs w:val="36"/>
          <w:lang w:val="ka-GE"/>
        </w:rPr>
        <w:t>გვიანი</w:t>
      </w:r>
      <w:r w:rsidRPr="006F2064">
        <w:rPr>
          <w:rFonts w:ascii="Sylfaen" w:hAnsi="Sylfaen"/>
          <w:sz w:val="36"/>
          <w:szCs w:val="36"/>
          <w:lang w:val="ka-GE"/>
        </w:rPr>
        <w:t xml:space="preserve"> (A) </w:t>
      </w:r>
      <w:r w:rsidRPr="006F2064">
        <w:rPr>
          <w:rFonts w:ascii="Sylfaen" w:hAnsi="Sylfaen" w:cs="Sylfaen"/>
          <w:sz w:val="36"/>
          <w:szCs w:val="36"/>
          <w:lang w:val="ka-GE"/>
        </w:rPr>
        <w:t>სიჩქარე</w:t>
      </w:r>
      <w:r w:rsidRPr="006F2064">
        <w:rPr>
          <w:rFonts w:ascii="Sylfaen" w:hAnsi="Sylfaen"/>
          <w:sz w:val="36"/>
          <w:szCs w:val="36"/>
          <w:lang w:val="ka-GE"/>
        </w:rPr>
        <w:t xml:space="preserve"> </w:t>
      </w:r>
      <w:r w:rsidRPr="006F2064">
        <w:rPr>
          <w:rFonts w:ascii="Sylfaen" w:hAnsi="Sylfaen" w:cs="Sylfaen"/>
          <w:sz w:val="36"/>
          <w:szCs w:val="36"/>
          <w:lang w:val="ka-GE"/>
        </w:rPr>
        <w:t xml:space="preserve">იზომებოდა </w:t>
      </w:r>
      <w:r w:rsidRPr="006F2064">
        <w:rPr>
          <w:rFonts w:ascii="Sylfaen" w:hAnsi="Sylfaen"/>
          <w:sz w:val="36"/>
          <w:szCs w:val="36"/>
          <w:lang w:val="ka-GE"/>
        </w:rPr>
        <w:t xml:space="preserve"> </w:t>
      </w:r>
      <w:r w:rsidRPr="006F2064">
        <w:rPr>
          <w:rFonts w:ascii="Sylfaen" w:hAnsi="Sylfaen" w:cs="Sylfaen"/>
          <w:sz w:val="36"/>
          <w:szCs w:val="36"/>
          <w:lang w:val="ka-GE"/>
        </w:rPr>
        <w:t>ულტრაბგერითი პულსური დოპლერის</w:t>
      </w:r>
      <w:r w:rsidRPr="006F2064">
        <w:rPr>
          <w:rFonts w:ascii="Sylfaen" w:hAnsi="Sylfaen"/>
          <w:sz w:val="36"/>
          <w:szCs w:val="36"/>
          <w:lang w:val="ka-GE"/>
        </w:rPr>
        <w:t xml:space="preserve"> მოთავსებით, </w:t>
      </w:r>
      <w:r w:rsidRPr="006F2064">
        <w:rPr>
          <w:rFonts w:ascii="Sylfaen" w:hAnsi="Sylfaen" w:cs="Sylfaen"/>
          <w:sz w:val="36"/>
          <w:szCs w:val="36"/>
          <w:lang w:val="ka-GE"/>
        </w:rPr>
        <w:t>მიტრალური</w:t>
      </w:r>
      <w:r w:rsidRPr="006F2064">
        <w:rPr>
          <w:rFonts w:ascii="Sylfaen" w:hAnsi="Sylfaen"/>
          <w:sz w:val="36"/>
          <w:szCs w:val="36"/>
          <w:lang w:val="ka-GE"/>
        </w:rPr>
        <w:t xml:space="preserve"> </w:t>
      </w:r>
      <w:r w:rsidRPr="006F2064">
        <w:rPr>
          <w:rFonts w:ascii="Sylfaen" w:hAnsi="Sylfaen" w:cs="Sylfaen"/>
          <w:sz w:val="36"/>
          <w:szCs w:val="36"/>
          <w:lang w:val="ka-GE"/>
        </w:rPr>
        <w:t>სარქვლის</w:t>
      </w:r>
      <w:r w:rsidRPr="006F2064">
        <w:rPr>
          <w:rFonts w:ascii="Sylfaen" w:hAnsi="Sylfaen"/>
          <w:sz w:val="36"/>
          <w:szCs w:val="36"/>
          <w:lang w:val="ka-GE"/>
        </w:rPr>
        <w:t xml:space="preserve"> </w:t>
      </w:r>
      <w:r w:rsidRPr="006F2064">
        <w:rPr>
          <w:rFonts w:ascii="Sylfaen" w:hAnsi="Sylfaen" w:cs="Sylfaen"/>
          <w:sz w:val="36"/>
          <w:szCs w:val="36"/>
          <w:lang w:val="ka-GE"/>
        </w:rPr>
        <w:t>წვერებზე</w:t>
      </w:r>
      <w:r w:rsidRPr="006F2064">
        <w:rPr>
          <w:rFonts w:ascii="Sylfaen" w:hAnsi="Sylfaen"/>
          <w:sz w:val="36"/>
          <w:szCs w:val="36"/>
          <w:lang w:val="ka-GE"/>
        </w:rPr>
        <w:t xml:space="preserve">. </w:t>
      </w:r>
      <w:r w:rsidRPr="006F2064">
        <w:rPr>
          <w:rFonts w:ascii="Sylfaen" w:hAnsi="Sylfaen" w:cs="Sylfaen"/>
          <w:sz w:val="36"/>
          <w:szCs w:val="36"/>
          <w:lang w:val="ka-GE"/>
        </w:rPr>
        <w:t>მიტრალური</w:t>
      </w:r>
      <w:r w:rsidRPr="006F2064">
        <w:rPr>
          <w:rFonts w:ascii="Sylfaen" w:hAnsi="Sylfaen"/>
          <w:sz w:val="36"/>
          <w:szCs w:val="36"/>
          <w:lang w:val="ka-GE"/>
        </w:rPr>
        <w:t xml:space="preserve"> </w:t>
      </w:r>
      <w:r w:rsidRPr="006F2064">
        <w:rPr>
          <w:rFonts w:ascii="Sylfaen" w:hAnsi="Sylfaen" w:cs="Sylfaen"/>
          <w:sz w:val="36"/>
          <w:szCs w:val="36"/>
          <w:lang w:val="ka-GE"/>
        </w:rPr>
        <w:t xml:space="preserve">რგოლის </w:t>
      </w:r>
      <w:r w:rsidRPr="006F2064">
        <w:rPr>
          <w:rFonts w:ascii="Sylfaen" w:hAnsi="Sylfaen"/>
          <w:sz w:val="36"/>
          <w:szCs w:val="36"/>
          <w:lang w:val="ka-GE"/>
        </w:rPr>
        <w:t xml:space="preserve"> </w:t>
      </w:r>
      <w:r w:rsidRPr="006F2064">
        <w:rPr>
          <w:rFonts w:ascii="Sylfaen" w:hAnsi="Sylfaen" w:cs="Sylfaen"/>
          <w:sz w:val="36"/>
          <w:szCs w:val="36"/>
          <w:lang w:val="ka-GE"/>
        </w:rPr>
        <w:t>ადრეული</w:t>
      </w:r>
      <w:r w:rsidRPr="006F2064">
        <w:rPr>
          <w:rFonts w:ascii="Sylfaen" w:hAnsi="Sylfaen"/>
          <w:sz w:val="36"/>
          <w:szCs w:val="36"/>
          <w:lang w:val="ka-GE"/>
        </w:rPr>
        <w:t xml:space="preserve"> (e ’) </w:t>
      </w:r>
      <w:r w:rsidRPr="006F2064">
        <w:rPr>
          <w:rFonts w:ascii="Sylfaen" w:hAnsi="Sylfaen" w:cs="Sylfaen"/>
          <w:sz w:val="36"/>
          <w:szCs w:val="36"/>
          <w:lang w:val="ka-GE"/>
        </w:rPr>
        <w:t>და</w:t>
      </w:r>
      <w:r w:rsidRPr="006F2064">
        <w:rPr>
          <w:rFonts w:ascii="Sylfaen" w:hAnsi="Sylfaen"/>
          <w:sz w:val="36"/>
          <w:szCs w:val="36"/>
          <w:lang w:val="ka-GE"/>
        </w:rPr>
        <w:t xml:space="preserve"> </w:t>
      </w:r>
      <w:r w:rsidRPr="006F2064">
        <w:rPr>
          <w:rFonts w:ascii="Sylfaen" w:hAnsi="Sylfaen" w:cs="Sylfaen"/>
          <w:sz w:val="36"/>
          <w:szCs w:val="36"/>
          <w:lang w:val="ka-GE"/>
        </w:rPr>
        <w:t>გვიანი</w:t>
      </w:r>
      <w:r w:rsidRPr="006F2064">
        <w:rPr>
          <w:rFonts w:ascii="Sylfaen" w:hAnsi="Sylfaen"/>
          <w:sz w:val="36"/>
          <w:szCs w:val="36"/>
          <w:lang w:val="ka-GE"/>
        </w:rPr>
        <w:t xml:space="preserve"> (a’)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w:t>
      </w:r>
      <w:r w:rsidRPr="006F2064">
        <w:rPr>
          <w:rFonts w:ascii="Sylfaen" w:hAnsi="Sylfaen" w:cs="Sylfaen"/>
          <w:sz w:val="36"/>
          <w:szCs w:val="36"/>
          <w:lang w:val="ka-GE"/>
        </w:rPr>
        <w:t>სიჩქარე</w:t>
      </w:r>
      <w:r w:rsidRPr="006F2064">
        <w:rPr>
          <w:rFonts w:ascii="Sylfaen" w:hAnsi="Sylfaen"/>
          <w:sz w:val="36"/>
          <w:szCs w:val="36"/>
          <w:lang w:val="ka-GE"/>
        </w:rPr>
        <w:t xml:space="preserve"> </w:t>
      </w:r>
      <w:r w:rsidRPr="006F2064">
        <w:rPr>
          <w:rFonts w:ascii="Sylfaen" w:hAnsi="Sylfaen" w:cs="Sylfaen"/>
          <w:sz w:val="36"/>
          <w:szCs w:val="36"/>
          <w:lang w:val="ka-GE"/>
        </w:rPr>
        <w:t xml:space="preserve">იზომებოდა </w:t>
      </w:r>
      <w:r w:rsidRPr="006F2064">
        <w:rPr>
          <w:rFonts w:ascii="Sylfaen" w:hAnsi="Sylfaen"/>
          <w:sz w:val="36"/>
          <w:szCs w:val="36"/>
          <w:lang w:val="ka-GE"/>
        </w:rPr>
        <w:t xml:space="preserve"> </w:t>
      </w:r>
      <w:r w:rsidRPr="006F2064">
        <w:rPr>
          <w:rFonts w:ascii="Sylfaen" w:hAnsi="Sylfaen" w:cs="Sylfaen"/>
          <w:sz w:val="36"/>
          <w:szCs w:val="36"/>
          <w:lang w:val="ka-GE"/>
        </w:rPr>
        <w:t xml:space="preserve">პულსური </w:t>
      </w:r>
      <w:r w:rsidRPr="006F2064">
        <w:rPr>
          <w:rFonts w:ascii="Sylfaen" w:hAnsi="Sylfaen"/>
          <w:sz w:val="36"/>
          <w:szCs w:val="36"/>
          <w:lang w:val="ka-GE"/>
        </w:rPr>
        <w:t xml:space="preserve"> </w:t>
      </w:r>
      <w:r w:rsidRPr="006F2064">
        <w:rPr>
          <w:rFonts w:ascii="Sylfaen" w:hAnsi="Sylfaen" w:cs="Sylfaen"/>
          <w:sz w:val="36"/>
          <w:szCs w:val="36"/>
          <w:lang w:val="ka-GE"/>
        </w:rPr>
        <w:t xml:space="preserve">ქსოვილოვანი </w:t>
      </w:r>
      <w:r w:rsidRPr="006F2064">
        <w:rPr>
          <w:rFonts w:ascii="Sylfaen" w:hAnsi="Sylfaen"/>
          <w:sz w:val="36"/>
          <w:szCs w:val="36"/>
          <w:lang w:val="ka-GE"/>
        </w:rPr>
        <w:t xml:space="preserve"> </w:t>
      </w:r>
      <w:r w:rsidRPr="006F2064">
        <w:rPr>
          <w:rFonts w:ascii="Sylfaen" w:hAnsi="Sylfaen" w:cs="Sylfaen"/>
          <w:sz w:val="36"/>
          <w:szCs w:val="36"/>
          <w:lang w:val="ka-GE"/>
        </w:rPr>
        <w:t>დოპლერის</w:t>
      </w:r>
      <w:r w:rsidRPr="006F2064">
        <w:rPr>
          <w:rFonts w:ascii="Sylfaen" w:hAnsi="Sylfaen"/>
          <w:sz w:val="36"/>
          <w:szCs w:val="36"/>
          <w:lang w:val="ka-GE"/>
        </w:rPr>
        <w:t xml:space="preserve"> </w:t>
      </w:r>
      <w:r w:rsidRPr="006F2064">
        <w:rPr>
          <w:rFonts w:ascii="Sylfaen" w:hAnsi="Sylfaen" w:cs="Sylfaen"/>
          <w:sz w:val="36"/>
          <w:szCs w:val="36"/>
          <w:lang w:val="ka-GE"/>
        </w:rPr>
        <w:t>გამოსახულებით</w:t>
      </w:r>
      <w:r w:rsidRPr="006F2064">
        <w:rPr>
          <w:rFonts w:ascii="Sylfaen" w:hAnsi="Sylfaen"/>
          <w:sz w:val="36"/>
          <w:szCs w:val="36"/>
          <w:lang w:val="ka-GE"/>
        </w:rPr>
        <w:t xml:space="preserve"> </w:t>
      </w:r>
      <w:r w:rsidRPr="006F2064">
        <w:rPr>
          <w:rFonts w:ascii="Sylfaen" w:hAnsi="Sylfaen" w:cs="Sylfaen"/>
          <w:sz w:val="36"/>
          <w:szCs w:val="36"/>
          <w:lang w:val="ka-GE"/>
        </w:rPr>
        <w:t>აპიკალური</w:t>
      </w:r>
      <w:r w:rsidRPr="006F2064">
        <w:rPr>
          <w:rFonts w:ascii="Sylfaen" w:hAnsi="Sylfaen"/>
          <w:sz w:val="36"/>
          <w:szCs w:val="36"/>
          <w:lang w:val="ka-GE"/>
        </w:rPr>
        <w:t xml:space="preserve"> </w:t>
      </w:r>
      <w:r w:rsidRPr="006F2064">
        <w:rPr>
          <w:rFonts w:ascii="Sylfaen" w:hAnsi="Sylfaen" w:cs="Sylfaen"/>
          <w:sz w:val="36"/>
          <w:szCs w:val="36"/>
          <w:lang w:val="ka-GE"/>
        </w:rPr>
        <w:t>ოთხი</w:t>
      </w:r>
      <w:r w:rsidRPr="006F2064">
        <w:rPr>
          <w:rFonts w:ascii="Sylfaen" w:hAnsi="Sylfaen"/>
          <w:sz w:val="36"/>
          <w:szCs w:val="36"/>
          <w:lang w:val="ka-GE"/>
        </w:rPr>
        <w:t xml:space="preserve"> </w:t>
      </w:r>
      <w:r w:rsidRPr="006F2064">
        <w:rPr>
          <w:rFonts w:ascii="Sylfaen" w:hAnsi="Sylfaen" w:cs="Sylfaen"/>
          <w:sz w:val="36"/>
          <w:szCs w:val="36"/>
          <w:lang w:val="ka-GE"/>
        </w:rPr>
        <w:t>კამერიანი</w:t>
      </w:r>
      <w:r w:rsidRPr="006F2064">
        <w:rPr>
          <w:rFonts w:ascii="Sylfaen" w:hAnsi="Sylfaen"/>
          <w:sz w:val="36"/>
          <w:szCs w:val="36"/>
          <w:lang w:val="ka-GE"/>
        </w:rPr>
        <w:t xml:space="preserve"> </w:t>
      </w:r>
      <w:r w:rsidRPr="006F2064">
        <w:rPr>
          <w:rFonts w:ascii="Sylfaen" w:hAnsi="Sylfaen" w:cs="Sylfaen"/>
          <w:sz w:val="36"/>
          <w:szCs w:val="36"/>
          <w:lang w:val="ka-GE"/>
        </w:rPr>
        <w:t>ხედიდან</w:t>
      </w:r>
      <w:r w:rsidRPr="006F2064">
        <w:rPr>
          <w:rFonts w:ascii="Sylfaen" w:hAnsi="Sylfaen"/>
          <w:sz w:val="36"/>
          <w:szCs w:val="36"/>
          <w:lang w:val="ka-GE"/>
        </w:rPr>
        <w:t xml:space="preserve">. </w:t>
      </w:r>
      <w:r w:rsidRPr="006F2064">
        <w:rPr>
          <w:rFonts w:ascii="Sylfaen" w:hAnsi="Sylfaen" w:cs="Sylfaen"/>
          <w:sz w:val="36"/>
          <w:szCs w:val="36"/>
          <w:lang w:val="ka-GE"/>
        </w:rPr>
        <w:t>გამოთვლილი იქნა</w:t>
      </w:r>
      <w:r w:rsidRPr="006F2064">
        <w:rPr>
          <w:rFonts w:ascii="Sylfaen" w:hAnsi="Sylfaen"/>
          <w:sz w:val="36"/>
          <w:szCs w:val="36"/>
          <w:lang w:val="ka-GE"/>
        </w:rPr>
        <w:t xml:space="preserve"> </w:t>
      </w:r>
      <w:r w:rsidRPr="006F2064">
        <w:rPr>
          <w:rFonts w:ascii="Sylfaen" w:hAnsi="Sylfaen" w:cs="Sylfaen"/>
          <w:sz w:val="36"/>
          <w:szCs w:val="36"/>
          <w:lang w:val="ka-GE"/>
        </w:rPr>
        <w:t>თანაფარდობა</w:t>
      </w:r>
      <w:r w:rsidRPr="006F2064">
        <w:rPr>
          <w:rFonts w:ascii="Sylfaen" w:hAnsi="Sylfaen"/>
          <w:sz w:val="36"/>
          <w:szCs w:val="36"/>
          <w:lang w:val="ka-GE"/>
        </w:rPr>
        <w:t xml:space="preserve"> e ’/ a’.</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 </w:t>
      </w:r>
      <w:r w:rsidRPr="006F2064">
        <w:rPr>
          <w:rFonts w:ascii="Sylfaen" w:hAnsi="Sylfaen" w:cs="Sylfaen"/>
          <w:sz w:val="36"/>
          <w:szCs w:val="36"/>
          <w:lang w:val="ka-GE"/>
        </w:rPr>
        <w:t>მონაცემები</w:t>
      </w:r>
      <w:r w:rsidRPr="006F2064">
        <w:rPr>
          <w:rFonts w:ascii="Sylfaen" w:hAnsi="Sylfaen"/>
          <w:sz w:val="36"/>
          <w:szCs w:val="36"/>
          <w:lang w:val="ka-GE"/>
        </w:rPr>
        <w:t xml:space="preserve"> </w:t>
      </w:r>
      <w:r w:rsidRPr="006F2064">
        <w:rPr>
          <w:rFonts w:ascii="Sylfaen" w:hAnsi="Sylfaen" w:cs="Sylfaen"/>
          <w:sz w:val="36"/>
          <w:szCs w:val="36"/>
          <w:lang w:val="ka-GE"/>
        </w:rPr>
        <w:t>შეფასდა როგორც</w:t>
      </w:r>
      <w:r w:rsidRPr="006F2064">
        <w:rPr>
          <w:rFonts w:ascii="Sylfaen" w:hAnsi="Sylfaen"/>
          <w:sz w:val="36"/>
          <w:szCs w:val="36"/>
          <w:lang w:val="ka-GE"/>
        </w:rPr>
        <w:t xml:space="preserve"> </w:t>
      </w:r>
      <w:r w:rsidRPr="006F2064">
        <w:rPr>
          <w:rFonts w:ascii="Sylfaen" w:hAnsi="Sylfaen" w:cs="Sylfaen"/>
          <w:sz w:val="36"/>
          <w:szCs w:val="36"/>
          <w:lang w:val="ka-GE"/>
        </w:rPr>
        <w:t>საშუალო</w:t>
      </w:r>
      <w:r w:rsidRPr="006F2064">
        <w:rPr>
          <w:rFonts w:ascii="Sylfaen" w:hAnsi="Sylfaen"/>
          <w:sz w:val="36"/>
          <w:szCs w:val="36"/>
          <w:lang w:val="ka-GE"/>
        </w:rPr>
        <w:t xml:space="preserve"> ± </w:t>
      </w:r>
      <w:r w:rsidRPr="006F2064">
        <w:rPr>
          <w:rFonts w:ascii="Sylfaen" w:hAnsi="Sylfaen" w:cs="Sylfaen"/>
          <w:sz w:val="36"/>
          <w:szCs w:val="36"/>
          <w:lang w:val="ka-GE"/>
        </w:rPr>
        <w:t>სტანდარტული</w:t>
      </w:r>
      <w:r w:rsidRPr="006F2064">
        <w:rPr>
          <w:rFonts w:ascii="Sylfaen" w:hAnsi="Sylfaen"/>
          <w:sz w:val="36"/>
          <w:szCs w:val="36"/>
          <w:lang w:val="ka-GE"/>
        </w:rPr>
        <w:t xml:space="preserve"> </w:t>
      </w:r>
      <w:r w:rsidRPr="006F2064">
        <w:rPr>
          <w:rFonts w:ascii="Sylfaen" w:hAnsi="Sylfaen" w:cs="Sylfaen"/>
          <w:sz w:val="36"/>
          <w:szCs w:val="36"/>
          <w:lang w:val="ka-GE"/>
        </w:rPr>
        <w:t>გადახრა</w:t>
      </w:r>
      <w:r w:rsidRPr="006F2064">
        <w:rPr>
          <w:rFonts w:ascii="Sylfaen" w:hAnsi="Sylfaen"/>
          <w:sz w:val="36"/>
          <w:szCs w:val="36"/>
          <w:lang w:val="ka-GE"/>
        </w:rPr>
        <w:t xml:space="preserve">.  p &lt;0,05 </w:t>
      </w:r>
      <w:r w:rsidRPr="006F2064">
        <w:rPr>
          <w:rFonts w:ascii="Sylfaen" w:hAnsi="Sylfaen" w:cs="Sylfaen"/>
          <w:sz w:val="36"/>
          <w:szCs w:val="36"/>
          <w:lang w:val="ka-GE"/>
        </w:rPr>
        <w:t>სტატისტიკურად</w:t>
      </w:r>
      <w:r w:rsidRPr="006F2064">
        <w:rPr>
          <w:rFonts w:ascii="Sylfaen" w:hAnsi="Sylfaen"/>
          <w:sz w:val="36"/>
          <w:szCs w:val="36"/>
          <w:lang w:val="ka-GE"/>
        </w:rPr>
        <w:t xml:space="preserve"> </w:t>
      </w:r>
      <w:r w:rsidRPr="006F2064">
        <w:rPr>
          <w:rFonts w:ascii="Sylfaen" w:hAnsi="Sylfaen" w:cs="Sylfaen"/>
          <w:sz w:val="36"/>
          <w:szCs w:val="36"/>
          <w:lang w:val="ka-GE"/>
        </w:rPr>
        <w:t>მნიშვნელოვნად იქნა მიჩნეული</w:t>
      </w:r>
      <w:r w:rsidRPr="006F2064">
        <w:rPr>
          <w:rFonts w:ascii="Sylfaen" w:hAnsi="Sylfaen"/>
          <w:sz w:val="36"/>
          <w:szCs w:val="36"/>
          <w:lang w:val="ka-GE"/>
        </w:rPr>
        <w:t xml:space="preserve"> </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 </w:t>
      </w:r>
      <w:r w:rsidRPr="006F2064">
        <w:rPr>
          <w:rFonts w:ascii="Sylfaen" w:hAnsi="Sylfaen" w:cs="Sylfaen"/>
          <w:sz w:val="36"/>
          <w:szCs w:val="36"/>
          <w:lang w:val="ka-GE"/>
        </w:rPr>
        <w:t>კვლევა შესრულებულია</w:t>
      </w:r>
      <w:r w:rsidRPr="006F2064">
        <w:rPr>
          <w:rFonts w:ascii="Sylfaen" w:hAnsi="Sylfaen"/>
          <w:sz w:val="36"/>
          <w:szCs w:val="36"/>
          <w:lang w:val="ka-GE"/>
        </w:rPr>
        <w:t xml:space="preserve"> </w:t>
      </w:r>
      <w:r w:rsidRPr="006F2064">
        <w:rPr>
          <w:rFonts w:ascii="Sylfaen" w:hAnsi="Sylfaen" w:cs="Sylfaen"/>
          <w:sz w:val="36"/>
          <w:szCs w:val="36"/>
          <w:lang w:val="ka-GE"/>
        </w:rPr>
        <w:t>კომერციულად</w:t>
      </w:r>
      <w:r w:rsidRPr="006F2064">
        <w:rPr>
          <w:rFonts w:ascii="Sylfaen" w:hAnsi="Sylfaen"/>
          <w:sz w:val="36"/>
          <w:szCs w:val="36"/>
          <w:lang w:val="ka-GE"/>
        </w:rPr>
        <w:t xml:space="preserve"> </w:t>
      </w:r>
      <w:r w:rsidRPr="006F2064">
        <w:rPr>
          <w:rFonts w:ascii="Sylfaen" w:hAnsi="Sylfaen" w:cs="Sylfaen"/>
          <w:sz w:val="36"/>
          <w:szCs w:val="36"/>
          <w:lang w:val="ka-GE"/>
        </w:rPr>
        <w:t>ხელმისაწვდომი</w:t>
      </w:r>
      <w:r w:rsidRPr="006F2064">
        <w:rPr>
          <w:rFonts w:ascii="Sylfaen" w:hAnsi="Sylfaen"/>
          <w:sz w:val="36"/>
          <w:szCs w:val="36"/>
          <w:lang w:val="ka-GE"/>
        </w:rPr>
        <w:t xml:space="preserve"> Epiq7 </w:t>
      </w:r>
      <w:r w:rsidRPr="006F2064">
        <w:rPr>
          <w:rFonts w:ascii="Sylfaen" w:hAnsi="Sylfaen" w:cs="Sylfaen"/>
          <w:sz w:val="36"/>
          <w:szCs w:val="36"/>
          <w:lang w:val="ka-GE"/>
        </w:rPr>
        <w:t>სისტემაზე</w:t>
      </w:r>
    </w:p>
    <w:p w:rsidR="00240D85" w:rsidRPr="006F2064" w:rsidRDefault="00240D85" w:rsidP="00B22476">
      <w:pPr>
        <w:ind w:firstLine="510"/>
        <w:jc w:val="both"/>
        <w:rPr>
          <w:rFonts w:ascii="Sylfaen" w:hAnsi="Sylfaen"/>
          <w:b/>
          <w:sz w:val="36"/>
          <w:szCs w:val="36"/>
          <w:lang w:val="ka-GE"/>
        </w:rPr>
      </w:pPr>
      <w:r w:rsidRPr="006F2064">
        <w:rPr>
          <w:rFonts w:ascii="Sylfaen" w:hAnsi="Sylfaen" w:cs="Sylfaen"/>
          <w:b/>
          <w:sz w:val="36"/>
          <w:szCs w:val="36"/>
          <w:lang w:val="ka-GE"/>
        </w:rPr>
        <w:lastRenderedPageBreak/>
        <w:t>შედეგები</w:t>
      </w:r>
      <w:r w:rsidRPr="006F2064">
        <w:rPr>
          <w:rFonts w:ascii="Sylfaen" w:hAnsi="Sylfaen"/>
          <w:b/>
          <w:sz w:val="36"/>
          <w:szCs w:val="36"/>
          <w:lang w:val="ka-GE"/>
        </w:rPr>
        <w:t>:</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 E / A </w:t>
      </w:r>
      <w:r w:rsidRPr="006F2064">
        <w:rPr>
          <w:rFonts w:ascii="Sylfaen" w:hAnsi="Sylfaen" w:cs="Sylfaen"/>
          <w:sz w:val="36"/>
          <w:szCs w:val="36"/>
          <w:lang w:val="ka-GE"/>
        </w:rPr>
        <w:t>თანაფარდობის</w:t>
      </w:r>
      <w:r w:rsidRPr="006F2064">
        <w:rPr>
          <w:rFonts w:ascii="Sylfaen" w:hAnsi="Sylfaen"/>
          <w:sz w:val="36"/>
          <w:szCs w:val="36"/>
          <w:lang w:val="ka-GE"/>
        </w:rPr>
        <w:t xml:space="preserve"> </w:t>
      </w:r>
      <w:r w:rsidRPr="006F2064">
        <w:rPr>
          <w:rFonts w:ascii="Sylfaen" w:hAnsi="Sylfaen" w:cs="Sylfaen"/>
          <w:sz w:val="36"/>
          <w:szCs w:val="36"/>
          <w:lang w:val="ka-GE"/>
        </w:rPr>
        <w:t>მნიშვნელობები</w:t>
      </w:r>
      <w:r w:rsidRPr="006F2064">
        <w:rPr>
          <w:rFonts w:ascii="Sylfaen" w:hAnsi="Sylfaen"/>
          <w:sz w:val="36"/>
          <w:szCs w:val="36"/>
          <w:lang w:val="ka-GE"/>
        </w:rPr>
        <w:t xml:space="preserve"> </w:t>
      </w:r>
      <w:r w:rsidRPr="006F2064">
        <w:rPr>
          <w:rFonts w:ascii="Sylfaen" w:hAnsi="Sylfaen" w:cs="Sylfaen"/>
          <w:sz w:val="36"/>
          <w:szCs w:val="36"/>
          <w:lang w:val="ka-GE"/>
        </w:rPr>
        <w:t>იცვლება</w:t>
      </w:r>
      <w:r w:rsidRPr="006F2064">
        <w:rPr>
          <w:rFonts w:ascii="Sylfaen" w:hAnsi="Sylfaen"/>
          <w:sz w:val="36"/>
          <w:szCs w:val="36"/>
          <w:lang w:val="ka-GE"/>
        </w:rPr>
        <w:t xml:space="preserve"> 0.4-</w:t>
      </w:r>
      <w:r w:rsidRPr="006F2064">
        <w:rPr>
          <w:rFonts w:ascii="Sylfaen" w:hAnsi="Sylfaen" w:cs="Sylfaen"/>
          <w:sz w:val="36"/>
          <w:szCs w:val="36"/>
          <w:lang w:val="ka-GE"/>
        </w:rPr>
        <w:t>დან</w:t>
      </w:r>
      <w:r w:rsidRPr="006F2064">
        <w:rPr>
          <w:rFonts w:ascii="Sylfaen" w:hAnsi="Sylfaen"/>
          <w:sz w:val="36"/>
          <w:szCs w:val="36"/>
          <w:lang w:val="ka-GE"/>
        </w:rPr>
        <w:t xml:space="preserve"> 0.8-</w:t>
      </w:r>
      <w:r w:rsidRPr="006F2064">
        <w:rPr>
          <w:rFonts w:ascii="Sylfaen" w:hAnsi="Sylfaen" w:cs="Sylfaen"/>
          <w:sz w:val="36"/>
          <w:szCs w:val="36"/>
          <w:lang w:val="ka-GE"/>
        </w:rPr>
        <w:t>მდე</w:t>
      </w:r>
      <w:r w:rsidRPr="006F2064">
        <w:rPr>
          <w:rFonts w:ascii="Sylfaen" w:hAnsi="Sylfaen"/>
          <w:sz w:val="36"/>
          <w:szCs w:val="36"/>
          <w:lang w:val="ka-GE"/>
        </w:rPr>
        <w:t xml:space="preserve"> (</w:t>
      </w:r>
      <w:r w:rsidRPr="006F2064">
        <w:rPr>
          <w:rFonts w:ascii="Sylfaen" w:hAnsi="Sylfaen" w:cs="Sylfaen"/>
          <w:sz w:val="36"/>
          <w:szCs w:val="36"/>
          <w:lang w:val="ka-GE"/>
        </w:rPr>
        <w:t>საშუალო</w:t>
      </w:r>
      <w:r w:rsidRPr="006F2064">
        <w:rPr>
          <w:rFonts w:ascii="Sylfaen" w:hAnsi="Sylfaen"/>
          <w:sz w:val="36"/>
          <w:szCs w:val="36"/>
          <w:lang w:val="ka-GE"/>
        </w:rPr>
        <w:t xml:space="preserve"> E / A- 0.71) - </w:t>
      </w:r>
      <w:r w:rsidRPr="006F2064">
        <w:rPr>
          <w:rFonts w:ascii="Sylfaen" w:hAnsi="Sylfaen" w:cs="Sylfaen"/>
          <w:sz w:val="36"/>
          <w:szCs w:val="36"/>
          <w:lang w:val="ka-GE"/>
        </w:rPr>
        <w:t>სურათი</w:t>
      </w:r>
      <w:r w:rsidRPr="006F2064">
        <w:rPr>
          <w:rFonts w:ascii="Sylfaen" w:hAnsi="Sylfaen"/>
          <w:sz w:val="36"/>
          <w:szCs w:val="36"/>
          <w:lang w:val="ka-GE"/>
        </w:rPr>
        <w:t xml:space="preserve"> # 1</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e ’/ a’ </w:t>
      </w:r>
      <w:r w:rsidRPr="006F2064">
        <w:rPr>
          <w:rFonts w:ascii="Sylfaen" w:hAnsi="Sylfaen" w:cs="Sylfaen"/>
          <w:sz w:val="36"/>
          <w:szCs w:val="36"/>
          <w:lang w:val="ka-GE"/>
        </w:rPr>
        <w:t>მნიშვნელობები</w:t>
      </w:r>
      <w:r w:rsidRPr="006F2064">
        <w:rPr>
          <w:rFonts w:ascii="Sylfaen" w:hAnsi="Sylfaen"/>
          <w:sz w:val="36"/>
          <w:szCs w:val="36"/>
          <w:lang w:val="ka-GE"/>
        </w:rPr>
        <w:t xml:space="preserve"> </w:t>
      </w:r>
      <w:r w:rsidRPr="006F2064">
        <w:rPr>
          <w:rFonts w:ascii="Sylfaen" w:hAnsi="Sylfaen" w:cs="Sylfaen"/>
          <w:sz w:val="36"/>
          <w:szCs w:val="36"/>
          <w:lang w:val="ka-GE"/>
        </w:rPr>
        <w:t>კვლევებს</w:t>
      </w:r>
      <w:r w:rsidRPr="006F2064">
        <w:rPr>
          <w:rFonts w:ascii="Sylfaen" w:hAnsi="Sylfaen"/>
          <w:sz w:val="36"/>
          <w:szCs w:val="36"/>
          <w:lang w:val="ka-GE"/>
        </w:rPr>
        <w:t xml:space="preserve"> </w:t>
      </w:r>
      <w:r w:rsidRPr="006F2064">
        <w:rPr>
          <w:rFonts w:ascii="Sylfaen" w:hAnsi="Sylfaen" w:cs="Sylfaen"/>
          <w:sz w:val="36"/>
          <w:szCs w:val="36"/>
          <w:lang w:val="ka-GE"/>
        </w:rPr>
        <w:t>შორის</w:t>
      </w:r>
      <w:r w:rsidRPr="006F2064">
        <w:rPr>
          <w:rFonts w:ascii="Sylfaen" w:hAnsi="Sylfaen"/>
          <w:sz w:val="36"/>
          <w:szCs w:val="36"/>
          <w:lang w:val="ka-GE"/>
        </w:rPr>
        <w:t xml:space="preserve"> </w:t>
      </w:r>
      <w:r w:rsidRPr="006F2064">
        <w:rPr>
          <w:rFonts w:ascii="Sylfaen" w:hAnsi="Sylfaen" w:cs="Sylfaen"/>
          <w:sz w:val="36"/>
          <w:szCs w:val="36"/>
          <w:lang w:val="ka-GE"/>
        </w:rPr>
        <w:t>იცვლებოდა</w:t>
      </w:r>
      <w:r w:rsidRPr="006F2064">
        <w:rPr>
          <w:rFonts w:ascii="Sylfaen" w:hAnsi="Sylfaen"/>
          <w:sz w:val="36"/>
          <w:szCs w:val="36"/>
          <w:lang w:val="ka-GE"/>
        </w:rPr>
        <w:t xml:space="preserve"> 0.4-</w:t>
      </w:r>
      <w:r w:rsidRPr="006F2064">
        <w:rPr>
          <w:rFonts w:ascii="Sylfaen" w:hAnsi="Sylfaen" w:cs="Sylfaen"/>
          <w:sz w:val="36"/>
          <w:szCs w:val="36"/>
          <w:lang w:val="ka-GE"/>
        </w:rPr>
        <w:t>დან</w:t>
      </w:r>
      <w:r w:rsidRPr="006F2064">
        <w:rPr>
          <w:rFonts w:ascii="Sylfaen" w:hAnsi="Sylfaen"/>
          <w:sz w:val="36"/>
          <w:szCs w:val="36"/>
          <w:lang w:val="ka-GE"/>
        </w:rPr>
        <w:t xml:space="preserve"> 0.9-</w:t>
      </w:r>
      <w:r w:rsidRPr="006F2064">
        <w:rPr>
          <w:rFonts w:ascii="Sylfaen" w:hAnsi="Sylfaen" w:cs="Sylfaen"/>
          <w:sz w:val="36"/>
          <w:szCs w:val="36"/>
          <w:lang w:val="ka-GE"/>
        </w:rPr>
        <w:t>მდე</w:t>
      </w:r>
      <w:r w:rsidRPr="006F2064">
        <w:rPr>
          <w:rFonts w:ascii="Sylfaen" w:hAnsi="Sylfaen"/>
          <w:sz w:val="36"/>
          <w:szCs w:val="36"/>
          <w:lang w:val="ka-GE"/>
        </w:rPr>
        <w:t xml:space="preserve"> (</w:t>
      </w:r>
      <w:r w:rsidRPr="006F2064">
        <w:rPr>
          <w:rFonts w:ascii="Sylfaen" w:hAnsi="Sylfaen" w:cs="Sylfaen"/>
          <w:sz w:val="36"/>
          <w:szCs w:val="36"/>
          <w:lang w:val="ka-GE"/>
        </w:rPr>
        <w:t>საშუალო</w:t>
      </w:r>
      <w:r w:rsidRPr="006F2064">
        <w:rPr>
          <w:rFonts w:ascii="Sylfaen" w:hAnsi="Sylfaen"/>
          <w:sz w:val="36"/>
          <w:szCs w:val="36"/>
          <w:lang w:val="ka-GE"/>
        </w:rPr>
        <w:t xml:space="preserve"> E ’/ A’-0.62), </w:t>
      </w:r>
      <w:r w:rsidRPr="006F2064">
        <w:rPr>
          <w:rFonts w:ascii="Sylfaen" w:hAnsi="Sylfaen" w:cs="Sylfaen"/>
          <w:sz w:val="36"/>
          <w:szCs w:val="36"/>
          <w:lang w:val="ka-GE"/>
        </w:rPr>
        <w:t>სურათი</w:t>
      </w:r>
      <w:r w:rsidRPr="006F2064">
        <w:rPr>
          <w:rFonts w:ascii="Sylfaen" w:hAnsi="Sylfaen"/>
          <w:sz w:val="36"/>
          <w:szCs w:val="36"/>
          <w:lang w:val="ka-GE"/>
        </w:rPr>
        <w:t xml:space="preserve"> # 4</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EF– </w:t>
      </w:r>
      <w:r w:rsidRPr="006F2064">
        <w:rPr>
          <w:rFonts w:ascii="Sylfaen" w:hAnsi="Sylfaen" w:cs="Sylfaen"/>
          <w:sz w:val="36"/>
          <w:szCs w:val="36"/>
          <w:lang w:val="ka-GE"/>
        </w:rPr>
        <w:t>ის</w:t>
      </w:r>
      <w:r w:rsidRPr="006F2064">
        <w:rPr>
          <w:rFonts w:ascii="Sylfaen" w:hAnsi="Sylfaen"/>
          <w:sz w:val="36"/>
          <w:szCs w:val="36"/>
          <w:lang w:val="ka-GE"/>
        </w:rPr>
        <w:t xml:space="preserve"> </w:t>
      </w:r>
      <w:r w:rsidRPr="006F2064">
        <w:rPr>
          <w:rFonts w:ascii="Sylfaen" w:hAnsi="Sylfaen" w:cs="Sylfaen"/>
          <w:sz w:val="36"/>
          <w:szCs w:val="36"/>
          <w:lang w:val="ka-GE"/>
        </w:rPr>
        <w:t>მნიშვნელობები</w:t>
      </w:r>
      <w:r w:rsidRPr="006F2064">
        <w:rPr>
          <w:rFonts w:ascii="Sylfaen" w:hAnsi="Sylfaen"/>
          <w:sz w:val="36"/>
          <w:szCs w:val="36"/>
          <w:lang w:val="ka-GE"/>
        </w:rPr>
        <w:t xml:space="preserve"> </w:t>
      </w:r>
      <w:r w:rsidRPr="006F2064">
        <w:rPr>
          <w:rFonts w:ascii="Sylfaen" w:hAnsi="Sylfaen" w:cs="Sylfaen"/>
          <w:sz w:val="36"/>
          <w:szCs w:val="36"/>
          <w:lang w:val="ka-GE"/>
        </w:rPr>
        <w:t>იცვლება</w:t>
      </w:r>
      <w:r w:rsidRPr="006F2064">
        <w:rPr>
          <w:rFonts w:ascii="Sylfaen" w:hAnsi="Sylfaen"/>
          <w:sz w:val="36"/>
          <w:szCs w:val="36"/>
          <w:lang w:val="ka-GE"/>
        </w:rPr>
        <w:t xml:space="preserve"> 50% –</w:t>
      </w:r>
      <w:r w:rsidRPr="006F2064">
        <w:rPr>
          <w:rFonts w:ascii="Sylfaen" w:hAnsi="Sylfaen" w:cs="Sylfaen"/>
          <w:sz w:val="36"/>
          <w:szCs w:val="36"/>
          <w:lang w:val="ka-GE"/>
        </w:rPr>
        <w:t>დან</w:t>
      </w:r>
      <w:r w:rsidRPr="006F2064">
        <w:rPr>
          <w:rFonts w:ascii="Sylfaen" w:hAnsi="Sylfaen"/>
          <w:sz w:val="36"/>
          <w:szCs w:val="36"/>
          <w:lang w:val="ka-GE"/>
        </w:rPr>
        <w:t xml:space="preserve"> 61% –</w:t>
      </w:r>
      <w:r w:rsidRPr="006F2064">
        <w:rPr>
          <w:rFonts w:ascii="Sylfaen" w:hAnsi="Sylfaen" w:cs="Sylfaen"/>
          <w:sz w:val="36"/>
          <w:szCs w:val="36"/>
          <w:lang w:val="ka-GE"/>
        </w:rPr>
        <w:t>მდე</w:t>
      </w:r>
      <w:r w:rsidRPr="006F2064">
        <w:rPr>
          <w:rFonts w:ascii="Sylfaen" w:hAnsi="Sylfaen"/>
          <w:sz w:val="36"/>
          <w:szCs w:val="36"/>
          <w:lang w:val="ka-GE"/>
        </w:rPr>
        <w:t xml:space="preserve"> (</w:t>
      </w:r>
      <w:r w:rsidRPr="006F2064">
        <w:rPr>
          <w:rFonts w:ascii="Sylfaen" w:hAnsi="Sylfaen" w:cs="Sylfaen"/>
          <w:sz w:val="36"/>
          <w:szCs w:val="36"/>
          <w:lang w:val="ka-GE"/>
        </w:rPr>
        <w:t>საშუალო</w:t>
      </w:r>
      <w:r w:rsidRPr="006F2064">
        <w:rPr>
          <w:rFonts w:ascii="Sylfaen" w:hAnsi="Sylfaen"/>
          <w:sz w:val="36"/>
          <w:szCs w:val="36"/>
          <w:lang w:val="ka-GE"/>
        </w:rPr>
        <w:t xml:space="preserve"> EF-56,4%)</w:t>
      </w:r>
    </w:p>
    <w:p w:rsidR="00240D85" w:rsidRPr="006F2064" w:rsidRDefault="00240D85" w:rsidP="00B22476">
      <w:pPr>
        <w:ind w:firstLine="510"/>
        <w:jc w:val="both"/>
        <w:rPr>
          <w:rFonts w:ascii="Sylfaen" w:hAnsi="Sylfaen"/>
          <w:sz w:val="36"/>
          <w:szCs w:val="36"/>
          <w:lang w:val="ka-GE"/>
        </w:rPr>
      </w:pPr>
      <w:r w:rsidRPr="006F2064">
        <w:rPr>
          <w:rFonts w:ascii="Sylfaen" w:hAnsi="Sylfaen" w:cs="Sylfaen"/>
          <w:sz w:val="36"/>
          <w:szCs w:val="36"/>
          <w:lang w:val="ka-GE"/>
        </w:rPr>
        <w:t>პაციენტების</w:t>
      </w:r>
      <w:r w:rsidRPr="006F2064">
        <w:rPr>
          <w:rFonts w:ascii="Sylfaen" w:hAnsi="Sylfaen"/>
          <w:sz w:val="36"/>
          <w:szCs w:val="36"/>
          <w:lang w:val="ka-GE"/>
        </w:rPr>
        <w:t xml:space="preserve"> </w:t>
      </w:r>
      <w:r w:rsidRPr="006F2064">
        <w:rPr>
          <w:rFonts w:ascii="Sylfaen" w:hAnsi="Sylfaen" w:cs="Sylfaen"/>
          <w:sz w:val="36"/>
          <w:szCs w:val="36"/>
          <w:lang w:val="ka-GE"/>
        </w:rPr>
        <w:t>ასაკი</w:t>
      </w:r>
      <w:r w:rsidRPr="006F2064">
        <w:rPr>
          <w:rFonts w:ascii="Sylfaen" w:hAnsi="Sylfaen"/>
          <w:sz w:val="36"/>
          <w:szCs w:val="36"/>
          <w:lang w:val="ka-GE"/>
        </w:rPr>
        <w:t xml:space="preserve"> </w:t>
      </w:r>
      <w:r w:rsidRPr="006F2064">
        <w:rPr>
          <w:rFonts w:ascii="Sylfaen" w:hAnsi="Sylfaen" w:cs="Sylfaen"/>
          <w:sz w:val="36"/>
          <w:szCs w:val="36"/>
          <w:lang w:val="ka-GE"/>
        </w:rPr>
        <w:t>იცვლებოდა</w:t>
      </w:r>
      <w:r w:rsidRPr="006F2064">
        <w:rPr>
          <w:rFonts w:ascii="Sylfaen" w:hAnsi="Sylfaen"/>
          <w:sz w:val="36"/>
          <w:szCs w:val="36"/>
          <w:lang w:val="ka-GE"/>
        </w:rPr>
        <w:t xml:space="preserve"> 25-</w:t>
      </w:r>
      <w:r w:rsidRPr="006F2064">
        <w:rPr>
          <w:rFonts w:ascii="Sylfaen" w:hAnsi="Sylfaen" w:cs="Sylfaen"/>
          <w:sz w:val="36"/>
          <w:szCs w:val="36"/>
          <w:lang w:val="ka-GE"/>
        </w:rPr>
        <w:t>დან</w:t>
      </w:r>
      <w:r w:rsidRPr="006F2064">
        <w:rPr>
          <w:rFonts w:ascii="Sylfaen" w:hAnsi="Sylfaen"/>
          <w:sz w:val="36"/>
          <w:szCs w:val="36"/>
          <w:lang w:val="ka-GE"/>
        </w:rPr>
        <w:t xml:space="preserve"> 91 </w:t>
      </w:r>
      <w:r w:rsidRPr="006F2064">
        <w:rPr>
          <w:rFonts w:ascii="Sylfaen" w:hAnsi="Sylfaen" w:cs="Sylfaen"/>
          <w:sz w:val="36"/>
          <w:szCs w:val="36"/>
          <w:lang w:val="ka-GE"/>
        </w:rPr>
        <w:t>წლამდე</w:t>
      </w:r>
      <w:r w:rsidRPr="006F2064">
        <w:rPr>
          <w:rFonts w:ascii="Sylfaen" w:hAnsi="Sylfaen"/>
          <w:sz w:val="36"/>
          <w:szCs w:val="36"/>
          <w:lang w:val="ka-GE"/>
        </w:rPr>
        <w:t xml:space="preserve"> (</w:t>
      </w:r>
      <w:r w:rsidRPr="006F2064">
        <w:rPr>
          <w:rFonts w:ascii="Sylfaen" w:hAnsi="Sylfaen" w:cs="Sylfaen"/>
          <w:sz w:val="36"/>
          <w:szCs w:val="36"/>
          <w:lang w:val="ka-GE"/>
        </w:rPr>
        <w:t>საშუალო</w:t>
      </w:r>
      <w:r w:rsidRPr="006F2064">
        <w:rPr>
          <w:rFonts w:ascii="Sylfaen" w:hAnsi="Sylfaen"/>
          <w:sz w:val="36"/>
          <w:szCs w:val="36"/>
          <w:lang w:val="ka-GE"/>
        </w:rPr>
        <w:t xml:space="preserve"> </w:t>
      </w:r>
      <w:r w:rsidRPr="006F2064">
        <w:rPr>
          <w:rFonts w:ascii="Sylfaen" w:hAnsi="Sylfaen" w:cs="Sylfaen"/>
          <w:sz w:val="36"/>
          <w:szCs w:val="36"/>
          <w:lang w:val="ka-GE"/>
        </w:rPr>
        <w:t>ასაკი</w:t>
      </w:r>
      <w:r w:rsidRPr="006F2064">
        <w:rPr>
          <w:rFonts w:ascii="Sylfaen" w:hAnsi="Sylfaen"/>
          <w:sz w:val="36"/>
          <w:szCs w:val="36"/>
          <w:lang w:val="ka-GE"/>
        </w:rPr>
        <w:t xml:space="preserve"> - 59,6),</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 (</w:t>
      </w:r>
      <w:r w:rsidRPr="006F2064">
        <w:rPr>
          <w:rFonts w:ascii="Sylfaen" w:hAnsi="Sylfaen" w:cs="Sylfaen"/>
          <w:sz w:val="36"/>
          <w:szCs w:val="36"/>
          <w:lang w:val="ka-GE"/>
        </w:rPr>
        <w:t>ცხრილი</w:t>
      </w:r>
      <w:r w:rsidRPr="006F2064">
        <w:rPr>
          <w:rFonts w:ascii="Sylfaen" w:hAnsi="Sylfaen"/>
          <w:sz w:val="36"/>
          <w:szCs w:val="36"/>
          <w:lang w:val="ka-GE"/>
        </w:rPr>
        <w:t xml:space="preserve"> # 2)</w:t>
      </w:r>
    </w:p>
    <w:p w:rsidR="00240D85" w:rsidRPr="006F2064" w:rsidRDefault="00240D85" w:rsidP="00B22476">
      <w:pPr>
        <w:ind w:firstLine="510"/>
        <w:jc w:val="both"/>
        <w:rPr>
          <w:rFonts w:ascii="Sylfaen" w:hAnsi="Sylfaen" w:cs="Sylfaen"/>
          <w:b/>
          <w:sz w:val="36"/>
          <w:szCs w:val="36"/>
          <w:lang w:val="ka-GE"/>
        </w:rPr>
      </w:pPr>
    </w:p>
    <w:p w:rsidR="00240D85" w:rsidRPr="006F2064" w:rsidRDefault="00240D85" w:rsidP="00B22476">
      <w:pPr>
        <w:ind w:firstLine="510"/>
        <w:jc w:val="both"/>
        <w:rPr>
          <w:rFonts w:ascii="Sylfaen" w:hAnsi="Sylfaen" w:cs="Sylfaen"/>
          <w:b/>
          <w:sz w:val="36"/>
          <w:szCs w:val="36"/>
          <w:lang w:val="ka-GE"/>
        </w:rPr>
      </w:pPr>
    </w:p>
    <w:p w:rsidR="00240D85" w:rsidRPr="006F2064" w:rsidRDefault="00240D85" w:rsidP="00B22476">
      <w:pPr>
        <w:ind w:firstLine="510"/>
        <w:jc w:val="both"/>
        <w:rPr>
          <w:rFonts w:ascii="Sylfaen" w:hAnsi="Sylfaen"/>
          <w:b/>
          <w:sz w:val="36"/>
          <w:szCs w:val="36"/>
          <w:lang w:val="ka-GE"/>
        </w:rPr>
      </w:pPr>
      <w:r w:rsidRPr="006F2064">
        <w:rPr>
          <w:rFonts w:ascii="Sylfaen" w:hAnsi="Sylfaen" w:cs="Sylfaen"/>
          <w:b/>
          <w:sz w:val="36"/>
          <w:szCs w:val="36"/>
          <w:lang w:val="ka-GE"/>
        </w:rPr>
        <w:t>დასკვნა</w:t>
      </w:r>
      <w:r w:rsidRPr="006F2064">
        <w:rPr>
          <w:rFonts w:ascii="Sylfaen" w:hAnsi="Sylfaen"/>
          <w:b/>
          <w:sz w:val="36"/>
          <w:szCs w:val="36"/>
          <w:lang w:val="ka-GE"/>
        </w:rPr>
        <w:t>:</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1) </w:t>
      </w:r>
      <w:r w:rsidRPr="006F2064">
        <w:rPr>
          <w:rFonts w:ascii="Sylfaen" w:hAnsi="Sylfaen" w:cs="Sylfaen"/>
          <w:sz w:val="36"/>
          <w:szCs w:val="36"/>
          <w:lang w:val="ka-GE"/>
        </w:rPr>
        <w:t>მსუბუქი</w:t>
      </w:r>
      <w:r w:rsidRPr="006F2064">
        <w:rPr>
          <w:rFonts w:ascii="Sylfaen" w:hAnsi="Sylfaen"/>
          <w:sz w:val="36"/>
          <w:szCs w:val="36"/>
          <w:lang w:val="ka-GE"/>
        </w:rPr>
        <w:t xml:space="preserve">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w:t>
      </w:r>
      <w:r w:rsidRPr="006F2064">
        <w:rPr>
          <w:rFonts w:ascii="Sylfaen" w:hAnsi="Sylfaen" w:cs="Sylfaen"/>
          <w:sz w:val="36"/>
          <w:szCs w:val="36"/>
          <w:lang w:val="ka-GE"/>
        </w:rPr>
        <w:t>დისფუნქციის</w:t>
      </w:r>
      <w:r w:rsidRPr="006F2064">
        <w:rPr>
          <w:rFonts w:ascii="Sylfaen" w:hAnsi="Sylfaen"/>
          <w:sz w:val="36"/>
          <w:szCs w:val="36"/>
          <w:lang w:val="ka-GE"/>
        </w:rPr>
        <w:t xml:space="preserve"> </w:t>
      </w:r>
      <w:r w:rsidRPr="006F2064">
        <w:rPr>
          <w:rFonts w:ascii="Sylfaen" w:hAnsi="Sylfaen" w:cs="Sylfaen"/>
          <w:sz w:val="36"/>
          <w:szCs w:val="36"/>
          <w:lang w:val="ka-GE"/>
        </w:rPr>
        <w:t>მქონე</w:t>
      </w:r>
      <w:r w:rsidRPr="006F2064">
        <w:rPr>
          <w:rFonts w:ascii="Sylfaen" w:hAnsi="Sylfaen"/>
          <w:sz w:val="36"/>
          <w:szCs w:val="36"/>
          <w:lang w:val="ka-GE"/>
        </w:rPr>
        <w:t xml:space="preserve"> </w:t>
      </w:r>
      <w:r w:rsidRPr="006F2064">
        <w:rPr>
          <w:rFonts w:ascii="Sylfaen" w:hAnsi="Sylfaen" w:cs="Sylfaen"/>
          <w:sz w:val="36"/>
          <w:szCs w:val="36"/>
          <w:lang w:val="ka-GE"/>
        </w:rPr>
        <w:t>პაციენტებში</w:t>
      </w:r>
      <w:r w:rsidRPr="006F2064">
        <w:rPr>
          <w:rFonts w:ascii="Sylfaen" w:hAnsi="Sylfaen"/>
          <w:sz w:val="36"/>
          <w:szCs w:val="36"/>
          <w:lang w:val="ka-GE"/>
        </w:rPr>
        <w:t xml:space="preserve"> სეპტალური </w:t>
      </w:r>
      <w:r w:rsidRPr="006F2064">
        <w:rPr>
          <w:rFonts w:ascii="Sylfaen" w:hAnsi="Sylfaen" w:cs="Sylfaen"/>
          <w:sz w:val="36"/>
          <w:szCs w:val="36"/>
          <w:lang w:val="ka-GE"/>
        </w:rPr>
        <w:t>ადრეული</w:t>
      </w:r>
      <w:r w:rsidRPr="006F2064">
        <w:rPr>
          <w:rFonts w:ascii="Sylfaen" w:hAnsi="Sylfaen"/>
          <w:sz w:val="36"/>
          <w:szCs w:val="36"/>
          <w:lang w:val="ka-GE"/>
        </w:rPr>
        <w:t xml:space="preserve"> (e ’) </w:t>
      </w:r>
      <w:r w:rsidRPr="006F2064">
        <w:rPr>
          <w:rFonts w:ascii="Sylfaen" w:hAnsi="Sylfaen" w:cs="Sylfaen"/>
          <w:sz w:val="36"/>
          <w:szCs w:val="36"/>
          <w:lang w:val="ka-GE"/>
        </w:rPr>
        <w:t>და</w:t>
      </w:r>
      <w:r w:rsidRPr="006F2064">
        <w:rPr>
          <w:rFonts w:ascii="Sylfaen" w:hAnsi="Sylfaen"/>
          <w:sz w:val="36"/>
          <w:szCs w:val="36"/>
          <w:lang w:val="ka-GE"/>
        </w:rPr>
        <w:t xml:space="preserve"> </w:t>
      </w:r>
      <w:r w:rsidRPr="006F2064">
        <w:rPr>
          <w:rFonts w:ascii="Sylfaen" w:hAnsi="Sylfaen" w:cs="Sylfaen"/>
          <w:sz w:val="36"/>
          <w:szCs w:val="36"/>
          <w:lang w:val="ka-GE"/>
        </w:rPr>
        <w:t>გვიანი</w:t>
      </w:r>
      <w:r w:rsidRPr="006F2064">
        <w:rPr>
          <w:rFonts w:ascii="Sylfaen" w:hAnsi="Sylfaen"/>
          <w:sz w:val="36"/>
          <w:szCs w:val="36"/>
          <w:lang w:val="ka-GE"/>
        </w:rPr>
        <w:t xml:space="preserve">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(a’) </w:t>
      </w:r>
      <w:r w:rsidRPr="006F2064">
        <w:rPr>
          <w:rFonts w:ascii="Sylfaen" w:hAnsi="Sylfaen" w:cs="Sylfaen"/>
          <w:sz w:val="36"/>
          <w:szCs w:val="36"/>
          <w:lang w:val="ka-GE"/>
        </w:rPr>
        <w:t>პულსური ქსოვილოვანი</w:t>
      </w:r>
      <w:r w:rsidRPr="006F2064">
        <w:rPr>
          <w:rFonts w:ascii="Sylfaen" w:hAnsi="Sylfaen"/>
          <w:sz w:val="36"/>
          <w:szCs w:val="36"/>
          <w:lang w:val="ka-GE"/>
        </w:rPr>
        <w:t xml:space="preserve">- DTI </w:t>
      </w:r>
      <w:r w:rsidRPr="006F2064">
        <w:rPr>
          <w:rFonts w:ascii="Sylfaen" w:hAnsi="Sylfaen" w:cs="Sylfaen"/>
          <w:sz w:val="36"/>
          <w:szCs w:val="36"/>
          <w:lang w:val="ka-GE"/>
        </w:rPr>
        <w:t>სიჩქარის</w:t>
      </w:r>
      <w:r w:rsidRPr="006F2064">
        <w:rPr>
          <w:rFonts w:ascii="Sylfaen" w:hAnsi="Sylfaen"/>
          <w:sz w:val="36"/>
          <w:szCs w:val="36"/>
          <w:lang w:val="ka-GE"/>
        </w:rPr>
        <w:t xml:space="preserve"> </w:t>
      </w:r>
      <w:r w:rsidRPr="006F2064">
        <w:rPr>
          <w:rFonts w:ascii="Sylfaen" w:hAnsi="Sylfaen" w:cs="Sylfaen"/>
          <w:sz w:val="36"/>
          <w:szCs w:val="36"/>
          <w:lang w:val="ka-GE"/>
        </w:rPr>
        <w:t>თანაფარდობა</w:t>
      </w:r>
      <w:r w:rsidRPr="006F2064">
        <w:rPr>
          <w:rFonts w:ascii="Sylfaen" w:hAnsi="Sylfaen"/>
          <w:sz w:val="36"/>
          <w:szCs w:val="36"/>
          <w:lang w:val="ka-GE"/>
        </w:rPr>
        <w:t xml:space="preserve"> &lt;1</w:t>
      </w:r>
    </w:p>
    <w:p w:rsidR="00240D85" w:rsidRPr="006F2064" w:rsidRDefault="00240D85" w:rsidP="00B22476">
      <w:pPr>
        <w:ind w:firstLine="510"/>
        <w:jc w:val="both"/>
        <w:rPr>
          <w:rFonts w:ascii="Sylfaen" w:hAnsi="Sylfaen" w:cs="Sylfaen"/>
          <w:sz w:val="36"/>
          <w:szCs w:val="36"/>
          <w:lang w:val="ka-GE"/>
        </w:rPr>
      </w:pPr>
      <w:r w:rsidRPr="006F2064">
        <w:rPr>
          <w:rFonts w:ascii="Sylfaen" w:hAnsi="Sylfaen"/>
          <w:sz w:val="36"/>
          <w:szCs w:val="36"/>
          <w:lang w:val="ka-GE"/>
        </w:rPr>
        <w:t xml:space="preserve">2) </w:t>
      </w:r>
      <w:r w:rsidRPr="006F2064">
        <w:rPr>
          <w:rFonts w:ascii="Sylfaen" w:hAnsi="Sylfaen" w:cs="Sylfaen"/>
          <w:sz w:val="36"/>
          <w:szCs w:val="36"/>
          <w:lang w:val="ka-GE"/>
        </w:rPr>
        <w:t xml:space="preserve">მომავალმა </w:t>
      </w:r>
      <w:r w:rsidRPr="006F2064">
        <w:rPr>
          <w:rFonts w:ascii="Sylfaen" w:hAnsi="Sylfaen"/>
          <w:sz w:val="36"/>
          <w:szCs w:val="36"/>
          <w:lang w:val="ka-GE"/>
        </w:rPr>
        <w:t xml:space="preserve"> </w:t>
      </w:r>
      <w:r w:rsidRPr="006F2064">
        <w:rPr>
          <w:rFonts w:ascii="Sylfaen" w:hAnsi="Sylfaen" w:cs="Sylfaen"/>
          <w:sz w:val="36"/>
          <w:szCs w:val="36"/>
          <w:lang w:val="ka-GE"/>
        </w:rPr>
        <w:t>კვლევებმა</w:t>
      </w:r>
      <w:r w:rsidRPr="006F2064">
        <w:rPr>
          <w:rFonts w:ascii="Sylfaen" w:hAnsi="Sylfaen"/>
          <w:sz w:val="36"/>
          <w:szCs w:val="36"/>
          <w:lang w:val="ka-GE"/>
        </w:rPr>
        <w:t xml:space="preserve"> </w:t>
      </w:r>
      <w:r w:rsidRPr="006F2064">
        <w:rPr>
          <w:rFonts w:ascii="Sylfaen" w:hAnsi="Sylfaen" w:cs="Sylfaen"/>
          <w:sz w:val="36"/>
          <w:szCs w:val="36"/>
          <w:lang w:val="ka-GE"/>
        </w:rPr>
        <w:t>უნდა</w:t>
      </w:r>
      <w:r w:rsidRPr="006F2064">
        <w:rPr>
          <w:rFonts w:ascii="Sylfaen" w:hAnsi="Sylfaen"/>
          <w:sz w:val="36"/>
          <w:szCs w:val="36"/>
          <w:lang w:val="ka-GE"/>
        </w:rPr>
        <w:t xml:space="preserve"> </w:t>
      </w:r>
      <w:r w:rsidRPr="006F2064">
        <w:rPr>
          <w:rFonts w:ascii="Sylfaen" w:hAnsi="Sylfaen" w:cs="Sylfaen"/>
          <w:sz w:val="36"/>
          <w:szCs w:val="36"/>
          <w:lang w:val="ka-GE"/>
        </w:rPr>
        <w:t>განსაზღვროს</w:t>
      </w:r>
      <w:r w:rsidRPr="006F2064">
        <w:rPr>
          <w:rFonts w:ascii="Sylfaen" w:hAnsi="Sylfaen"/>
          <w:sz w:val="36"/>
          <w:szCs w:val="36"/>
          <w:lang w:val="ka-GE"/>
        </w:rPr>
        <w:t xml:space="preserve"> e ’/ a’s. </w:t>
      </w:r>
      <w:r w:rsidRPr="006F2064">
        <w:rPr>
          <w:rFonts w:ascii="Sylfaen" w:hAnsi="Sylfaen" w:cs="Sylfaen"/>
          <w:sz w:val="36"/>
          <w:szCs w:val="36"/>
          <w:lang w:val="ka-GE"/>
        </w:rPr>
        <w:t>თანაფარდობა</w:t>
      </w:r>
      <w:r w:rsidRPr="006F2064">
        <w:rPr>
          <w:rFonts w:ascii="Sylfaen" w:hAnsi="Sylfaen"/>
          <w:sz w:val="36"/>
          <w:szCs w:val="36"/>
          <w:lang w:val="ka-GE"/>
        </w:rPr>
        <w:t xml:space="preserve">, </w:t>
      </w:r>
      <w:r w:rsidRPr="006F2064">
        <w:rPr>
          <w:rFonts w:ascii="Sylfaen" w:hAnsi="Sylfaen" w:cs="Sylfaen"/>
          <w:sz w:val="36"/>
          <w:szCs w:val="36"/>
          <w:lang w:val="ka-GE"/>
        </w:rPr>
        <w:t>როგორც</w:t>
      </w:r>
      <w:r w:rsidRPr="006F2064">
        <w:rPr>
          <w:rFonts w:ascii="Sylfaen" w:hAnsi="Sylfaen"/>
          <w:sz w:val="36"/>
          <w:szCs w:val="36"/>
          <w:lang w:val="ka-GE"/>
        </w:rPr>
        <w:t xml:space="preserve"> </w:t>
      </w:r>
      <w:r w:rsidRPr="006F2064">
        <w:rPr>
          <w:rFonts w:ascii="Sylfaen" w:hAnsi="Sylfaen" w:cs="Sylfaen"/>
          <w:sz w:val="36"/>
          <w:szCs w:val="36"/>
          <w:lang w:val="ka-GE"/>
        </w:rPr>
        <w:t xml:space="preserve">დიაგნოსტიკური </w:t>
      </w:r>
      <w:r w:rsidRPr="006F2064">
        <w:rPr>
          <w:rFonts w:ascii="Sylfaen" w:hAnsi="Sylfaen"/>
          <w:sz w:val="36"/>
          <w:szCs w:val="36"/>
          <w:lang w:val="ka-GE"/>
        </w:rPr>
        <w:t xml:space="preserve"> </w:t>
      </w:r>
      <w:r w:rsidRPr="006F2064">
        <w:rPr>
          <w:rFonts w:ascii="Sylfaen" w:hAnsi="Sylfaen" w:cs="Sylfaen"/>
          <w:sz w:val="36"/>
          <w:szCs w:val="36"/>
          <w:lang w:val="ka-GE"/>
        </w:rPr>
        <w:t>პარამეტრი</w:t>
      </w:r>
      <w:r w:rsidRPr="006F2064">
        <w:rPr>
          <w:rFonts w:ascii="Sylfaen" w:hAnsi="Sylfaen"/>
          <w:sz w:val="36"/>
          <w:szCs w:val="36"/>
          <w:lang w:val="ka-GE"/>
        </w:rPr>
        <w:t xml:space="preserve">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w:t>
      </w:r>
      <w:r w:rsidRPr="006F2064">
        <w:rPr>
          <w:rFonts w:ascii="Sylfaen" w:hAnsi="Sylfaen" w:cs="Sylfaen"/>
          <w:sz w:val="36"/>
          <w:szCs w:val="36"/>
          <w:lang w:val="ka-GE"/>
        </w:rPr>
        <w:t>ფუნქციის</w:t>
      </w:r>
      <w:r w:rsidRPr="006F2064">
        <w:rPr>
          <w:rFonts w:ascii="Sylfaen" w:hAnsi="Sylfaen"/>
          <w:sz w:val="36"/>
          <w:szCs w:val="36"/>
          <w:lang w:val="ka-GE"/>
        </w:rPr>
        <w:t xml:space="preserve"> </w:t>
      </w:r>
      <w:r w:rsidRPr="006F2064">
        <w:rPr>
          <w:rFonts w:ascii="Sylfaen" w:hAnsi="Sylfaen" w:cs="Sylfaen"/>
          <w:sz w:val="36"/>
          <w:szCs w:val="36"/>
          <w:lang w:val="ka-GE"/>
        </w:rPr>
        <w:t>შესაფასებლად</w:t>
      </w:r>
    </w:p>
    <w:p w:rsidR="00240D85" w:rsidRPr="006F2064" w:rsidRDefault="00240D85" w:rsidP="00B22476">
      <w:pPr>
        <w:jc w:val="both"/>
        <w:rPr>
          <w:rFonts w:ascii="Sylfaen" w:hAnsi="Sylfaen"/>
          <w:b/>
          <w:sz w:val="36"/>
          <w:szCs w:val="36"/>
          <w:lang w:val="ka-GE"/>
        </w:rPr>
      </w:pPr>
      <w:r w:rsidRPr="006F2064">
        <w:rPr>
          <w:rFonts w:ascii="Sylfaen" w:hAnsi="Sylfaen"/>
          <w:b/>
          <w:sz w:val="36"/>
          <w:szCs w:val="36"/>
          <w:lang w:val="ka-GE"/>
        </w:rPr>
        <w:t>ცხრილი#2</w:t>
      </w:r>
    </w:p>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-მარცხენა პარკუჭის სეპტალური კედლის ადრეული და გვიანი ქსოვილოვანი სიჩქარეების შეფარდების მაჩვენებლები მსუბუქი დიასტოლური დისფუნქციის მქონე პაციენტებში</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0"/>
        <w:gridCol w:w="2518"/>
        <w:gridCol w:w="4032"/>
      </w:tblGrid>
      <w:tr w:rsidR="00240D85" w:rsidRPr="006F2064" w:rsidTr="00240D85">
        <w:trPr>
          <w:trHeight w:val="161"/>
          <w:jc w:val="center"/>
        </w:trPr>
        <w:tc>
          <w:tcPr>
            <w:tcW w:w="10170" w:type="dxa"/>
            <w:gridSpan w:val="3"/>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jc w:val="both"/>
              <w:rPr>
                <w:rFonts w:ascii="Sylfaen" w:hAnsi="Sylfaen"/>
                <w:b/>
                <w:sz w:val="36"/>
                <w:szCs w:val="36"/>
                <w:lang w:val="ka-GE"/>
              </w:rPr>
            </w:pPr>
            <w:r w:rsidRPr="006F2064">
              <w:rPr>
                <w:rFonts w:ascii="Sylfaen" w:hAnsi="Sylfaen"/>
                <w:sz w:val="36"/>
                <w:szCs w:val="36"/>
                <w:lang w:val="ka-GE"/>
              </w:rPr>
              <w:lastRenderedPageBreak/>
              <w:t xml:space="preserve">e’/a’  სეპტ. მსუბუქი დიასტოლური დისფუნქციის მქონე პაციენტებში. </w:t>
            </w:r>
            <w:r w:rsidRPr="006F2064">
              <w:rPr>
                <w:rFonts w:ascii="Sylfaen" w:hAnsi="Sylfaen"/>
                <w:b/>
                <w:sz w:val="36"/>
                <w:szCs w:val="36"/>
                <w:lang w:val="ka-GE"/>
              </w:rPr>
              <w:t xml:space="preserve">Data(N=50) </w:t>
            </w:r>
          </w:p>
        </w:tc>
      </w:tr>
      <w:tr w:rsidR="00240D85" w:rsidRPr="006F2064" w:rsidTr="00240D85">
        <w:trPr>
          <w:trHeight w:val="63"/>
          <w:jc w:val="center"/>
        </w:trPr>
        <w:tc>
          <w:tcPr>
            <w:tcW w:w="3620"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ფაქტორი</w:t>
            </w:r>
          </w:p>
        </w:tc>
        <w:tc>
          <w:tcPr>
            <w:tcW w:w="2518"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Mean± SD</w:t>
            </w:r>
          </w:p>
        </w:tc>
        <w:tc>
          <w:tcPr>
            <w:tcW w:w="4032"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ind w:right="-630"/>
              <w:jc w:val="both"/>
              <w:rPr>
                <w:rFonts w:ascii="Sylfaen" w:hAnsi="Sylfaen"/>
                <w:sz w:val="36"/>
                <w:szCs w:val="36"/>
                <w:lang w:val="ka-GE"/>
              </w:rPr>
            </w:pPr>
            <w:r w:rsidRPr="006F2064">
              <w:rPr>
                <w:rFonts w:ascii="Sylfaen" w:hAnsi="Sylfaen"/>
                <w:sz w:val="36"/>
                <w:szCs w:val="36"/>
                <w:lang w:val="ka-GE"/>
              </w:rPr>
              <w:t>P-Value</w:t>
            </w:r>
          </w:p>
        </w:tc>
      </w:tr>
      <w:tr w:rsidR="00240D85" w:rsidRPr="006F2064" w:rsidTr="00240D85">
        <w:trPr>
          <w:trHeight w:val="670"/>
          <w:jc w:val="center"/>
        </w:trPr>
        <w:tc>
          <w:tcPr>
            <w:tcW w:w="3620"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ასაკი</w:t>
            </w:r>
          </w:p>
        </w:tc>
        <w:tc>
          <w:tcPr>
            <w:tcW w:w="2518"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59.6±14</w:t>
            </w:r>
          </w:p>
        </w:tc>
        <w:tc>
          <w:tcPr>
            <w:tcW w:w="4032"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ind w:right="-630"/>
              <w:jc w:val="both"/>
              <w:rPr>
                <w:rFonts w:ascii="Sylfaen" w:hAnsi="Sylfaen"/>
                <w:sz w:val="36"/>
                <w:szCs w:val="36"/>
                <w:lang w:val="ka-GE"/>
              </w:rPr>
            </w:pPr>
            <w:r w:rsidRPr="006F2064">
              <w:rPr>
                <w:rFonts w:ascii="Sylfaen" w:hAnsi="Sylfaen"/>
                <w:sz w:val="36"/>
                <w:szCs w:val="36"/>
                <w:lang w:val="ka-GE"/>
              </w:rPr>
              <w:t>0.25</w:t>
            </w:r>
          </w:p>
        </w:tc>
      </w:tr>
      <w:tr w:rsidR="00240D85" w:rsidRPr="006F2064" w:rsidTr="00240D85">
        <w:trPr>
          <w:trHeight w:val="1025"/>
          <w:jc w:val="center"/>
        </w:trPr>
        <w:tc>
          <w:tcPr>
            <w:tcW w:w="3620"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 xml:space="preserve"> E/A</w:t>
            </w:r>
          </w:p>
        </w:tc>
        <w:tc>
          <w:tcPr>
            <w:tcW w:w="2518"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0.71±0.13</w:t>
            </w:r>
          </w:p>
        </w:tc>
        <w:tc>
          <w:tcPr>
            <w:tcW w:w="4032"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ind w:right="-630"/>
              <w:jc w:val="both"/>
              <w:rPr>
                <w:rFonts w:ascii="Sylfaen" w:hAnsi="Sylfaen"/>
                <w:sz w:val="36"/>
                <w:szCs w:val="36"/>
                <w:lang w:val="ka-GE"/>
              </w:rPr>
            </w:pPr>
            <w:r w:rsidRPr="006F2064">
              <w:rPr>
                <w:rFonts w:ascii="Sylfaen" w:hAnsi="Sylfaen"/>
                <w:sz w:val="36"/>
                <w:szCs w:val="36"/>
                <w:lang w:val="ka-GE"/>
              </w:rPr>
              <w:t>&lt;0.00001</w:t>
            </w:r>
          </w:p>
        </w:tc>
      </w:tr>
      <w:tr w:rsidR="00240D85" w:rsidRPr="006F2064" w:rsidTr="00240D85">
        <w:trPr>
          <w:trHeight w:val="1642"/>
          <w:jc w:val="center"/>
        </w:trPr>
        <w:tc>
          <w:tcPr>
            <w:tcW w:w="3620" w:type="dxa"/>
            <w:tcBorders>
              <w:top w:val="single" w:sz="4" w:space="0" w:color="auto"/>
              <w:left w:val="single" w:sz="4" w:space="0" w:color="auto"/>
              <w:bottom w:val="single" w:sz="4" w:space="0" w:color="auto"/>
              <w:right w:val="single" w:sz="4" w:space="0" w:color="auto"/>
            </w:tcBorders>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E’/A’</w:t>
            </w:r>
          </w:p>
          <w:p w:rsidR="00240D85" w:rsidRPr="006F2064" w:rsidRDefault="00240D85" w:rsidP="00B22476">
            <w:pPr>
              <w:jc w:val="both"/>
              <w:rPr>
                <w:rFonts w:ascii="Sylfaen" w:hAnsi="Sylfaen"/>
                <w:sz w:val="36"/>
                <w:szCs w:val="36"/>
                <w:lang w:val="ka-GE"/>
              </w:rPr>
            </w:pPr>
            <w:r w:rsidRPr="006F2064">
              <w:rPr>
                <w:noProof/>
                <w:sz w:val="36"/>
                <w:szCs w:val="36"/>
              </w:rPr>
              <mc:AlternateContent>
                <mc:Choice Requires="wps">
                  <w:drawing>
                    <wp:anchor distT="0" distB="0" distL="114300" distR="114300" simplePos="0" relativeHeight="251659264" behindDoc="0" locked="0" layoutInCell="1" allowOverlap="1">
                      <wp:simplePos x="0" y="0"/>
                      <wp:positionH relativeFrom="column">
                        <wp:posOffset>-120015</wp:posOffset>
                      </wp:positionH>
                      <wp:positionV relativeFrom="paragraph">
                        <wp:posOffset>200025</wp:posOffset>
                      </wp:positionV>
                      <wp:extent cx="6529705" cy="20320"/>
                      <wp:effectExtent l="0" t="0" r="23495" b="368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9070"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2A9A1"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5.75pt" to="504.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"/>
                  </w:pict>
                </mc:Fallback>
              </mc:AlternateContent>
            </w:r>
          </w:p>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EF</w:t>
            </w:r>
          </w:p>
        </w:tc>
        <w:tc>
          <w:tcPr>
            <w:tcW w:w="2518" w:type="dxa"/>
            <w:tcBorders>
              <w:top w:val="single" w:sz="4" w:space="0" w:color="auto"/>
              <w:left w:val="single" w:sz="4" w:space="0" w:color="auto"/>
              <w:bottom w:val="single" w:sz="4" w:space="0" w:color="auto"/>
              <w:right w:val="single" w:sz="4" w:space="0" w:color="auto"/>
            </w:tcBorders>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0.61±0.12</w:t>
            </w:r>
          </w:p>
          <w:p w:rsidR="00240D85" w:rsidRPr="006F2064" w:rsidRDefault="00240D85" w:rsidP="00B22476">
            <w:pPr>
              <w:jc w:val="both"/>
              <w:rPr>
                <w:rFonts w:ascii="Sylfaen" w:hAnsi="Sylfaen"/>
                <w:sz w:val="36"/>
                <w:szCs w:val="36"/>
                <w:lang w:val="ka-GE"/>
              </w:rPr>
            </w:pPr>
          </w:p>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56.4±2.7</w:t>
            </w:r>
          </w:p>
        </w:tc>
        <w:tc>
          <w:tcPr>
            <w:tcW w:w="4032" w:type="dxa"/>
            <w:tcBorders>
              <w:top w:val="single" w:sz="4" w:space="0" w:color="auto"/>
              <w:left w:val="single" w:sz="4" w:space="0" w:color="auto"/>
              <w:bottom w:val="single" w:sz="4" w:space="0" w:color="auto"/>
              <w:right w:val="single" w:sz="4" w:space="0" w:color="auto"/>
            </w:tcBorders>
          </w:tcPr>
          <w:p w:rsidR="00240D85" w:rsidRPr="006F2064" w:rsidRDefault="00240D85" w:rsidP="00B22476">
            <w:pPr>
              <w:ind w:right="-630"/>
              <w:jc w:val="both"/>
              <w:rPr>
                <w:rFonts w:ascii="Sylfaen" w:hAnsi="Sylfaen"/>
                <w:sz w:val="36"/>
                <w:szCs w:val="36"/>
                <w:lang w:val="ka-GE"/>
              </w:rPr>
            </w:pPr>
            <w:r w:rsidRPr="006F2064">
              <w:rPr>
                <w:rFonts w:ascii="Sylfaen" w:hAnsi="Sylfaen"/>
                <w:sz w:val="36"/>
                <w:szCs w:val="36"/>
                <w:lang w:val="ka-GE"/>
              </w:rPr>
              <w:t>&lt;0.00001</w:t>
            </w:r>
          </w:p>
          <w:p w:rsidR="00240D85" w:rsidRPr="006F2064" w:rsidRDefault="00240D85" w:rsidP="00B22476">
            <w:pPr>
              <w:jc w:val="both"/>
              <w:rPr>
                <w:rFonts w:ascii="Sylfaen" w:hAnsi="Sylfaen"/>
                <w:sz w:val="36"/>
                <w:szCs w:val="36"/>
                <w:lang w:val="ka-GE"/>
              </w:rPr>
            </w:pPr>
          </w:p>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0.008</w:t>
            </w:r>
          </w:p>
        </w:tc>
      </w:tr>
      <w:tr w:rsidR="00240D85" w:rsidRPr="006F2064" w:rsidTr="00240D85">
        <w:trPr>
          <w:trHeight w:val="751"/>
          <w:jc w:val="center"/>
        </w:trPr>
        <w:tc>
          <w:tcPr>
            <w:tcW w:w="10170" w:type="dxa"/>
            <w:gridSpan w:val="3"/>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 xml:space="preserve">*SD =სტანდარტული გადახრა, , p </w:t>
            </w:r>
            <w:r w:rsidRPr="006F2064">
              <w:rPr>
                <w:rFonts w:ascii="Sylfaen" w:hAnsi="Sylfaen" w:cs="Sylfaen"/>
                <w:sz w:val="36"/>
                <w:szCs w:val="36"/>
                <w:lang w:val="ka-GE"/>
              </w:rPr>
              <w:t>მნიშვნელოვანია</w:t>
            </w:r>
            <w:r w:rsidRPr="006F2064">
              <w:rPr>
                <w:rFonts w:ascii="Sylfaen" w:hAnsi="Sylfaen"/>
                <w:sz w:val="36"/>
                <w:szCs w:val="36"/>
                <w:lang w:val="ka-GE"/>
              </w:rPr>
              <w:t>&lt;0.05,EF=</w:t>
            </w:r>
            <w:r w:rsidRPr="006F2064">
              <w:rPr>
                <w:rFonts w:ascii="Sylfaen" w:hAnsi="Sylfaen" w:cs="Sylfaen"/>
                <w:sz w:val="36"/>
                <w:szCs w:val="36"/>
                <w:lang w:val="ka-GE"/>
              </w:rPr>
              <w:t>განდევნის</w:t>
            </w:r>
            <w:r w:rsidRPr="006F2064">
              <w:rPr>
                <w:rFonts w:ascii="Sylfaen" w:hAnsi="Sylfaen"/>
                <w:sz w:val="36"/>
                <w:szCs w:val="36"/>
                <w:lang w:val="ka-GE"/>
              </w:rPr>
              <w:t xml:space="preserve"> </w:t>
            </w:r>
            <w:r w:rsidRPr="006F2064">
              <w:rPr>
                <w:rFonts w:ascii="Sylfaen" w:hAnsi="Sylfaen" w:cs="Sylfaen"/>
                <w:sz w:val="36"/>
                <w:szCs w:val="36"/>
                <w:lang w:val="ka-GE"/>
              </w:rPr>
              <w:t>ფრაქცია</w:t>
            </w:r>
          </w:p>
        </w:tc>
      </w:tr>
    </w:tbl>
    <w:p w:rsidR="00240D85" w:rsidRPr="006F2064" w:rsidRDefault="00240D85" w:rsidP="00B22476">
      <w:pPr>
        <w:rPr>
          <w:sz w:val="36"/>
          <w:szCs w:val="36"/>
        </w:rPr>
      </w:pPr>
    </w:p>
    <w:p w:rsidR="009C36CA" w:rsidRPr="006F2064" w:rsidRDefault="009C36CA" w:rsidP="00B22476">
      <w:pPr>
        <w:autoSpaceDE w:val="0"/>
        <w:autoSpaceDN w:val="0"/>
        <w:adjustRightInd w:val="0"/>
        <w:rPr>
          <w:b/>
          <w:color w:val="000000"/>
          <w:sz w:val="36"/>
          <w:szCs w:val="36"/>
        </w:rPr>
      </w:pPr>
    </w:p>
    <w:p w:rsidR="009C36CA" w:rsidRPr="006F2064" w:rsidRDefault="009C36CA" w:rsidP="00B22476">
      <w:pPr>
        <w:autoSpaceDE w:val="0"/>
        <w:autoSpaceDN w:val="0"/>
        <w:adjustRightInd w:val="0"/>
        <w:rPr>
          <w:b/>
          <w:color w:val="000000"/>
          <w:sz w:val="36"/>
          <w:szCs w:val="36"/>
        </w:rPr>
      </w:pPr>
    </w:p>
    <w:p w:rsidR="009C36CA" w:rsidRPr="006F2064" w:rsidRDefault="009C36CA" w:rsidP="00B22476">
      <w:pPr>
        <w:autoSpaceDE w:val="0"/>
        <w:autoSpaceDN w:val="0"/>
        <w:adjustRightInd w:val="0"/>
        <w:rPr>
          <w:b/>
          <w:color w:val="000000"/>
          <w:sz w:val="36"/>
          <w:szCs w:val="36"/>
        </w:rPr>
      </w:pPr>
    </w:p>
    <w:p w:rsidR="009C36CA" w:rsidRPr="006F2064" w:rsidRDefault="009C36CA" w:rsidP="00B22476">
      <w:pPr>
        <w:autoSpaceDE w:val="0"/>
        <w:autoSpaceDN w:val="0"/>
        <w:adjustRightInd w:val="0"/>
        <w:rPr>
          <w:b/>
          <w:color w:val="000000"/>
          <w:sz w:val="36"/>
          <w:szCs w:val="36"/>
        </w:rPr>
      </w:pPr>
    </w:p>
    <w:p w:rsidR="009C36CA" w:rsidRPr="006F2064" w:rsidRDefault="009C36CA" w:rsidP="00B22476">
      <w:pPr>
        <w:autoSpaceDE w:val="0"/>
        <w:autoSpaceDN w:val="0"/>
        <w:adjustRightInd w:val="0"/>
        <w:rPr>
          <w:b/>
          <w:color w:val="000000"/>
          <w:sz w:val="36"/>
          <w:szCs w:val="36"/>
        </w:rPr>
      </w:pPr>
    </w:p>
    <w:p w:rsidR="009C36CA" w:rsidRPr="006F2064" w:rsidRDefault="009C36CA" w:rsidP="00B22476">
      <w:pPr>
        <w:autoSpaceDE w:val="0"/>
        <w:autoSpaceDN w:val="0"/>
        <w:adjustRightInd w:val="0"/>
        <w:rPr>
          <w:b/>
          <w:color w:val="000000"/>
          <w:sz w:val="36"/>
          <w:szCs w:val="36"/>
        </w:rPr>
      </w:pPr>
    </w:p>
    <w:p w:rsidR="009C36CA" w:rsidRPr="006F2064" w:rsidRDefault="009C36CA" w:rsidP="00B22476">
      <w:pPr>
        <w:autoSpaceDE w:val="0"/>
        <w:autoSpaceDN w:val="0"/>
        <w:adjustRightInd w:val="0"/>
        <w:rPr>
          <w:b/>
          <w:color w:val="000000"/>
          <w:sz w:val="36"/>
          <w:szCs w:val="36"/>
        </w:rPr>
      </w:pPr>
    </w:p>
    <w:p w:rsidR="009C36CA" w:rsidRPr="006F2064" w:rsidRDefault="009C36CA" w:rsidP="00B22476">
      <w:pPr>
        <w:autoSpaceDE w:val="0"/>
        <w:autoSpaceDN w:val="0"/>
        <w:adjustRightInd w:val="0"/>
        <w:rPr>
          <w:b/>
          <w:color w:val="000000"/>
          <w:sz w:val="36"/>
          <w:szCs w:val="36"/>
        </w:rPr>
      </w:pPr>
    </w:p>
    <w:p w:rsidR="009C36CA" w:rsidRPr="006F2064" w:rsidRDefault="009C36CA" w:rsidP="009C36CA">
      <w:pPr>
        <w:autoSpaceDE w:val="0"/>
        <w:autoSpaceDN w:val="0"/>
        <w:adjustRightInd w:val="0"/>
        <w:rPr>
          <w:b/>
          <w:color w:val="000000"/>
          <w:sz w:val="36"/>
          <w:szCs w:val="36"/>
        </w:rPr>
      </w:pPr>
    </w:p>
    <w:p w:rsidR="009C36CA" w:rsidRPr="006F2064" w:rsidRDefault="009C36CA" w:rsidP="009C36CA">
      <w:pPr>
        <w:autoSpaceDE w:val="0"/>
        <w:autoSpaceDN w:val="0"/>
        <w:adjustRightInd w:val="0"/>
        <w:rPr>
          <w:b/>
          <w:color w:val="000000"/>
          <w:sz w:val="36"/>
          <w:szCs w:val="36"/>
        </w:rPr>
      </w:pPr>
    </w:p>
    <w:p w:rsidR="009C36CA" w:rsidRPr="006F2064" w:rsidRDefault="009C36CA" w:rsidP="009C36CA">
      <w:pPr>
        <w:autoSpaceDE w:val="0"/>
        <w:autoSpaceDN w:val="0"/>
        <w:adjustRightInd w:val="0"/>
        <w:rPr>
          <w:b/>
          <w:sz w:val="36"/>
          <w:szCs w:val="36"/>
        </w:rPr>
      </w:pPr>
      <w:proofErr w:type="spellStart"/>
      <w:r w:rsidRPr="006F2064">
        <w:rPr>
          <w:b/>
          <w:color w:val="000000"/>
          <w:sz w:val="36"/>
          <w:szCs w:val="36"/>
        </w:rPr>
        <w:t>Maisuradze</w:t>
      </w:r>
      <w:proofErr w:type="spellEnd"/>
      <w:r w:rsidRPr="006F2064">
        <w:rPr>
          <w:b/>
          <w:color w:val="000000"/>
          <w:sz w:val="36"/>
          <w:szCs w:val="36"/>
        </w:rPr>
        <w:t xml:space="preserve"> D*</w:t>
      </w:r>
      <w:r w:rsidRPr="006F2064">
        <w:rPr>
          <w:rFonts w:asciiTheme="minorHAnsi" w:hAnsiTheme="minorHAnsi"/>
          <w:b/>
          <w:color w:val="000000"/>
          <w:sz w:val="36"/>
          <w:szCs w:val="36"/>
        </w:rPr>
        <w:t>,</w:t>
      </w:r>
      <w:r w:rsidRPr="006F2064">
        <w:rPr>
          <w:b/>
          <w:color w:val="000000"/>
          <w:sz w:val="36"/>
          <w:szCs w:val="36"/>
        </w:rPr>
        <w:t xml:space="preserve"> </w:t>
      </w:r>
      <w:proofErr w:type="spellStart"/>
      <w:r w:rsidRPr="006F2064">
        <w:rPr>
          <w:b/>
          <w:color w:val="000000"/>
          <w:sz w:val="36"/>
          <w:szCs w:val="36"/>
        </w:rPr>
        <w:t>Kistauri</w:t>
      </w:r>
      <w:proofErr w:type="spellEnd"/>
      <w:r w:rsidRPr="006F2064">
        <w:rPr>
          <w:b/>
          <w:color w:val="000000"/>
          <w:sz w:val="36"/>
          <w:szCs w:val="36"/>
        </w:rPr>
        <w:t xml:space="preserve"> A**</w:t>
      </w:r>
      <w:r w:rsidRPr="006F2064">
        <w:rPr>
          <w:b/>
          <w:bCs/>
          <w:color w:val="000000" w:themeColor="text1"/>
          <w:sz w:val="36"/>
          <w:szCs w:val="36"/>
        </w:rPr>
        <w:t>.</w:t>
      </w:r>
      <w:r w:rsidRPr="006F2064">
        <w:rPr>
          <w:rFonts w:ascii="Sylfaen" w:hAnsi="Sylfaen"/>
          <w:b/>
          <w:bCs/>
          <w:color w:val="000000" w:themeColor="text1"/>
          <w:sz w:val="36"/>
          <w:szCs w:val="36"/>
          <w:lang w:val="ka-GE"/>
        </w:rPr>
        <w:t xml:space="preserve">  </w:t>
      </w:r>
    </w:p>
    <w:p w:rsidR="009C36CA" w:rsidRPr="006F2064" w:rsidRDefault="009C36CA" w:rsidP="009C36CA">
      <w:pPr>
        <w:autoSpaceDE w:val="0"/>
        <w:autoSpaceDN w:val="0"/>
        <w:adjustRightInd w:val="0"/>
        <w:rPr>
          <w:b/>
          <w:sz w:val="36"/>
          <w:szCs w:val="36"/>
        </w:rPr>
      </w:pPr>
    </w:p>
    <w:p w:rsidR="009C36CA" w:rsidRPr="006F2064" w:rsidRDefault="009C36CA" w:rsidP="009C36CA">
      <w:pPr>
        <w:autoSpaceDE w:val="0"/>
        <w:autoSpaceDN w:val="0"/>
        <w:adjustRightInd w:val="0"/>
        <w:rPr>
          <w:rFonts w:ascii="Sylfaen" w:hAnsi="Sylfaen"/>
          <w:b/>
          <w:bCs/>
          <w:color w:val="000000" w:themeColor="text1"/>
          <w:sz w:val="36"/>
          <w:szCs w:val="36"/>
          <w:lang w:val="ka-GE"/>
        </w:rPr>
      </w:pPr>
      <w:r w:rsidRPr="006F2064">
        <w:rPr>
          <w:b/>
          <w:sz w:val="36"/>
          <w:szCs w:val="36"/>
        </w:rPr>
        <w:t xml:space="preserve">Reference values of left </w:t>
      </w:r>
      <w:proofErr w:type="gramStart"/>
      <w:r w:rsidRPr="006F2064">
        <w:rPr>
          <w:b/>
          <w:sz w:val="36"/>
          <w:szCs w:val="36"/>
        </w:rPr>
        <w:t>ventricular  mechanical</w:t>
      </w:r>
      <w:proofErr w:type="gramEnd"/>
      <w:r w:rsidRPr="006F2064">
        <w:rPr>
          <w:b/>
          <w:sz w:val="36"/>
          <w:szCs w:val="36"/>
        </w:rPr>
        <w:t xml:space="preserve"> dispersion assessed by two-dimensional   longitudinal speckle-tracking strain in normal subjects</w:t>
      </w:r>
    </w:p>
    <w:p w:rsidR="009C36CA" w:rsidRPr="006F2064" w:rsidRDefault="009C36CA" w:rsidP="009C36CA">
      <w:pPr>
        <w:autoSpaceDE w:val="0"/>
        <w:autoSpaceDN w:val="0"/>
        <w:adjustRightInd w:val="0"/>
        <w:rPr>
          <w:rFonts w:ascii="Arial" w:hAnsi="Arial" w:cs="Arial"/>
          <w:b/>
          <w:sz w:val="36"/>
          <w:szCs w:val="36"/>
        </w:rPr>
      </w:pPr>
      <w:proofErr w:type="spellStart"/>
      <w:r w:rsidRPr="006F2064">
        <w:rPr>
          <w:color w:val="000000"/>
          <w:sz w:val="36"/>
          <w:szCs w:val="36"/>
        </w:rPr>
        <w:t>Aversi</w:t>
      </w:r>
      <w:proofErr w:type="spellEnd"/>
      <w:r w:rsidRPr="006F2064">
        <w:rPr>
          <w:color w:val="000000"/>
          <w:sz w:val="36"/>
          <w:szCs w:val="36"/>
        </w:rPr>
        <w:t xml:space="preserve"> Clinic*, Tbilisi State Medical University**.</w:t>
      </w:r>
    </w:p>
    <w:p w:rsidR="009C36CA" w:rsidRPr="006F2064" w:rsidRDefault="009C36CA" w:rsidP="009C36CA">
      <w:pPr>
        <w:rPr>
          <w:b/>
          <w:sz w:val="36"/>
          <w:szCs w:val="36"/>
        </w:rPr>
      </w:pPr>
    </w:p>
    <w:p w:rsidR="009C36CA" w:rsidRPr="006F2064" w:rsidRDefault="009C36CA" w:rsidP="009C36CA">
      <w:pPr>
        <w:autoSpaceDE w:val="0"/>
        <w:autoSpaceDN w:val="0"/>
        <w:adjustRightInd w:val="0"/>
        <w:rPr>
          <w:sz w:val="36"/>
          <w:szCs w:val="36"/>
          <w:lang w:val="ka-GE" w:bidi="he-IL"/>
        </w:rPr>
      </w:pPr>
      <w:proofErr w:type="gramStart"/>
      <w:r w:rsidRPr="006F2064">
        <w:rPr>
          <w:b/>
          <w:sz w:val="36"/>
          <w:szCs w:val="36"/>
        </w:rPr>
        <w:t>Background:</w:t>
      </w:r>
      <w:r w:rsidRPr="006F2064">
        <w:rPr>
          <w:sz w:val="36"/>
          <w:szCs w:val="36"/>
          <w:lang w:bidi="he-IL"/>
        </w:rPr>
        <w:t>.</w:t>
      </w:r>
      <w:proofErr w:type="gramEnd"/>
      <w:r w:rsidRPr="006F2064">
        <w:rPr>
          <w:sz w:val="36"/>
          <w:szCs w:val="36"/>
          <w:lang w:bidi="he-IL"/>
        </w:rPr>
        <w:t xml:space="preserve"> </w:t>
      </w:r>
    </w:p>
    <w:p w:rsidR="009C36CA" w:rsidRPr="006F2064" w:rsidRDefault="009C36CA" w:rsidP="009C36CA">
      <w:pPr>
        <w:autoSpaceDE w:val="0"/>
        <w:autoSpaceDN w:val="0"/>
        <w:adjustRightInd w:val="0"/>
        <w:rPr>
          <w:sz w:val="36"/>
          <w:szCs w:val="36"/>
          <w:lang w:bidi="he-IL"/>
        </w:rPr>
      </w:pPr>
      <w:r w:rsidRPr="006F2064">
        <w:rPr>
          <w:sz w:val="36"/>
          <w:szCs w:val="36"/>
          <w:lang w:bidi="he-IL"/>
        </w:rPr>
        <w:t xml:space="preserve">Left ventricular mechanical dispersion measured by two dimensional speckle tracking echocardiography (MD) is a novel strain derived </w:t>
      </w:r>
      <w:proofErr w:type="spellStart"/>
      <w:proofErr w:type="gramStart"/>
      <w:r w:rsidRPr="006F2064">
        <w:rPr>
          <w:sz w:val="36"/>
          <w:szCs w:val="36"/>
          <w:lang w:bidi="he-IL"/>
        </w:rPr>
        <w:t>parameter,that</w:t>
      </w:r>
      <w:proofErr w:type="spellEnd"/>
      <w:proofErr w:type="gramEnd"/>
      <w:r w:rsidRPr="006F2064">
        <w:rPr>
          <w:sz w:val="36"/>
          <w:szCs w:val="36"/>
          <w:lang w:bidi="he-IL"/>
        </w:rPr>
        <w:t xml:space="preserve"> reflects temporal cardiac contraction heterogeneity and has consequently gained attention as a predictor of increased arrhythmic risk in selected cardiac diseases (1).</w:t>
      </w:r>
    </w:p>
    <w:p w:rsidR="009C36CA" w:rsidRPr="006F2064" w:rsidRDefault="009C36CA" w:rsidP="009C36CA">
      <w:pPr>
        <w:autoSpaceDE w:val="0"/>
        <w:autoSpaceDN w:val="0"/>
        <w:adjustRightInd w:val="0"/>
        <w:rPr>
          <w:sz w:val="36"/>
          <w:szCs w:val="36"/>
          <w:lang w:bidi="he-IL"/>
        </w:rPr>
      </w:pPr>
      <w:r w:rsidRPr="006F2064">
        <w:rPr>
          <w:sz w:val="36"/>
          <w:szCs w:val="36"/>
          <w:lang w:bidi="he-IL"/>
        </w:rPr>
        <w:t xml:space="preserve"> LV mechanical dispersion along with LV GLS may provide additional</w:t>
      </w:r>
    </w:p>
    <w:p w:rsidR="009C36CA" w:rsidRPr="006F2064" w:rsidRDefault="009C36CA" w:rsidP="009C36CA">
      <w:pPr>
        <w:autoSpaceDE w:val="0"/>
        <w:autoSpaceDN w:val="0"/>
        <w:adjustRightInd w:val="0"/>
        <w:rPr>
          <w:sz w:val="36"/>
          <w:szCs w:val="36"/>
          <w:lang w:bidi="he-IL"/>
        </w:rPr>
      </w:pPr>
      <w:r w:rsidRPr="006F2064">
        <w:rPr>
          <w:sz w:val="36"/>
          <w:szCs w:val="36"/>
          <w:lang w:bidi="he-IL"/>
        </w:rPr>
        <w:t xml:space="preserve">valuable risk markers of VA and SCD in </w:t>
      </w:r>
      <w:proofErr w:type="spellStart"/>
      <w:r w:rsidRPr="006F2064">
        <w:rPr>
          <w:sz w:val="36"/>
          <w:szCs w:val="36"/>
          <w:lang w:bidi="he-IL"/>
        </w:rPr>
        <w:t>predialysis</w:t>
      </w:r>
      <w:proofErr w:type="spellEnd"/>
      <w:r w:rsidRPr="006F2064">
        <w:rPr>
          <w:sz w:val="36"/>
          <w:szCs w:val="36"/>
          <w:lang w:bidi="he-IL"/>
        </w:rPr>
        <w:t xml:space="preserve"> and dialysis </w:t>
      </w:r>
      <w:proofErr w:type="gramStart"/>
      <w:r w:rsidRPr="006F2064">
        <w:rPr>
          <w:sz w:val="36"/>
          <w:szCs w:val="36"/>
          <w:lang w:bidi="he-IL"/>
        </w:rPr>
        <w:t>patients.</w:t>
      </w:r>
      <w:r w:rsidRPr="006F2064">
        <w:rPr>
          <w:sz w:val="36"/>
          <w:szCs w:val="36"/>
          <w:lang w:val="ka-GE" w:bidi="he-IL"/>
        </w:rPr>
        <w:t>(</w:t>
      </w:r>
      <w:proofErr w:type="gramEnd"/>
      <w:r w:rsidRPr="006F2064">
        <w:rPr>
          <w:sz w:val="36"/>
          <w:szCs w:val="36"/>
          <w:lang w:val="ka-GE" w:bidi="he-IL"/>
        </w:rPr>
        <w:t>2)</w:t>
      </w:r>
      <w:r w:rsidRPr="006F2064">
        <w:rPr>
          <w:rFonts w:ascii="Calibri" w:hAnsi="Calibri"/>
          <w:sz w:val="36"/>
          <w:szCs w:val="36"/>
          <w:lang w:val="ka-GE" w:bidi="he-IL"/>
        </w:rPr>
        <w:t>.</w:t>
      </w:r>
    </w:p>
    <w:p w:rsidR="009C36CA" w:rsidRPr="006F2064" w:rsidRDefault="009C36CA" w:rsidP="009C36CA">
      <w:pPr>
        <w:autoSpaceDE w:val="0"/>
        <w:autoSpaceDN w:val="0"/>
        <w:adjustRightInd w:val="0"/>
        <w:rPr>
          <w:sz w:val="36"/>
          <w:szCs w:val="36"/>
          <w:lang w:bidi="he-IL"/>
        </w:rPr>
      </w:pPr>
      <w:r w:rsidRPr="006F2064">
        <w:rPr>
          <w:sz w:val="36"/>
          <w:szCs w:val="36"/>
          <w:lang w:bidi="he-IL"/>
        </w:rPr>
        <w:t>Mechanical dispersion by strain echocardiography may be a</w:t>
      </w:r>
      <w:r w:rsidRPr="006F2064">
        <w:rPr>
          <w:rFonts w:ascii="Sylfaen" w:hAnsi="Sylfaen"/>
          <w:sz w:val="36"/>
          <w:szCs w:val="36"/>
          <w:lang w:val="ka-GE" w:bidi="he-IL"/>
        </w:rPr>
        <w:t xml:space="preserve"> </w:t>
      </w:r>
      <w:r w:rsidRPr="006F2064">
        <w:rPr>
          <w:sz w:val="36"/>
          <w:szCs w:val="36"/>
          <w:lang w:bidi="he-IL"/>
        </w:rPr>
        <w:t>marker of ventricular arrhythmias beyond EF</w:t>
      </w:r>
      <w:r w:rsidRPr="006F2064">
        <w:rPr>
          <w:rFonts w:ascii="Sylfaen" w:hAnsi="Sylfaen"/>
          <w:sz w:val="36"/>
          <w:szCs w:val="36"/>
          <w:lang w:val="ka-GE" w:bidi="he-IL"/>
        </w:rPr>
        <w:t>.</w:t>
      </w:r>
      <w:r w:rsidRPr="006F2064">
        <w:rPr>
          <w:rFonts w:ascii="AdvOTe81213fa" w:eastAsiaTheme="minorHAnsi" w:hAnsi="AdvOTe81213fa" w:cs="AdvOTe81213fa"/>
          <w:sz w:val="36"/>
          <w:szCs w:val="36"/>
          <w:lang w:val="ka-GE" w:bidi="he-IL"/>
        </w:rPr>
        <w:t xml:space="preserve"> </w:t>
      </w:r>
      <w:r w:rsidRPr="006F2064">
        <w:rPr>
          <w:rFonts w:ascii="AdvOTe81213fa" w:eastAsiaTheme="minorHAnsi" w:hAnsi="AdvOTe81213fa" w:cs="AdvOTe81213fa"/>
          <w:sz w:val="36"/>
          <w:szCs w:val="36"/>
          <w:lang w:bidi="he-IL"/>
        </w:rPr>
        <w:t>Mechanical</w:t>
      </w:r>
      <w:r w:rsidRPr="006F2064">
        <w:rPr>
          <w:rFonts w:ascii="Sylfaen" w:hAnsi="Sylfaen"/>
          <w:sz w:val="36"/>
          <w:szCs w:val="36"/>
          <w:lang w:val="ka-GE" w:bidi="he-IL"/>
        </w:rPr>
        <w:t xml:space="preserve"> </w:t>
      </w:r>
      <w:r w:rsidRPr="006F2064">
        <w:rPr>
          <w:rFonts w:asciiTheme="majorBidi" w:eastAsiaTheme="minorHAnsi" w:hAnsiTheme="majorBidi" w:cstheme="majorBidi"/>
          <w:sz w:val="36"/>
          <w:szCs w:val="36"/>
          <w:lang w:bidi="he-IL"/>
        </w:rPr>
        <w:t xml:space="preserve">dispersion was increased in those with any </w:t>
      </w:r>
      <w:proofErr w:type="gramStart"/>
      <w:r w:rsidRPr="006F2064">
        <w:rPr>
          <w:rFonts w:asciiTheme="majorBidi" w:eastAsiaTheme="minorHAnsi" w:hAnsiTheme="majorBidi" w:cstheme="majorBidi"/>
          <w:sz w:val="36"/>
          <w:szCs w:val="36"/>
          <w:lang w:bidi="he-IL"/>
        </w:rPr>
        <w:t>arrhythmic  events</w:t>
      </w:r>
      <w:proofErr w:type="gramEnd"/>
      <w:r w:rsidRPr="006F2064">
        <w:rPr>
          <w:rFonts w:asciiTheme="majorBidi" w:eastAsiaTheme="minorHAnsi" w:hAnsiTheme="majorBidi" w:cstheme="majorBidi"/>
          <w:sz w:val="36"/>
          <w:szCs w:val="36"/>
          <w:lang w:bidi="he-IL"/>
        </w:rPr>
        <w:t xml:space="preserve"> (</w:t>
      </w:r>
      <w:proofErr w:type="spellStart"/>
      <w:r w:rsidRPr="006F2064">
        <w:rPr>
          <w:rFonts w:asciiTheme="majorBidi" w:eastAsiaTheme="minorHAnsi" w:hAnsiTheme="majorBidi" w:cstheme="majorBidi"/>
          <w:sz w:val="36"/>
          <w:szCs w:val="36"/>
          <w:lang w:bidi="he-IL"/>
        </w:rPr>
        <w:t>nsVT</w:t>
      </w:r>
      <w:proofErr w:type="spellEnd"/>
      <w:r w:rsidRPr="006F2064">
        <w:rPr>
          <w:rFonts w:asciiTheme="majorBidi" w:eastAsiaTheme="minorHAnsi" w:hAnsiTheme="majorBidi" w:cstheme="majorBidi"/>
          <w:sz w:val="36"/>
          <w:szCs w:val="36"/>
          <w:lang w:bidi="he-IL"/>
        </w:rPr>
        <w:t xml:space="preserve"> </w:t>
      </w:r>
      <w:r w:rsidRPr="006F2064">
        <w:rPr>
          <w:rFonts w:ascii="Sylfaen" w:eastAsiaTheme="minorHAnsi" w:hAnsi="Sylfaen" w:cstheme="majorBidi"/>
          <w:sz w:val="36"/>
          <w:szCs w:val="36"/>
          <w:lang w:bidi="he-IL"/>
        </w:rPr>
        <w:t>or</w:t>
      </w:r>
      <w:r w:rsidRPr="006F2064">
        <w:rPr>
          <w:rFonts w:asciiTheme="majorBidi" w:eastAsiaTheme="minorHAnsi" w:hAnsiTheme="majorBidi" w:cstheme="majorBidi"/>
          <w:sz w:val="36"/>
          <w:szCs w:val="36"/>
          <w:lang w:bidi="he-IL"/>
        </w:rPr>
        <w:t xml:space="preserve"> sustained VT, ) versus patients free of arrhythmic events</w:t>
      </w:r>
      <w:r w:rsidRPr="006F2064">
        <w:rPr>
          <w:rFonts w:asciiTheme="majorBidi" w:hAnsiTheme="majorBidi" w:cstheme="majorBidi"/>
          <w:sz w:val="36"/>
          <w:szCs w:val="36"/>
          <w:lang w:val="ka-GE" w:bidi="he-IL"/>
        </w:rPr>
        <w:t xml:space="preserve"> (</w:t>
      </w:r>
      <w:r w:rsidRPr="006F2064">
        <w:rPr>
          <w:rFonts w:asciiTheme="majorBidi" w:hAnsiTheme="majorBidi" w:cstheme="majorBidi"/>
          <w:sz w:val="36"/>
          <w:szCs w:val="36"/>
          <w:lang w:bidi="he-IL"/>
        </w:rPr>
        <w:t>4</w:t>
      </w:r>
      <w:r w:rsidRPr="006F2064">
        <w:rPr>
          <w:rFonts w:asciiTheme="majorBidi" w:hAnsiTheme="majorBidi" w:cstheme="majorBidi"/>
          <w:sz w:val="36"/>
          <w:szCs w:val="36"/>
          <w:lang w:val="ka-GE" w:bidi="he-IL"/>
        </w:rPr>
        <w:t>).</w:t>
      </w:r>
    </w:p>
    <w:p w:rsidR="009C36CA" w:rsidRPr="006F2064" w:rsidRDefault="009C36CA" w:rsidP="009C36CA">
      <w:pPr>
        <w:autoSpaceDE w:val="0"/>
        <w:autoSpaceDN w:val="0"/>
        <w:adjustRightInd w:val="0"/>
        <w:rPr>
          <w:sz w:val="36"/>
          <w:szCs w:val="36"/>
          <w:lang w:bidi="he-IL"/>
        </w:rPr>
      </w:pPr>
      <w:r w:rsidRPr="006F2064">
        <w:rPr>
          <w:sz w:val="36"/>
          <w:szCs w:val="36"/>
          <w:lang w:bidi="he-IL"/>
        </w:rPr>
        <w:t xml:space="preserve">Mechanical dispersion was pronounced in patients after TAVI. Mechanical dispersion was independently associated with mortality and could confer additional risk requiring closer postprocedural </w:t>
      </w:r>
      <w:proofErr w:type="spellStart"/>
      <w:proofErr w:type="gramStart"/>
      <w:r w:rsidRPr="006F2064">
        <w:rPr>
          <w:sz w:val="36"/>
          <w:szCs w:val="36"/>
          <w:lang w:bidi="he-IL"/>
        </w:rPr>
        <w:t>followup</w:t>
      </w:r>
      <w:proofErr w:type="spellEnd"/>
      <w:r w:rsidRPr="006F2064">
        <w:rPr>
          <w:sz w:val="36"/>
          <w:szCs w:val="36"/>
          <w:lang w:val="ka-GE" w:bidi="he-IL"/>
        </w:rPr>
        <w:t>(</w:t>
      </w:r>
      <w:proofErr w:type="gramEnd"/>
      <w:r w:rsidRPr="006F2064">
        <w:rPr>
          <w:sz w:val="36"/>
          <w:szCs w:val="36"/>
          <w:lang w:bidi="he-IL"/>
        </w:rPr>
        <w:t>5</w:t>
      </w:r>
      <w:r w:rsidRPr="006F2064">
        <w:rPr>
          <w:sz w:val="36"/>
          <w:szCs w:val="36"/>
          <w:lang w:val="ka-GE" w:bidi="he-IL"/>
        </w:rPr>
        <w:t>)</w:t>
      </w:r>
      <w:r w:rsidRPr="006F2064">
        <w:rPr>
          <w:rFonts w:ascii="Calibri" w:hAnsi="Calibri"/>
          <w:sz w:val="36"/>
          <w:szCs w:val="36"/>
          <w:lang w:val="ka-GE" w:bidi="he-IL"/>
        </w:rPr>
        <w:t>.</w:t>
      </w:r>
    </w:p>
    <w:p w:rsidR="009C36CA" w:rsidRPr="006F2064" w:rsidRDefault="009C36CA" w:rsidP="009C36CA">
      <w:pPr>
        <w:autoSpaceDE w:val="0"/>
        <w:autoSpaceDN w:val="0"/>
        <w:adjustRightInd w:val="0"/>
        <w:rPr>
          <w:rFonts w:ascii="Sylfaen" w:eastAsiaTheme="minorHAnsi" w:hAnsi="Sylfaen" w:cstheme="majorBidi"/>
          <w:color w:val="000000"/>
          <w:sz w:val="36"/>
          <w:szCs w:val="36"/>
          <w:lang w:bidi="he-IL"/>
        </w:rPr>
      </w:pPr>
      <w:r w:rsidRPr="006F2064">
        <w:rPr>
          <w:color w:val="000000"/>
          <w:sz w:val="36"/>
          <w:szCs w:val="36"/>
          <w:lang w:bidi="he-IL"/>
        </w:rPr>
        <w:t>LV mechanical dispersion assessed by speckle tracking echocardiography increases significantly with severity of AS and is significantly associated with all-cause mortality</w:t>
      </w:r>
      <w:r w:rsidRPr="006F2064">
        <w:rPr>
          <w:rFonts w:ascii="Sylfaen" w:hAnsi="Sylfaen"/>
          <w:color w:val="000000"/>
          <w:sz w:val="36"/>
          <w:szCs w:val="36"/>
          <w:lang w:val="ka-GE" w:bidi="he-IL"/>
        </w:rPr>
        <w:t>.</w:t>
      </w:r>
      <w:r w:rsidRPr="006F2064">
        <w:rPr>
          <w:rFonts w:ascii="AdvOTb7819099" w:eastAsiaTheme="minorHAnsi" w:hAnsi="AdvOTb7819099" w:cs="AdvOTb7819099"/>
          <w:color w:val="000000"/>
          <w:sz w:val="36"/>
          <w:szCs w:val="36"/>
          <w:lang w:val="ka-GE" w:bidi="he-IL"/>
        </w:rPr>
        <w:t xml:space="preserve"> </w:t>
      </w:r>
      <w:r w:rsidRPr="006F2064">
        <w:rPr>
          <w:rFonts w:asciiTheme="majorBidi" w:eastAsiaTheme="minorHAnsi" w:hAnsiTheme="majorBidi" w:cstheme="majorBidi"/>
          <w:color w:val="000000"/>
          <w:sz w:val="36"/>
          <w:szCs w:val="36"/>
          <w:lang w:bidi="he-IL"/>
        </w:rPr>
        <w:t xml:space="preserve">However, LVEF may not </w:t>
      </w:r>
      <w:r w:rsidRPr="006F2064">
        <w:rPr>
          <w:rFonts w:asciiTheme="majorBidi" w:eastAsiaTheme="minorHAnsi" w:hAnsiTheme="majorBidi" w:cstheme="majorBidi"/>
          <w:color w:val="000000"/>
          <w:sz w:val="36"/>
          <w:szCs w:val="36"/>
          <w:lang w:bidi="he-IL"/>
        </w:rPr>
        <w:lastRenderedPageBreak/>
        <w:t>recover after AVR and patients may remain symptomatic. Speckle tracking echocardiographic parameters of LV</w:t>
      </w:r>
      <w:r w:rsidRPr="006F2064">
        <w:rPr>
          <w:rFonts w:ascii="Sylfaen" w:eastAsiaTheme="minorHAnsi" w:hAnsi="Sylfaen" w:cstheme="majorBidi"/>
          <w:color w:val="000000"/>
          <w:sz w:val="36"/>
          <w:szCs w:val="36"/>
          <w:lang w:val="ka-GE" w:bidi="he-IL"/>
        </w:rPr>
        <w:t xml:space="preserve"> </w:t>
      </w:r>
      <w:r w:rsidRPr="006F2064">
        <w:rPr>
          <w:rFonts w:asciiTheme="majorBidi" w:eastAsiaTheme="minorHAnsi" w:hAnsiTheme="majorBidi" w:cstheme="majorBidi"/>
          <w:color w:val="000000"/>
          <w:sz w:val="36"/>
          <w:szCs w:val="36"/>
          <w:lang w:bidi="he-IL"/>
        </w:rPr>
        <w:t>shortening and mechanical dispersion have been proposed to detect</w:t>
      </w:r>
      <w:r w:rsidRPr="006F2064">
        <w:rPr>
          <w:rFonts w:ascii="Sylfaen" w:eastAsiaTheme="minorHAnsi" w:hAnsi="Sylfaen" w:cstheme="majorBidi"/>
          <w:color w:val="000000"/>
          <w:sz w:val="36"/>
          <w:szCs w:val="36"/>
          <w:lang w:val="ka-GE" w:bidi="he-IL"/>
        </w:rPr>
        <w:t xml:space="preserve"> </w:t>
      </w:r>
      <w:r w:rsidRPr="006F2064">
        <w:rPr>
          <w:rFonts w:asciiTheme="majorBidi" w:eastAsiaTheme="minorHAnsi" w:hAnsiTheme="majorBidi" w:cstheme="majorBidi"/>
          <w:color w:val="000000"/>
          <w:sz w:val="36"/>
          <w:szCs w:val="36"/>
          <w:lang w:bidi="he-IL"/>
        </w:rPr>
        <w:t>LV systolic dysfunction at an earlier stage than LVEF</w:t>
      </w:r>
      <w:r w:rsidRPr="006F2064">
        <w:rPr>
          <w:rFonts w:asciiTheme="majorBidi" w:eastAsiaTheme="minorHAnsi" w:hAnsiTheme="majorBidi" w:cstheme="majorBidi"/>
          <w:color w:val="0000FF"/>
          <w:sz w:val="36"/>
          <w:szCs w:val="36"/>
          <w:lang w:bidi="he-IL"/>
        </w:rPr>
        <w:t xml:space="preserve"> </w:t>
      </w:r>
      <w:r w:rsidRPr="006F2064">
        <w:rPr>
          <w:rFonts w:asciiTheme="majorBidi" w:eastAsiaTheme="minorHAnsi" w:hAnsiTheme="majorBidi" w:cstheme="majorBidi"/>
          <w:color w:val="000000"/>
          <w:sz w:val="36"/>
          <w:szCs w:val="36"/>
          <w:lang w:bidi="he-IL"/>
        </w:rPr>
        <w:t>and are related</w:t>
      </w:r>
      <w:r w:rsidRPr="006F2064">
        <w:rPr>
          <w:rFonts w:ascii="Sylfaen" w:eastAsiaTheme="minorHAnsi" w:hAnsi="Sylfaen" w:cstheme="majorBidi"/>
          <w:color w:val="000000"/>
          <w:sz w:val="36"/>
          <w:szCs w:val="36"/>
          <w:lang w:val="ka-GE" w:bidi="he-IL"/>
        </w:rPr>
        <w:t xml:space="preserve"> </w:t>
      </w:r>
      <w:r w:rsidRPr="006F2064">
        <w:rPr>
          <w:rFonts w:asciiTheme="majorBidi" w:eastAsiaTheme="minorHAnsi" w:hAnsiTheme="majorBidi" w:cstheme="majorBidi"/>
          <w:color w:val="000000"/>
          <w:sz w:val="36"/>
          <w:szCs w:val="36"/>
          <w:lang w:bidi="he-IL"/>
        </w:rPr>
        <w:t>to the presence of myocardial fibrosis on cardiac magnetic resonance</w:t>
      </w:r>
      <w:r w:rsidRPr="006F2064">
        <w:rPr>
          <w:rFonts w:ascii="Sylfaen" w:eastAsiaTheme="minorHAnsi" w:hAnsi="Sylfaen" w:cstheme="majorBidi"/>
          <w:color w:val="000000"/>
          <w:sz w:val="36"/>
          <w:szCs w:val="36"/>
          <w:lang w:val="ka-GE" w:bidi="he-IL"/>
        </w:rPr>
        <w:t xml:space="preserve"> </w:t>
      </w:r>
      <w:r w:rsidRPr="006F2064">
        <w:rPr>
          <w:rFonts w:asciiTheme="majorBidi" w:hAnsiTheme="majorBidi" w:cstheme="majorBidi"/>
          <w:color w:val="000000"/>
          <w:sz w:val="36"/>
          <w:szCs w:val="36"/>
          <w:lang w:val="ka-GE" w:bidi="he-IL"/>
        </w:rPr>
        <w:t>(</w:t>
      </w:r>
      <w:r w:rsidRPr="006F2064">
        <w:rPr>
          <w:rFonts w:asciiTheme="majorBidi" w:hAnsiTheme="majorBidi" w:cstheme="majorBidi"/>
          <w:color w:val="000000"/>
          <w:sz w:val="36"/>
          <w:szCs w:val="36"/>
          <w:lang w:bidi="he-IL"/>
        </w:rPr>
        <w:t>6</w:t>
      </w:r>
      <w:r w:rsidRPr="006F2064">
        <w:rPr>
          <w:rFonts w:asciiTheme="majorBidi" w:hAnsiTheme="majorBidi" w:cstheme="majorBidi"/>
          <w:color w:val="000000"/>
          <w:sz w:val="36"/>
          <w:szCs w:val="36"/>
          <w:lang w:val="ka-GE" w:bidi="he-IL"/>
        </w:rPr>
        <w:t>)</w:t>
      </w:r>
      <w:r w:rsidRPr="006F2064">
        <w:rPr>
          <w:rFonts w:ascii="Sylfaen" w:hAnsi="Sylfaen" w:cstheme="majorBidi"/>
          <w:color w:val="000000"/>
          <w:sz w:val="36"/>
          <w:szCs w:val="36"/>
          <w:lang w:val="ka-GE" w:bidi="he-IL"/>
        </w:rPr>
        <w:t>.</w:t>
      </w:r>
    </w:p>
    <w:p w:rsidR="009C36CA" w:rsidRPr="006F2064" w:rsidRDefault="009C36CA" w:rsidP="009C36CA">
      <w:pPr>
        <w:autoSpaceDE w:val="0"/>
        <w:autoSpaceDN w:val="0"/>
        <w:adjustRightInd w:val="0"/>
        <w:rPr>
          <w:rFonts w:ascii="Sylfaen" w:hAnsi="Sylfaen"/>
          <w:sz w:val="36"/>
          <w:szCs w:val="36"/>
          <w:lang w:val="ka-GE"/>
        </w:rPr>
      </w:pPr>
      <w:r w:rsidRPr="006F2064">
        <w:rPr>
          <w:sz w:val="36"/>
          <w:szCs w:val="36"/>
          <w:lang w:bidi="he-IL"/>
        </w:rPr>
        <w:t xml:space="preserve"> </w:t>
      </w:r>
      <w:r w:rsidRPr="006F2064">
        <w:rPr>
          <w:sz w:val="36"/>
          <w:szCs w:val="36"/>
        </w:rPr>
        <w:t>There is increasing interest in assessment of left ventricular mechanical dispersion but normal data are limited (3)</w:t>
      </w:r>
      <w:r w:rsidRPr="006F2064">
        <w:rPr>
          <w:rFonts w:ascii="Sylfaen" w:hAnsi="Sylfaen"/>
          <w:sz w:val="36"/>
          <w:szCs w:val="36"/>
          <w:lang w:val="ka-GE"/>
        </w:rPr>
        <w:t>.</w:t>
      </w:r>
    </w:p>
    <w:p w:rsidR="009C36CA" w:rsidRPr="006F2064" w:rsidRDefault="009C36CA" w:rsidP="009C36CA">
      <w:pPr>
        <w:autoSpaceDE w:val="0"/>
        <w:autoSpaceDN w:val="0"/>
        <w:adjustRightInd w:val="0"/>
        <w:rPr>
          <w:sz w:val="36"/>
          <w:szCs w:val="36"/>
        </w:rPr>
      </w:pPr>
      <w:r w:rsidRPr="006F2064">
        <w:rPr>
          <w:b/>
          <w:sz w:val="36"/>
          <w:szCs w:val="36"/>
        </w:rPr>
        <w:t>Methods</w:t>
      </w:r>
      <w:r w:rsidRPr="006F2064">
        <w:rPr>
          <w:sz w:val="36"/>
          <w:szCs w:val="36"/>
        </w:rPr>
        <w:t xml:space="preserve">: We </w:t>
      </w:r>
      <w:r w:rsidRPr="006F2064">
        <w:rPr>
          <w:rStyle w:val="ui"/>
          <w:sz w:val="36"/>
          <w:szCs w:val="36"/>
        </w:rPr>
        <w:t>prospectively</w:t>
      </w:r>
      <w:r w:rsidRPr="006F2064">
        <w:rPr>
          <w:sz w:val="36"/>
          <w:szCs w:val="36"/>
        </w:rPr>
        <w:t xml:space="preserve"> studied</w:t>
      </w:r>
      <w:r w:rsidRPr="006F2064">
        <w:rPr>
          <w:rStyle w:val="sac"/>
          <w:sz w:val="36"/>
          <w:szCs w:val="36"/>
        </w:rPr>
        <w:t xml:space="preserve">, </w:t>
      </w:r>
      <w:r w:rsidRPr="006F2064">
        <w:rPr>
          <w:sz w:val="36"/>
          <w:szCs w:val="36"/>
        </w:rPr>
        <w:t xml:space="preserve">50 adult outpatients with normal diastolic function and normal LV </w:t>
      </w:r>
      <w:proofErr w:type="gramStart"/>
      <w:r w:rsidRPr="006F2064">
        <w:rPr>
          <w:sz w:val="36"/>
          <w:szCs w:val="36"/>
        </w:rPr>
        <w:t>EF</w:t>
      </w:r>
      <w:r w:rsidRPr="006F2064">
        <w:rPr>
          <w:rStyle w:val="sac"/>
          <w:sz w:val="36"/>
          <w:szCs w:val="36"/>
        </w:rPr>
        <w:t>.A</w:t>
      </w:r>
      <w:proofErr w:type="gramEnd"/>
      <w:r w:rsidRPr="006F2064">
        <w:rPr>
          <w:rStyle w:val="sac"/>
          <w:sz w:val="36"/>
          <w:szCs w:val="36"/>
        </w:rPr>
        <w:t xml:space="preserve"> complete two</w:t>
      </w:r>
      <w:r w:rsidRPr="006F2064">
        <w:rPr>
          <w:rStyle w:val="sac"/>
          <w:rFonts w:ascii="Sylfaen" w:hAnsi="Sylfaen"/>
          <w:sz w:val="36"/>
          <w:szCs w:val="36"/>
          <w:lang w:val="ka-GE"/>
        </w:rPr>
        <w:t xml:space="preserve"> </w:t>
      </w:r>
      <w:r w:rsidRPr="006F2064">
        <w:rPr>
          <w:rStyle w:val="sac"/>
          <w:sz w:val="36"/>
          <w:szCs w:val="36"/>
        </w:rPr>
        <w:t>dimensional echocardiography examination was</w:t>
      </w:r>
      <w:r w:rsidRPr="006F2064">
        <w:rPr>
          <w:rStyle w:val="sac"/>
          <w:rFonts w:ascii="Sylfaen" w:hAnsi="Sylfaen"/>
          <w:sz w:val="36"/>
          <w:szCs w:val="36"/>
          <w:lang w:val="ka-GE"/>
        </w:rPr>
        <w:t xml:space="preserve"> </w:t>
      </w:r>
      <w:proofErr w:type="spellStart"/>
      <w:r w:rsidRPr="006F2064">
        <w:rPr>
          <w:rStyle w:val="sac"/>
          <w:sz w:val="36"/>
          <w:szCs w:val="36"/>
        </w:rPr>
        <w:t>performed,</w:t>
      </w:r>
      <w:r w:rsidRPr="006F2064">
        <w:rPr>
          <w:sz w:val="36"/>
          <w:szCs w:val="36"/>
        </w:rPr>
        <w:t>including</w:t>
      </w:r>
      <w:proofErr w:type="spellEnd"/>
      <w:r w:rsidRPr="006F2064">
        <w:rPr>
          <w:sz w:val="36"/>
          <w:szCs w:val="36"/>
        </w:rPr>
        <w:t xml:space="preserve"> speckle tracking with measurements of LV systolic global longitudinal strain and Mechanical Dispersion on a </w:t>
      </w:r>
      <w:r w:rsidRPr="006F2064">
        <w:rPr>
          <w:rStyle w:val="ui"/>
          <w:sz w:val="36"/>
          <w:szCs w:val="36"/>
        </w:rPr>
        <w:t>commercially</w:t>
      </w:r>
      <w:r w:rsidRPr="006F2064">
        <w:rPr>
          <w:sz w:val="36"/>
          <w:szCs w:val="36"/>
        </w:rPr>
        <w:t xml:space="preserve"> available system Epiq7.</w:t>
      </w:r>
    </w:p>
    <w:p w:rsidR="009C36CA" w:rsidRPr="006F2064" w:rsidRDefault="009C36CA" w:rsidP="009C36CA">
      <w:pPr>
        <w:autoSpaceDE w:val="0"/>
        <w:autoSpaceDN w:val="0"/>
        <w:adjustRightInd w:val="0"/>
        <w:rPr>
          <w:rFonts w:ascii="Sylfaen" w:eastAsiaTheme="minorHAnsi" w:hAnsi="Sylfaen" w:cstheme="majorBidi"/>
          <w:sz w:val="36"/>
          <w:szCs w:val="36"/>
          <w:lang w:val="ka-GE" w:bidi="he-IL"/>
        </w:rPr>
      </w:pPr>
      <w:r w:rsidRPr="006F2064">
        <w:rPr>
          <w:rFonts w:ascii="AdvOTe81213fa" w:eastAsiaTheme="minorHAnsi" w:hAnsi="AdvOTe81213fa" w:cs="AdvOTe81213fa"/>
          <w:sz w:val="36"/>
          <w:szCs w:val="36"/>
          <w:lang w:bidi="he-IL"/>
        </w:rPr>
        <w:t xml:space="preserve"> </w:t>
      </w:r>
      <w:r w:rsidRPr="006F2064">
        <w:rPr>
          <w:rFonts w:asciiTheme="majorBidi" w:eastAsiaTheme="minorHAnsi" w:hAnsiTheme="majorBidi" w:cstheme="majorBidi"/>
          <w:sz w:val="36"/>
          <w:szCs w:val="36"/>
          <w:lang w:bidi="he-IL"/>
        </w:rPr>
        <w:t>Time intervals from start Q/R on</w:t>
      </w:r>
      <w:r w:rsidRPr="006F2064">
        <w:rPr>
          <w:rFonts w:ascii="Sylfaen" w:eastAsiaTheme="minorHAnsi" w:hAnsi="Sylfaen" w:cstheme="majorBidi"/>
          <w:sz w:val="36"/>
          <w:szCs w:val="36"/>
          <w:lang w:val="ka-GE" w:bidi="he-IL"/>
        </w:rPr>
        <w:t xml:space="preserve"> </w:t>
      </w:r>
      <w:r w:rsidRPr="006F2064">
        <w:rPr>
          <w:rFonts w:asciiTheme="majorBidi" w:eastAsiaTheme="minorHAnsi" w:hAnsiTheme="majorBidi" w:cstheme="majorBidi"/>
          <w:sz w:val="36"/>
          <w:szCs w:val="36"/>
          <w:lang w:bidi="he-IL"/>
        </w:rPr>
        <w:t xml:space="preserve">electrocardiogram to peak negative strain during the </w:t>
      </w:r>
      <w:proofErr w:type="gramStart"/>
      <w:r w:rsidRPr="006F2064">
        <w:rPr>
          <w:rFonts w:asciiTheme="majorBidi" w:eastAsiaTheme="minorHAnsi" w:hAnsiTheme="majorBidi" w:cstheme="majorBidi"/>
          <w:sz w:val="36"/>
          <w:szCs w:val="36"/>
          <w:lang w:bidi="he-IL"/>
        </w:rPr>
        <w:t>study  were</w:t>
      </w:r>
      <w:proofErr w:type="gramEnd"/>
      <w:r w:rsidRPr="006F2064">
        <w:rPr>
          <w:rFonts w:asciiTheme="majorBidi" w:eastAsiaTheme="minorHAnsi" w:hAnsiTheme="majorBidi" w:cstheme="majorBidi"/>
          <w:sz w:val="36"/>
          <w:szCs w:val="36"/>
          <w:lang w:bidi="he-IL"/>
        </w:rPr>
        <w:t xml:space="preserve"> assessed. Mechanical dispersion</w:t>
      </w:r>
      <w:r w:rsidRPr="006F2064">
        <w:rPr>
          <w:rFonts w:ascii="Sylfaen" w:eastAsiaTheme="minorHAnsi" w:hAnsi="Sylfaen" w:cstheme="majorBidi"/>
          <w:sz w:val="36"/>
          <w:szCs w:val="36"/>
          <w:lang w:val="ka-GE" w:bidi="he-IL"/>
        </w:rPr>
        <w:t xml:space="preserve"> </w:t>
      </w:r>
      <w:r w:rsidRPr="006F2064">
        <w:rPr>
          <w:rFonts w:asciiTheme="majorBidi" w:eastAsiaTheme="minorHAnsi" w:hAnsiTheme="majorBidi" w:cstheme="majorBidi"/>
          <w:sz w:val="36"/>
          <w:szCs w:val="36"/>
          <w:lang w:bidi="he-IL"/>
        </w:rPr>
        <w:t>was defined as the standard deviation of this time interval from 16 left ventricular segments, reflecting myocardial contraction heterogeneity</w:t>
      </w:r>
      <w:r w:rsidRPr="006F2064">
        <w:rPr>
          <w:rFonts w:ascii="Sylfaen" w:eastAsiaTheme="minorHAnsi" w:hAnsi="Sylfaen" w:cstheme="majorBidi"/>
          <w:sz w:val="36"/>
          <w:szCs w:val="36"/>
          <w:lang w:val="ka-GE" w:bidi="he-IL"/>
        </w:rPr>
        <w:t>.</w:t>
      </w:r>
    </w:p>
    <w:p w:rsidR="009C36CA" w:rsidRPr="006F2064" w:rsidRDefault="009C36CA" w:rsidP="009C36CA">
      <w:pPr>
        <w:rPr>
          <w:sz w:val="36"/>
          <w:szCs w:val="36"/>
        </w:rPr>
      </w:pPr>
      <w:r w:rsidRPr="006F2064">
        <w:rPr>
          <w:rFonts w:asciiTheme="majorBidi" w:hAnsiTheme="majorBidi" w:cstheme="majorBidi"/>
          <w:sz w:val="36"/>
          <w:szCs w:val="36"/>
        </w:rPr>
        <w:t>p value is significant at &lt;0.05</w:t>
      </w:r>
      <w:r w:rsidRPr="006F2064">
        <w:rPr>
          <w:rFonts w:asciiTheme="majorBidi" w:hAnsiTheme="majorBidi" w:cstheme="majorBidi"/>
          <w:sz w:val="36"/>
          <w:szCs w:val="36"/>
        </w:rPr>
        <w:br/>
      </w:r>
      <w:r w:rsidRPr="006F2064">
        <w:rPr>
          <w:rStyle w:val="ui"/>
          <w:b/>
          <w:sz w:val="36"/>
          <w:szCs w:val="36"/>
        </w:rPr>
        <w:t>Results</w:t>
      </w:r>
      <w:r w:rsidRPr="006F2064">
        <w:rPr>
          <w:b/>
          <w:sz w:val="36"/>
          <w:szCs w:val="36"/>
        </w:rPr>
        <w:t>:</w:t>
      </w:r>
      <w:r w:rsidRPr="006F2064">
        <w:rPr>
          <w:sz w:val="36"/>
          <w:szCs w:val="36"/>
        </w:rPr>
        <w:t xml:space="preserve"> The values of GLS among the studies varied from /-16.7/ to /-24.2%/ (mean GLS= -19±1.59%</w:t>
      </w:r>
      <w:r w:rsidRPr="006F2064">
        <w:rPr>
          <w:rStyle w:val="sac"/>
          <w:sz w:val="36"/>
          <w:szCs w:val="36"/>
        </w:rPr>
        <w:t xml:space="preserve">), </w:t>
      </w:r>
      <w:r w:rsidRPr="006F2064">
        <w:rPr>
          <w:sz w:val="36"/>
          <w:szCs w:val="36"/>
        </w:rPr>
        <w:t>p.0</w:t>
      </w:r>
      <w:r w:rsidRPr="006F2064">
        <w:rPr>
          <w:rStyle w:val="sac"/>
          <w:sz w:val="36"/>
          <w:szCs w:val="36"/>
        </w:rPr>
        <w:t>.</w:t>
      </w:r>
      <w:r w:rsidRPr="006F2064">
        <w:rPr>
          <w:sz w:val="36"/>
          <w:szCs w:val="36"/>
        </w:rPr>
        <w:t>0001, (T.N1)</w:t>
      </w:r>
      <w:r w:rsidRPr="006F2064">
        <w:rPr>
          <w:sz w:val="36"/>
          <w:szCs w:val="36"/>
        </w:rPr>
        <w:br/>
        <w:t>The values of MD varied from 1.4 to 33.6 (mean MD-14</w:t>
      </w:r>
      <w:r w:rsidRPr="006F2064">
        <w:rPr>
          <w:rStyle w:val="sac"/>
          <w:sz w:val="36"/>
          <w:szCs w:val="36"/>
        </w:rPr>
        <w:t xml:space="preserve">. </w:t>
      </w:r>
      <w:r w:rsidRPr="006F2064">
        <w:rPr>
          <w:sz w:val="36"/>
          <w:szCs w:val="36"/>
        </w:rPr>
        <w:t>4±8.5</w:t>
      </w:r>
      <w:r w:rsidRPr="006F2064">
        <w:rPr>
          <w:rStyle w:val="sac"/>
          <w:sz w:val="36"/>
          <w:szCs w:val="36"/>
        </w:rPr>
        <w:t xml:space="preserve">), </w:t>
      </w:r>
      <w:r w:rsidRPr="006F2064">
        <w:rPr>
          <w:sz w:val="36"/>
          <w:szCs w:val="36"/>
        </w:rPr>
        <w:t>p.0</w:t>
      </w:r>
      <w:r w:rsidRPr="006F2064">
        <w:rPr>
          <w:rStyle w:val="sac"/>
          <w:sz w:val="36"/>
          <w:szCs w:val="36"/>
        </w:rPr>
        <w:t>.</w:t>
      </w:r>
      <w:r w:rsidRPr="006F2064">
        <w:rPr>
          <w:sz w:val="36"/>
          <w:szCs w:val="36"/>
        </w:rPr>
        <w:t>0002(Image#1)</w:t>
      </w:r>
      <w:r w:rsidRPr="006F2064">
        <w:rPr>
          <w:sz w:val="36"/>
          <w:szCs w:val="36"/>
        </w:rPr>
        <w:br/>
        <w:t>The values of EF varied from 55% to 63% (mean EF-58±2.5),p.0.0004</w:t>
      </w:r>
      <w:r w:rsidRPr="006F2064">
        <w:rPr>
          <w:sz w:val="36"/>
          <w:szCs w:val="36"/>
        </w:rPr>
        <w:br/>
        <w:t>Age of patients varied from 16</w:t>
      </w:r>
      <w:r w:rsidRPr="006F2064">
        <w:rPr>
          <w:rStyle w:val="ui"/>
          <w:sz w:val="36"/>
          <w:szCs w:val="36"/>
        </w:rPr>
        <w:t xml:space="preserve"> to</w:t>
      </w:r>
      <w:r w:rsidRPr="006F2064">
        <w:rPr>
          <w:sz w:val="36"/>
          <w:szCs w:val="36"/>
        </w:rPr>
        <w:t xml:space="preserve"> 52</w:t>
      </w:r>
      <w:r w:rsidRPr="006F2064">
        <w:rPr>
          <w:rStyle w:val="sac"/>
          <w:sz w:val="36"/>
          <w:szCs w:val="36"/>
        </w:rPr>
        <w:t xml:space="preserve">, </w:t>
      </w:r>
      <w:r w:rsidRPr="006F2064">
        <w:rPr>
          <w:sz w:val="36"/>
          <w:szCs w:val="36"/>
        </w:rPr>
        <w:t>(mean age-60.8), n=52</w:t>
      </w:r>
      <w:r w:rsidRPr="006F2064">
        <w:rPr>
          <w:rStyle w:val="sac"/>
          <w:sz w:val="36"/>
          <w:szCs w:val="36"/>
        </w:rPr>
        <w:t xml:space="preserve">, </w:t>
      </w:r>
      <w:r w:rsidRPr="006F2064">
        <w:rPr>
          <w:sz w:val="36"/>
          <w:szCs w:val="36"/>
        </w:rPr>
        <w:t>%</w:t>
      </w:r>
      <w:r w:rsidRPr="006F2064">
        <w:rPr>
          <w:rStyle w:val="sac"/>
          <w:sz w:val="36"/>
          <w:szCs w:val="36"/>
        </w:rPr>
        <w:t xml:space="preserve">, </w:t>
      </w:r>
      <w:r w:rsidRPr="006F2064">
        <w:rPr>
          <w:sz w:val="36"/>
          <w:szCs w:val="36"/>
        </w:rPr>
        <w:t>26 were male</w:t>
      </w:r>
      <w:r w:rsidRPr="006F2064">
        <w:rPr>
          <w:rStyle w:val="sac"/>
          <w:sz w:val="36"/>
          <w:szCs w:val="36"/>
        </w:rPr>
        <w:t xml:space="preserve">, </w:t>
      </w:r>
      <w:r w:rsidRPr="006F2064">
        <w:rPr>
          <w:sz w:val="36"/>
          <w:szCs w:val="36"/>
        </w:rPr>
        <w:t>n=48%</w:t>
      </w:r>
      <w:r w:rsidRPr="006F2064">
        <w:rPr>
          <w:rStyle w:val="sac"/>
          <w:sz w:val="36"/>
          <w:szCs w:val="36"/>
        </w:rPr>
        <w:t xml:space="preserve">, </w:t>
      </w:r>
      <w:r w:rsidRPr="006F2064">
        <w:rPr>
          <w:sz w:val="36"/>
          <w:szCs w:val="36"/>
        </w:rPr>
        <w:t>24 were female</w:t>
      </w:r>
      <w:r w:rsidRPr="006F2064">
        <w:rPr>
          <w:sz w:val="36"/>
          <w:szCs w:val="36"/>
        </w:rPr>
        <w:br/>
      </w:r>
      <w:r w:rsidRPr="006F2064">
        <w:rPr>
          <w:b/>
          <w:sz w:val="36"/>
          <w:szCs w:val="36"/>
        </w:rPr>
        <w:t>Conclusion:</w:t>
      </w:r>
      <w:r w:rsidRPr="006F2064">
        <w:rPr>
          <w:sz w:val="36"/>
          <w:szCs w:val="36"/>
        </w:rPr>
        <w:t xml:space="preserve"> </w:t>
      </w:r>
      <w:r w:rsidRPr="006F2064">
        <w:rPr>
          <w:sz w:val="36"/>
          <w:szCs w:val="36"/>
        </w:rPr>
        <w:br/>
        <w:t>1) This study determined values of mechanical dispersion in subjects with a normal EF and normal GLS</w:t>
      </w:r>
      <w:r w:rsidRPr="006F2064">
        <w:rPr>
          <w:sz w:val="36"/>
          <w:szCs w:val="36"/>
        </w:rPr>
        <w:br/>
      </w:r>
      <w:r w:rsidRPr="006F2064">
        <w:rPr>
          <w:rStyle w:val="sac"/>
          <w:sz w:val="36"/>
          <w:szCs w:val="36"/>
        </w:rPr>
        <w:lastRenderedPageBreak/>
        <w:t xml:space="preserve">2) </w:t>
      </w:r>
      <w:r w:rsidRPr="006F2064">
        <w:rPr>
          <w:sz w:val="36"/>
          <w:szCs w:val="36"/>
        </w:rPr>
        <w:t>Further studies are needed to clarify the relation between mechanical dispersion and different cardiac disease</w:t>
      </w:r>
    </w:p>
    <w:p w:rsidR="009C36CA" w:rsidRPr="006F2064" w:rsidRDefault="009C36CA" w:rsidP="009C36CA">
      <w:pPr>
        <w:rPr>
          <w:sz w:val="36"/>
          <w:szCs w:val="36"/>
        </w:rPr>
      </w:pPr>
    </w:p>
    <w:p w:rsidR="009C36CA" w:rsidRPr="006F2064" w:rsidRDefault="009C36CA" w:rsidP="009C36CA">
      <w:pPr>
        <w:rPr>
          <w:rFonts w:ascii="AdvOTb7819099" w:hAnsi="AdvOTb7819099" w:cs="AdvOTb7819099"/>
          <w:sz w:val="36"/>
          <w:szCs w:val="36"/>
        </w:rPr>
      </w:pPr>
      <w:r w:rsidRPr="006F2064">
        <w:rPr>
          <w:rFonts w:ascii="AdvOTb7819099" w:hAnsi="AdvOTb7819099" w:cs="AdvOTb7819099"/>
          <w:noProof/>
          <w:sz w:val="36"/>
          <w:szCs w:val="36"/>
        </w:rPr>
        <w:drawing>
          <wp:inline distT="0" distB="0" distL="0" distR="0">
            <wp:extent cx="6823075" cy="250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23075" cy="2501900"/>
                    </a:xfrm>
                    <a:prstGeom prst="rect">
                      <a:avLst/>
                    </a:prstGeom>
                    <a:noFill/>
                    <a:ln>
                      <a:noFill/>
                    </a:ln>
                  </pic:spPr>
                </pic:pic>
              </a:graphicData>
            </a:graphic>
          </wp:inline>
        </w:drawing>
      </w:r>
    </w:p>
    <w:p w:rsidR="009C36CA" w:rsidRPr="006F2064" w:rsidRDefault="009C36CA" w:rsidP="009C36CA">
      <w:pPr>
        <w:rPr>
          <w:rFonts w:asciiTheme="majorBidi" w:hAnsiTheme="majorBidi" w:cstheme="majorBidi"/>
          <w:sz w:val="36"/>
          <w:szCs w:val="36"/>
        </w:rPr>
      </w:pPr>
      <w:r w:rsidRPr="006F2064">
        <w:rPr>
          <w:rFonts w:asciiTheme="majorBidi" w:hAnsiTheme="majorBidi" w:cstheme="majorBidi"/>
          <w:sz w:val="36"/>
          <w:szCs w:val="36"/>
        </w:rPr>
        <w:t>Image#</w:t>
      </w:r>
      <w:proofErr w:type="gramStart"/>
      <w:r w:rsidRPr="006F2064">
        <w:rPr>
          <w:rFonts w:asciiTheme="majorBidi" w:hAnsiTheme="majorBidi" w:cstheme="majorBidi"/>
          <w:sz w:val="36"/>
          <w:szCs w:val="36"/>
        </w:rPr>
        <w:t>1.</w:t>
      </w:r>
      <w:r w:rsidRPr="006F2064">
        <w:rPr>
          <w:b/>
          <w:sz w:val="36"/>
          <w:szCs w:val="36"/>
        </w:rPr>
        <w:t>Mechanical</w:t>
      </w:r>
      <w:proofErr w:type="gramEnd"/>
      <w:r w:rsidRPr="006F2064">
        <w:rPr>
          <w:b/>
          <w:sz w:val="36"/>
          <w:szCs w:val="36"/>
        </w:rPr>
        <w:t xml:space="preserve"> dispersion</w:t>
      </w:r>
      <w:r w:rsidRPr="006F2064">
        <w:rPr>
          <w:rFonts w:ascii="Sylfaen" w:hAnsi="Sylfaen"/>
          <w:b/>
          <w:sz w:val="36"/>
          <w:szCs w:val="36"/>
          <w:lang w:val="ka-GE"/>
        </w:rPr>
        <w:t xml:space="preserve">  </w:t>
      </w:r>
      <w:r w:rsidRPr="006F2064">
        <w:rPr>
          <w:rFonts w:ascii="Sylfaen" w:hAnsi="Sylfaen"/>
          <w:b/>
          <w:sz w:val="36"/>
          <w:szCs w:val="36"/>
        </w:rPr>
        <w:t xml:space="preserve">measured by </w:t>
      </w:r>
      <w:r w:rsidRPr="006F2064">
        <w:rPr>
          <w:b/>
          <w:sz w:val="36"/>
          <w:szCs w:val="36"/>
        </w:rPr>
        <w:t>speckle-tracking echocardiography</w:t>
      </w:r>
    </w:p>
    <w:p w:rsidR="009C36CA" w:rsidRPr="006F2064" w:rsidRDefault="009C36CA" w:rsidP="009C36CA">
      <w:pPr>
        <w:rPr>
          <w:rFonts w:ascii="AdvOTb7819099" w:hAnsi="AdvOTb7819099" w:cs="AdvOTb7819099"/>
          <w:sz w:val="36"/>
          <w:szCs w:val="36"/>
          <w:lang w:val="ka-GE"/>
        </w:rPr>
      </w:pPr>
    </w:p>
    <w:p w:rsidR="009C36CA" w:rsidRPr="006F2064" w:rsidRDefault="009C36CA" w:rsidP="009C36CA">
      <w:pPr>
        <w:rPr>
          <w:rFonts w:ascii="AdvOTb7819099" w:hAnsi="AdvOTb7819099" w:cs="AdvOTb7819099"/>
          <w:sz w:val="36"/>
          <w:szCs w:val="36"/>
        </w:rPr>
      </w:pPr>
      <w:r w:rsidRPr="006F2064">
        <w:rPr>
          <w:b/>
          <w:noProof/>
          <w:sz w:val="36"/>
          <w:szCs w:val="36"/>
        </w:rPr>
        <w:lastRenderedPageBreak/>
        <w:drawing>
          <wp:inline distT="0" distB="0" distL="0" distR="0">
            <wp:extent cx="5365750" cy="4029075"/>
            <wp:effectExtent l="0" t="0" r="6350" b="9525"/>
            <wp:docPr id="6" name="Picture 6" descr="IM_0029_Fram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_0029_Frame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5750" cy="4029075"/>
                    </a:xfrm>
                    <a:prstGeom prst="rect">
                      <a:avLst/>
                    </a:prstGeom>
                    <a:noFill/>
                    <a:ln>
                      <a:noFill/>
                    </a:ln>
                  </pic:spPr>
                </pic:pic>
              </a:graphicData>
            </a:graphic>
          </wp:inline>
        </w:drawing>
      </w:r>
    </w:p>
    <w:p w:rsidR="009C36CA" w:rsidRPr="006F2064" w:rsidRDefault="009C36CA" w:rsidP="009C36CA">
      <w:pPr>
        <w:rPr>
          <w:rFonts w:asciiTheme="majorBidi" w:hAnsiTheme="majorBidi" w:cstheme="majorBidi"/>
          <w:sz w:val="36"/>
          <w:szCs w:val="36"/>
        </w:rPr>
      </w:pPr>
    </w:p>
    <w:p w:rsidR="009C36CA" w:rsidRPr="006F2064" w:rsidRDefault="009C36CA" w:rsidP="009C36CA">
      <w:pPr>
        <w:rPr>
          <w:rFonts w:ascii="Sylfaen" w:hAnsi="Sylfaen" w:cstheme="majorBidi"/>
          <w:sz w:val="36"/>
          <w:szCs w:val="36"/>
          <w:lang w:val="ka-GE"/>
        </w:rPr>
      </w:pPr>
      <w:r w:rsidRPr="006F2064">
        <w:rPr>
          <w:rFonts w:asciiTheme="majorBidi" w:hAnsiTheme="majorBidi" w:cstheme="majorBidi"/>
          <w:sz w:val="36"/>
          <w:szCs w:val="36"/>
        </w:rPr>
        <w:t>Key words:</w:t>
      </w:r>
      <w:r w:rsidRPr="006F2064">
        <w:rPr>
          <w:sz w:val="36"/>
          <w:szCs w:val="36"/>
          <w:lang w:bidi="he-IL"/>
        </w:rPr>
        <w:t xml:space="preserve"> MD-mechanical </w:t>
      </w:r>
      <w:proofErr w:type="gramStart"/>
      <w:r w:rsidRPr="006F2064">
        <w:rPr>
          <w:sz w:val="36"/>
          <w:szCs w:val="36"/>
          <w:lang w:bidi="he-IL"/>
        </w:rPr>
        <w:t>dispersion ,</w:t>
      </w:r>
      <w:proofErr w:type="gramEnd"/>
      <w:r w:rsidRPr="006F2064">
        <w:rPr>
          <w:sz w:val="36"/>
          <w:szCs w:val="36"/>
          <w:lang w:bidi="he-IL"/>
        </w:rPr>
        <w:t xml:space="preserve"> LV-left </w:t>
      </w:r>
      <w:proofErr w:type="spellStart"/>
      <w:r w:rsidRPr="006F2064">
        <w:rPr>
          <w:sz w:val="36"/>
          <w:szCs w:val="36"/>
          <w:lang w:bidi="he-IL"/>
        </w:rPr>
        <w:t>ventricule</w:t>
      </w:r>
      <w:proofErr w:type="spellEnd"/>
      <w:r w:rsidRPr="006F2064">
        <w:rPr>
          <w:sz w:val="36"/>
          <w:szCs w:val="36"/>
          <w:lang w:bidi="he-IL"/>
        </w:rPr>
        <w:t>. GLS-global longitudinal strain, VA-ventricular arrhythmia, SCD-sudden cardiac death,</w:t>
      </w:r>
      <w:r w:rsidRPr="006F2064">
        <w:rPr>
          <w:rFonts w:asciiTheme="majorBidi" w:eastAsiaTheme="minorHAnsi" w:hAnsiTheme="majorBidi" w:cstheme="majorBidi"/>
          <w:sz w:val="36"/>
          <w:szCs w:val="36"/>
          <w:lang w:bidi="he-IL"/>
        </w:rPr>
        <w:t xml:space="preserve"> VT-ventricular tachycardia,</w:t>
      </w:r>
      <w:r w:rsidRPr="006F2064">
        <w:rPr>
          <w:sz w:val="36"/>
          <w:szCs w:val="36"/>
          <w:lang w:bidi="he-IL"/>
        </w:rPr>
        <w:t xml:space="preserve"> TAVI-transaortic valvular intervention.</w:t>
      </w:r>
    </w:p>
    <w:p w:rsidR="009C36CA" w:rsidRPr="006F2064" w:rsidRDefault="009C36CA" w:rsidP="009C36CA">
      <w:pPr>
        <w:rPr>
          <w:rFonts w:ascii="AdvOTb7819099" w:hAnsi="AdvOTb7819099" w:cs="AdvOTb7819099"/>
          <w:b/>
          <w:bCs/>
          <w:sz w:val="36"/>
          <w:szCs w:val="36"/>
        </w:rPr>
      </w:pPr>
      <w:r w:rsidRPr="006F2064">
        <w:rPr>
          <w:rFonts w:ascii="AdvOTb7819099" w:hAnsi="AdvOTb7819099" w:cs="AdvOTb7819099"/>
          <w:b/>
          <w:bCs/>
          <w:sz w:val="36"/>
          <w:szCs w:val="36"/>
        </w:rPr>
        <w:t>Ref</w:t>
      </w:r>
      <w:r w:rsidRPr="006F2064">
        <w:rPr>
          <w:rFonts w:ascii="Sylfaen" w:hAnsi="Sylfaen" w:cs="AdvOTb7819099"/>
          <w:b/>
          <w:bCs/>
          <w:sz w:val="36"/>
          <w:szCs w:val="36"/>
        </w:rPr>
        <w:t>erences</w:t>
      </w:r>
    </w:p>
    <w:p w:rsidR="009C36CA" w:rsidRPr="006F2064" w:rsidRDefault="009C36CA" w:rsidP="009C36CA">
      <w:pPr>
        <w:autoSpaceDE w:val="0"/>
        <w:autoSpaceDN w:val="0"/>
        <w:adjustRightInd w:val="0"/>
        <w:rPr>
          <w:sz w:val="36"/>
          <w:szCs w:val="36"/>
          <w:lang w:bidi="he-IL"/>
        </w:rPr>
      </w:pPr>
      <w:r w:rsidRPr="006F2064">
        <w:rPr>
          <w:b/>
          <w:bCs/>
          <w:sz w:val="36"/>
          <w:szCs w:val="36"/>
          <w:lang w:bidi="he-IL"/>
        </w:rPr>
        <w:t>1</w:t>
      </w:r>
      <w:r w:rsidRPr="006F2064">
        <w:rPr>
          <w:sz w:val="36"/>
          <w:szCs w:val="36"/>
          <w:lang w:bidi="he-IL"/>
        </w:rPr>
        <w:t>.</w:t>
      </w:r>
      <w:proofErr w:type="gramStart"/>
      <w:r w:rsidRPr="006F2064">
        <w:rPr>
          <w:sz w:val="36"/>
          <w:szCs w:val="36"/>
          <w:lang w:bidi="he-IL"/>
        </w:rPr>
        <w:t>H.Rodriges</w:t>
      </w:r>
      <w:proofErr w:type="gramEnd"/>
      <w:r w:rsidRPr="006F2064">
        <w:rPr>
          <w:sz w:val="36"/>
          <w:szCs w:val="36"/>
          <w:lang w:bidi="he-IL"/>
        </w:rPr>
        <w:t>-Zanella.,F.Boccalini and Co.</w:t>
      </w:r>
    </w:p>
    <w:p w:rsidR="009C36CA" w:rsidRPr="006F2064" w:rsidRDefault="009C36CA" w:rsidP="009C36CA">
      <w:pPr>
        <w:autoSpaceDE w:val="0"/>
        <w:autoSpaceDN w:val="0"/>
        <w:adjustRightInd w:val="0"/>
        <w:rPr>
          <w:sz w:val="36"/>
          <w:szCs w:val="36"/>
          <w:lang w:bidi="he-IL"/>
        </w:rPr>
      </w:pPr>
      <w:proofErr w:type="spellStart"/>
      <w:proofErr w:type="gramStart"/>
      <w:r w:rsidRPr="006F2064">
        <w:rPr>
          <w:sz w:val="36"/>
          <w:szCs w:val="36"/>
          <w:lang w:bidi="he-IL"/>
        </w:rPr>
        <w:t>Dpt,of</w:t>
      </w:r>
      <w:proofErr w:type="spellEnd"/>
      <w:proofErr w:type="gramEnd"/>
      <w:r w:rsidRPr="006F2064">
        <w:rPr>
          <w:sz w:val="36"/>
          <w:szCs w:val="36"/>
          <w:lang w:bidi="he-IL"/>
        </w:rPr>
        <w:t xml:space="preserve"> </w:t>
      </w:r>
      <w:proofErr w:type="spellStart"/>
      <w:r w:rsidRPr="006F2064">
        <w:rPr>
          <w:sz w:val="36"/>
          <w:szCs w:val="36"/>
          <w:lang w:bidi="he-IL"/>
        </w:rPr>
        <w:t>cardiac,thoracic</w:t>
      </w:r>
      <w:proofErr w:type="spellEnd"/>
      <w:r w:rsidRPr="006F2064">
        <w:rPr>
          <w:sz w:val="36"/>
          <w:szCs w:val="36"/>
          <w:lang w:bidi="he-IL"/>
        </w:rPr>
        <w:t xml:space="preserve"> and vascular science of Padua school of medicine,Padua,</w:t>
      </w:r>
      <w:proofErr w:type="spellStart"/>
      <w:r w:rsidRPr="006F2064">
        <w:rPr>
          <w:sz w:val="36"/>
          <w:szCs w:val="36"/>
          <w:lang w:bidi="he-IL"/>
        </w:rPr>
        <w:t>Italyr</w:t>
      </w:r>
      <w:proofErr w:type="spellEnd"/>
      <w:r w:rsidRPr="006F2064">
        <w:rPr>
          <w:sz w:val="36"/>
          <w:szCs w:val="36"/>
          <w:lang w:bidi="he-IL"/>
        </w:rPr>
        <w:t xml:space="preserve">..National </w:t>
      </w:r>
      <w:proofErr w:type="spellStart"/>
      <w:r w:rsidRPr="006F2064">
        <w:rPr>
          <w:sz w:val="36"/>
          <w:szCs w:val="36"/>
          <w:lang w:bidi="he-IL"/>
        </w:rPr>
        <w:t>Iinstitute</w:t>
      </w:r>
      <w:proofErr w:type="spellEnd"/>
      <w:r w:rsidRPr="006F2064">
        <w:rPr>
          <w:sz w:val="36"/>
          <w:szCs w:val="36"/>
          <w:lang w:bidi="he-IL"/>
        </w:rPr>
        <w:t xml:space="preserve"> of </w:t>
      </w:r>
      <w:proofErr w:type="spellStart"/>
      <w:r w:rsidRPr="006F2064">
        <w:rPr>
          <w:sz w:val="36"/>
          <w:szCs w:val="36"/>
          <w:lang w:bidi="he-IL"/>
        </w:rPr>
        <w:t>cardiology.Mexico</w:t>
      </w:r>
      <w:proofErr w:type="spellEnd"/>
      <w:r w:rsidRPr="006F2064">
        <w:rPr>
          <w:sz w:val="36"/>
          <w:szCs w:val="36"/>
          <w:lang w:bidi="he-IL"/>
        </w:rPr>
        <w:t xml:space="preserve"> </w:t>
      </w:r>
      <w:proofErr w:type="spellStart"/>
      <w:r w:rsidRPr="006F2064">
        <w:rPr>
          <w:sz w:val="36"/>
          <w:szCs w:val="36"/>
          <w:lang w:bidi="he-IL"/>
        </w:rPr>
        <w:t>City,Mexico</w:t>
      </w:r>
      <w:proofErr w:type="spellEnd"/>
    </w:p>
    <w:p w:rsidR="009C36CA" w:rsidRPr="006F2064" w:rsidRDefault="009C36CA" w:rsidP="009C36CA">
      <w:pPr>
        <w:autoSpaceDE w:val="0"/>
        <w:autoSpaceDN w:val="0"/>
        <w:adjustRightInd w:val="0"/>
        <w:rPr>
          <w:sz w:val="36"/>
          <w:szCs w:val="36"/>
          <w:lang w:bidi="he-IL"/>
        </w:rPr>
      </w:pPr>
      <w:r w:rsidRPr="006F2064">
        <w:rPr>
          <w:sz w:val="36"/>
          <w:szCs w:val="36"/>
          <w:lang w:bidi="he-IL"/>
        </w:rPr>
        <w:lastRenderedPageBreak/>
        <w:t>speckle tracking</w:t>
      </w:r>
    </w:p>
    <w:p w:rsidR="009C36CA" w:rsidRPr="006F2064" w:rsidRDefault="009C36CA" w:rsidP="009C36CA">
      <w:pPr>
        <w:autoSpaceDE w:val="0"/>
        <w:autoSpaceDN w:val="0"/>
        <w:adjustRightInd w:val="0"/>
        <w:rPr>
          <w:sz w:val="36"/>
          <w:szCs w:val="36"/>
          <w:lang w:bidi="he-IL"/>
        </w:rPr>
      </w:pPr>
      <w:proofErr w:type="gramStart"/>
      <w:r w:rsidRPr="006F2064">
        <w:rPr>
          <w:sz w:val="36"/>
          <w:szCs w:val="36"/>
          <w:lang w:bidi="he-IL"/>
        </w:rPr>
        <w:t>.Left</w:t>
      </w:r>
      <w:proofErr w:type="gramEnd"/>
      <w:r w:rsidRPr="006F2064">
        <w:rPr>
          <w:sz w:val="36"/>
          <w:szCs w:val="36"/>
          <w:lang w:bidi="he-IL"/>
        </w:rPr>
        <w:t xml:space="preserve"> ventricular mechanical dispersion measured with </w:t>
      </w:r>
      <w:proofErr w:type="spellStart"/>
      <w:r w:rsidRPr="006F2064">
        <w:rPr>
          <w:sz w:val="36"/>
          <w:szCs w:val="36"/>
          <w:lang w:bidi="he-IL"/>
        </w:rPr>
        <w:t>twodimensional.echocardiography</w:t>
      </w:r>
      <w:proofErr w:type="spellEnd"/>
      <w:r w:rsidRPr="006F2064">
        <w:rPr>
          <w:sz w:val="36"/>
          <w:szCs w:val="36"/>
          <w:lang w:bidi="he-IL"/>
        </w:rPr>
        <w:t xml:space="preserve"> predicts severe arrhythmic events in patients with ischemic and nonischemic</w:t>
      </w:r>
    </w:p>
    <w:p w:rsidR="009C36CA" w:rsidRPr="006F2064" w:rsidRDefault="009C36CA" w:rsidP="009C36CA">
      <w:pPr>
        <w:rPr>
          <w:sz w:val="36"/>
          <w:szCs w:val="36"/>
          <w:lang w:val="ka-GE"/>
        </w:rPr>
      </w:pPr>
      <w:r w:rsidRPr="006F2064">
        <w:rPr>
          <w:sz w:val="36"/>
          <w:szCs w:val="36"/>
          <w:lang w:bidi="he-IL"/>
        </w:rPr>
        <w:t>cardiomyopathy.</w:t>
      </w:r>
    </w:p>
    <w:p w:rsidR="009C36CA" w:rsidRPr="006F2064" w:rsidRDefault="009C36CA" w:rsidP="009C36CA">
      <w:pPr>
        <w:rPr>
          <w:sz w:val="36"/>
          <w:szCs w:val="36"/>
          <w:lang w:bidi="he-IL"/>
        </w:rPr>
      </w:pPr>
      <w:r w:rsidRPr="006F2064">
        <w:rPr>
          <w:sz w:val="36"/>
          <w:szCs w:val="36"/>
          <w:lang w:val="ka-GE" w:bidi="he-IL"/>
        </w:rPr>
        <w:t xml:space="preserve"> </w:t>
      </w:r>
      <w:r w:rsidRPr="006F2064">
        <w:rPr>
          <w:sz w:val="36"/>
          <w:szCs w:val="36"/>
          <w:lang w:bidi="he-IL"/>
        </w:rPr>
        <w:t xml:space="preserve">European Heart Journal Supplements </w:t>
      </w:r>
      <w:proofErr w:type="gramStart"/>
      <w:r w:rsidRPr="006F2064">
        <w:rPr>
          <w:sz w:val="36"/>
          <w:szCs w:val="36"/>
          <w:lang w:bidi="he-IL"/>
        </w:rPr>
        <w:t>( 2017</w:t>
      </w:r>
      <w:proofErr w:type="gramEnd"/>
      <w:r w:rsidRPr="006F2064">
        <w:rPr>
          <w:sz w:val="36"/>
          <w:szCs w:val="36"/>
          <w:lang w:bidi="he-IL"/>
        </w:rPr>
        <w:t xml:space="preserve"> ) 18</w:t>
      </w:r>
    </w:p>
    <w:p w:rsidR="009C36CA" w:rsidRPr="006F2064" w:rsidRDefault="009C36CA" w:rsidP="009C36CA">
      <w:pPr>
        <w:autoSpaceDE w:val="0"/>
        <w:autoSpaceDN w:val="0"/>
        <w:adjustRightInd w:val="0"/>
        <w:rPr>
          <w:rFonts w:ascii="AdvPSGLR" w:hAnsi="AdvPSGLR" w:cs="AdvPSGLR"/>
          <w:sz w:val="36"/>
          <w:szCs w:val="36"/>
          <w:lang w:bidi="he-IL"/>
        </w:rPr>
      </w:pPr>
      <w:r w:rsidRPr="006F2064">
        <w:rPr>
          <w:b/>
          <w:bCs/>
          <w:sz w:val="36"/>
          <w:szCs w:val="36"/>
          <w:lang w:bidi="he-IL"/>
        </w:rPr>
        <w:t xml:space="preserve"> </w:t>
      </w:r>
      <w:r w:rsidRPr="006F2064">
        <w:rPr>
          <w:b/>
          <w:bCs/>
          <w:sz w:val="36"/>
          <w:szCs w:val="36"/>
          <w:lang w:val="ka-GE" w:bidi="he-IL"/>
        </w:rPr>
        <w:t>2</w:t>
      </w:r>
      <w:r w:rsidRPr="006F2064">
        <w:rPr>
          <w:sz w:val="36"/>
          <w:szCs w:val="36"/>
          <w:lang w:bidi="he-IL"/>
        </w:rPr>
        <w:t>.</w:t>
      </w:r>
      <w:r w:rsidRPr="006F2064">
        <w:rPr>
          <w:rFonts w:ascii="AdvPSGLR" w:hAnsi="AdvPSGLR" w:cs="AdvPSGLR"/>
          <w:sz w:val="36"/>
          <w:szCs w:val="36"/>
          <w:lang w:bidi="he-IL"/>
        </w:rPr>
        <w:t xml:space="preserve"> Liselotte C. R. </w:t>
      </w:r>
      <w:proofErr w:type="spellStart"/>
      <w:r w:rsidRPr="006F2064">
        <w:rPr>
          <w:rFonts w:ascii="AdvPSGLR" w:hAnsi="AdvPSGLR" w:cs="AdvPSGLR"/>
          <w:sz w:val="36"/>
          <w:szCs w:val="36"/>
          <w:lang w:bidi="he-IL"/>
        </w:rPr>
        <w:t>Hensen</w:t>
      </w:r>
      <w:proofErr w:type="spellEnd"/>
      <w:r w:rsidRPr="006F2064">
        <w:rPr>
          <w:rFonts w:ascii="AdvPSGLR" w:hAnsi="AdvPSGLR" w:cs="AdvPSGLR"/>
          <w:sz w:val="36"/>
          <w:szCs w:val="36"/>
          <w:lang w:bidi="he-IL"/>
        </w:rPr>
        <w:t xml:space="preserve">, MD, Kathleen </w:t>
      </w:r>
      <w:proofErr w:type="spellStart"/>
      <w:r w:rsidRPr="006F2064">
        <w:rPr>
          <w:rFonts w:ascii="AdvPSGLR" w:hAnsi="AdvPSGLR" w:cs="AdvPSGLR"/>
          <w:sz w:val="36"/>
          <w:szCs w:val="36"/>
          <w:lang w:bidi="he-IL"/>
        </w:rPr>
        <w:t>Goossens</w:t>
      </w:r>
      <w:proofErr w:type="spellEnd"/>
      <w:r w:rsidRPr="006F2064">
        <w:rPr>
          <w:rFonts w:ascii="AdvPSGLR" w:hAnsi="AdvPSGLR" w:cs="AdvPSGLR"/>
          <w:sz w:val="36"/>
          <w:szCs w:val="36"/>
          <w:lang w:bidi="he-IL"/>
        </w:rPr>
        <w:t xml:space="preserve">, MD, </w:t>
      </w:r>
      <w:proofErr w:type="spellStart"/>
      <w:r w:rsidRPr="006F2064">
        <w:rPr>
          <w:rFonts w:ascii="AdvPSGLR" w:hAnsi="AdvPSGLR" w:cs="AdvPSGLR"/>
          <w:sz w:val="36"/>
          <w:szCs w:val="36"/>
          <w:lang w:bidi="he-IL"/>
        </w:rPr>
        <w:t>Tomaz</w:t>
      </w:r>
      <w:proofErr w:type="spellEnd"/>
      <w:r w:rsidRPr="006F2064">
        <w:rPr>
          <w:rFonts w:ascii="AdvPSGLR" w:hAnsi="AdvPSGLR" w:cs="AdvPSGLR"/>
          <w:sz w:val="36"/>
          <w:szCs w:val="36"/>
          <w:lang w:bidi="he-IL"/>
        </w:rPr>
        <w:t xml:space="preserve"> </w:t>
      </w:r>
      <w:proofErr w:type="spellStart"/>
      <w:r w:rsidRPr="006F2064">
        <w:rPr>
          <w:rFonts w:ascii="AdvPSGLR" w:hAnsi="AdvPSGLR" w:cs="AdvPSGLR"/>
          <w:sz w:val="36"/>
          <w:szCs w:val="36"/>
          <w:lang w:bidi="he-IL"/>
        </w:rPr>
        <w:t>Podlesnikar</w:t>
      </w:r>
      <w:proofErr w:type="spellEnd"/>
      <w:r w:rsidRPr="006F2064">
        <w:rPr>
          <w:rFonts w:ascii="AdvPSGLR" w:hAnsi="AdvPSGLR" w:cs="AdvPSGLR"/>
          <w:sz w:val="36"/>
          <w:szCs w:val="36"/>
          <w:lang w:bidi="he-IL"/>
        </w:rPr>
        <w:t xml:space="preserve">, MD, Joris I. </w:t>
      </w:r>
      <w:proofErr w:type="spellStart"/>
      <w:r w:rsidRPr="006F2064">
        <w:rPr>
          <w:rFonts w:ascii="AdvPSGLR" w:hAnsi="AdvPSGLR" w:cs="AdvPSGLR"/>
          <w:sz w:val="36"/>
          <w:szCs w:val="36"/>
          <w:lang w:bidi="he-IL"/>
        </w:rPr>
        <w:t>Rotmans</w:t>
      </w:r>
      <w:proofErr w:type="spellEnd"/>
      <w:r w:rsidRPr="006F2064">
        <w:rPr>
          <w:rFonts w:ascii="AdvPSGLR" w:hAnsi="AdvPSGLR" w:cs="AdvPSGLR"/>
          <w:sz w:val="36"/>
          <w:szCs w:val="36"/>
          <w:lang w:bidi="he-IL"/>
        </w:rPr>
        <w:t>, MD, PhD,</w:t>
      </w:r>
    </w:p>
    <w:p w:rsidR="009C36CA" w:rsidRPr="006F2064" w:rsidRDefault="009C36CA" w:rsidP="009C36CA">
      <w:pPr>
        <w:autoSpaceDE w:val="0"/>
        <w:autoSpaceDN w:val="0"/>
        <w:adjustRightInd w:val="0"/>
        <w:rPr>
          <w:sz w:val="36"/>
          <w:szCs w:val="36"/>
          <w:lang w:bidi="he-IL"/>
        </w:rPr>
      </w:pPr>
      <w:r w:rsidRPr="006F2064">
        <w:rPr>
          <w:rFonts w:ascii="AdvPSGLR" w:hAnsi="AdvPSGLR" w:cs="AdvPSGLR"/>
          <w:sz w:val="36"/>
          <w:szCs w:val="36"/>
          <w:lang w:bidi="he-IL"/>
        </w:rPr>
        <w:t xml:space="preserve">J. </w:t>
      </w:r>
      <w:proofErr w:type="spellStart"/>
      <w:r w:rsidRPr="006F2064">
        <w:rPr>
          <w:rFonts w:ascii="AdvPSGLR" w:hAnsi="AdvPSGLR" w:cs="AdvPSGLR"/>
          <w:sz w:val="36"/>
          <w:szCs w:val="36"/>
          <w:lang w:bidi="he-IL"/>
        </w:rPr>
        <w:t>Wouter</w:t>
      </w:r>
      <w:proofErr w:type="spellEnd"/>
      <w:r w:rsidRPr="006F2064">
        <w:rPr>
          <w:rFonts w:ascii="AdvPSGLR" w:hAnsi="AdvPSGLR" w:cs="AdvPSGLR"/>
          <w:sz w:val="36"/>
          <w:szCs w:val="36"/>
          <w:lang w:bidi="he-IL"/>
        </w:rPr>
        <w:t xml:space="preserve"> </w:t>
      </w:r>
      <w:proofErr w:type="spellStart"/>
      <w:r w:rsidRPr="006F2064">
        <w:rPr>
          <w:rFonts w:ascii="AdvPSGLR" w:hAnsi="AdvPSGLR" w:cs="AdvPSGLR"/>
          <w:sz w:val="36"/>
          <w:szCs w:val="36"/>
          <w:lang w:bidi="he-IL"/>
        </w:rPr>
        <w:t>Jukema</w:t>
      </w:r>
      <w:proofErr w:type="spellEnd"/>
      <w:r w:rsidRPr="006F2064">
        <w:rPr>
          <w:rFonts w:ascii="AdvPSGLR" w:hAnsi="AdvPSGLR" w:cs="AdvPSGLR"/>
          <w:sz w:val="36"/>
          <w:szCs w:val="36"/>
          <w:lang w:bidi="he-IL"/>
        </w:rPr>
        <w:t xml:space="preserve">, MD, PhD, Victoria Delgado, MD, PhD, and Jeroen J. </w:t>
      </w:r>
      <w:proofErr w:type="spellStart"/>
      <w:r w:rsidRPr="006F2064">
        <w:rPr>
          <w:rFonts w:ascii="AdvPSGLR" w:hAnsi="AdvPSGLR" w:cs="AdvPSGLR"/>
          <w:sz w:val="36"/>
          <w:szCs w:val="36"/>
          <w:lang w:bidi="he-IL"/>
        </w:rPr>
        <w:t>Bax</w:t>
      </w:r>
      <w:proofErr w:type="spellEnd"/>
      <w:r w:rsidRPr="006F2064">
        <w:rPr>
          <w:rFonts w:ascii="AdvPSGLR" w:hAnsi="AdvPSGLR" w:cs="AdvPSGLR"/>
          <w:sz w:val="36"/>
          <w:szCs w:val="36"/>
          <w:lang w:bidi="he-IL"/>
        </w:rPr>
        <w:t xml:space="preserve">, MD, PhD, </w:t>
      </w:r>
      <w:r w:rsidRPr="006F2064">
        <w:rPr>
          <w:rFonts w:ascii="AdvPSGLI" w:hAnsi="AdvPSGLI" w:cs="AdvPSGLI"/>
          <w:sz w:val="36"/>
          <w:szCs w:val="36"/>
          <w:lang w:bidi="he-IL"/>
        </w:rPr>
        <w:t xml:space="preserve">Leiden, The </w:t>
      </w:r>
      <w:proofErr w:type="spellStart"/>
      <w:r w:rsidRPr="006F2064">
        <w:rPr>
          <w:rFonts w:ascii="AdvPSGLI" w:hAnsi="AdvPSGLI" w:cs="AdvPSGLI"/>
          <w:sz w:val="36"/>
          <w:szCs w:val="36"/>
          <w:lang w:bidi="he-IL"/>
        </w:rPr>
        <w:t>Netherlands</w:t>
      </w:r>
      <w:r w:rsidRPr="006F2064">
        <w:rPr>
          <w:sz w:val="36"/>
          <w:szCs w:val="36"/>
          <w:lang w:bidi="he-IL"/>
        </w:rPr>
        <w:t>Left</w:t>
      </w:r>
      <w:proofErr w:type="spellEnd"/>
      <w:r w:rsidRPr="006F2064">
        <w:rPr>
          <w:sz w:val="36"/>
          <w:szCs w:val="36"/>
          <w:lang w:bidi="he-IL"/>
        </w:rPr>
        <w:t xml:space="preserve"> Ventricular Mechanical Dispersion and</w:t>
      </w:r>
    </w:p>
    <w:p w:rsidR="009C36CA" w:rsidRPr="006F2064" w:rsidRDefault="009C36CA" w:rsidP="009C36CA">
      <w:pPr>
        <w:autoSpaceDE w:val="0"/>
        <w:autoSpaceDN w:val="0"/>
        <w:adjustRightInd w:val="0"/>
        <w:rPr>
          <w:sz w:val="36"/>
          <w:szCs w:val="36"/>
          <w:lang w:bidi="he-IL"/>
        </w:rPr>
      </w:pPr>
      <w:r w:rsidRPr="006F2064">
        <w:rPr>
          <w:sz w:val="36"/>
          <w:szCs w:val="36"/>
          <w:lang w:bidi="he-IL"/>
        </w:rPr>
        <w:t xml:space="preserve">Global Longitudinal Strain and Ventricular Arrhythmias in </w:t>
      </w:r>
      <w:proofErr w:type="spellStart"/>
      <w:r w:rsidRPr="006F2064">
        <w:rPr>
          <w:sz w:val="36"/>
          <w:szCs w:val="36"/>
          <w:lang w:bidi="he-IL"/>
        </w:rPr>
        <w:t>Predialysis</w:t>
      </w:r>
      <w:proofErr w:type="spellEnd"/>
      <w:r w:rsidRPr="006F2064">
        <w:rPr>
          <w:sz w:val="36"/>
          <w:szCs w:val="36"/>
          <w:lang w:bidi="he-IL"/>
        </w:rPr>
        <w:t xml:space="preserve"> and Dialysis</w:t>
      </w:r>
    </w:p>
    <w:p w:rsidR="009C36CA" w:rsidRPr="006F2064" w:rsidRDefault="009C36CA" w:rsidP="009C36CA">
      <w:pPr>
        <w:autoSpaceDE w:val="0"/>
        <w:autoSpaceDN w:val="0"/>
        <w:adjustRightInd w:val="0"/>
        <w:rPr>
          <w:rFonts w:asciiTheme="majorBidi" w:hAnsiTheme="majorBidi" w:cstheme="majorBidi"/>
          <w:sz w:val="36"/>
          <w:szCs w:val="36"/>
          <w:lang w:val="de-AT" w:bidi="he-IL"/>
        </w:rPr>
      </w:pPr>
      <w:r w:rsidRPr="006F2064">
        <w:rPr>
          <w:sz w:val="36"/>
          <w:szCs w:val="36"/>
          <w:lang w:val="de-AT" w:bidi="he-IL"/>
        </w:rPr>
        <w:t>Patients.</w:t>
      </w:r>
      <w:r w:rsidRPr="006F2064">
        <w:rPr>
          <w:rFonts w:ascii="AdvPSA183" w:hAnsi="AdvPSA183" w:cs="AdvPSA183"/>
          <w:sz w:val="36"/>
          <w:szCs w:val="36"/>
          <w:lang w:val="de-AT" w:bidi="he-IL"/>
        </w:rPr>
        <w:t xml:space="preserve"> </w:t>
      </w:r>
      <w:r w:rsidRPr="006F2064">
        <w:rPr>
          <w:rFonts w:asciiTheme="majorBidi" w:hAnsiTheme="majorBidi" w:cstheme="majorBidi"/>
          <w:sz w:val="36"/>
          <w:szCs w:val="36"/>
          <w:lang w:val="de-AT" w:bidi="he-IL"/>
        </w:rPr>
        <w:t>J Am Soc Echocardiogr 2018;31:777-83.)</w:t>
      </w:r>
    </w:p>
    <w:p w:rsidR="009C36CA" w:rsidRPr="006F2064" w:rsidRDefault="009C36CA" w:rsidP="009C36CA">
      <w:pPr>
        <w:autoSpaceDE w:val="0"/>
        <w:autoSpaceDN w:val="0"/>
        <w:adjustRightInd w:val="0"/>
        <w:rPr>
          <w:rFonts w:asciiTheme="majorBidi" w:hAnsiTheme="majorBidi" w:cstheme="majorBidi"/>
          <w:sz w:val="36"/>
          <w:szCs w:val="36"/>
          <w:lang w:val="de-AT" w:bidi="he-IL"/>
        </w:rPr>
      </w:pPr>
      <w:r w:rsidRPr="006F2064">
        <w:rPr>
          <w:b/>
          <w:sz w:val="36"/>
          <w:szCs w:val="36"/>
          <w:lang w:val="de-AT" w:bidi="he-IL"/>
        </w:rPr>
        <w:t>3</w:t>
      </w:r>
      <w:r w:rsidRPr="006F2064">
        <w:rPr>
          <w:bCs/>
          <w:sz w:val="36"/>
          <w:szCs w:val="36"/>
          <w:lang w:val="de-AT" w:bidi="he-IL"/>
        </w:rPr>
        <w:t>.</w:t>
      </w:r>
      <w:r w:rsidRPr="006F2064">
        <w:rPr>
          <w:rFonts w:asciiTheme="majorBidi" w:hAnsiTheme="majorBidi" w:cstheme="majorBidi"/>
          <w:sz w:val="36"/>
          <w:szCs w:val="36"/>
          <w:lang w:val="de-AT" w:bidi="he-IL"/>
        </w:rPr>
        <w:t>Erika N. Aagaard1,2, Brede Kvisvik1,2, Mohammad O. Pervez1,2,</w:t>
      </w:r>
    </w:p>
    <w:p w:rsidR="009C36CA" w:rsidRPr="006F2064" w:rsidRDefault="009C36CA" w:rsidP="009C36CA">
      <w:pPr>
        <w:autoSpaceDE w:val="0"/>
        <w:autoSpaceDN w:val="0"/>
        <w:adjustRightInd w:val="0"/>
        <w:rPr>
          <w:rFonts w:asciiTheme="majorBidi" w:hAnsiTheme="majorBidi" w:cstheme="majorBidi"/>
          <w:sz w:val="36"/>
          <w:szCs w:val="36"/>
          <w:lang w:val="de-AT" w:bidi="he-IL"/>
        </w:rPr>
      </w:pPr>
      <w:r w:rsidRPr="006F2064">
        <w:rPr>
          <w:rFonts w:asciiTheme="majorBidi" w:hAnsiTheme="majorBidi" w:cstheme="majorBidi"/>
          <w:sz w:val="36"/>
          <w:szCs w:val="36"/>
          <w:lang w:val="de-AT" w:bidi="he-IL"/>
        </w:rPr>
        <w:t>Magnus N. Lyngbakken1,2, Trygve Berge2,3, Steve Enger3, Eivind B. Orstad1,</w:t>
      </w:r>
    </w:p>
    <w:p w:rsidR="009C36CA" w:rsidRPr="006F2064" w:rsidRDefault="009C36CA" w:rsidP="009C36CA">
      <w:pPr>
        <w:autoSpaceDE w:val="0"/>
        <w:autoSpaceDN w:val="0"/>
        <w:adjustRightInd w:val="0"/>
        <w:rPr>
          <w:rFonts w:asciiTheme="majorBidi" w:hAnsiTheme="majorBidi" w:cstheme="majorBidi"/>
          <w:sz w:val="36"/>
          <w:szCs w:val="36"/>
          <w:lang w:val="de-AT" w:bidi="he-IL"/>
        </w:rPr>
      </w:pPr>
      <w:r w:rsidRPr="006F2064">
        <w:rPr>
          <w:rFonts w:asciiTheme="majorBidi" w:hAnsiTheme="majorBidi" w:cstheme="majorBidi"/>
          <w:sz w:val="36"/>
          <w:szCs w:val="36"/>
          <w:lang w:val="de-AT" w:bidi="he-IL"/>
        </w:rPr>
        <w:t>Pa° l Smith1,2, Torbjørn Omland1,2, Arnljot Tveit2,3, Helge Røsjø1,2, and</w:t>
      </w:r>
    </w:p>
    <w:p w:rsidR="009C36CA" w:rsidRPr="006F2064" w:rsidRDefault="009C36CA" w:rsidP="009C36CA">
      <w:pPr>
        <w:autoSpaceDE w:val="0"/>
        <w:autoSpaceDN w:val="0"/>
        <w:adjustRightInd w:val="0"/>
        <w:rPr>
          <w:rFonts w:asciiTheme="majorBidi" w:hAnsiTheme="majorBidi" w:cstheme="majorBidi"/>
          <w:sz w:val="36"/>
          <w:szCs w:val="36"/>
          <w:lang w:val="de-AT" w:bidi="he-IL"/>
        </w:rPr>
      </w:pPr>
      <w:r w:rsidRPr="006F2064">
        <w:rPr>
          <w:rFonts w:asciiTheme="majorBidi" w:hAnsiTheme="majorBidi" w:cstheme="majorBidi"/>
          <w:sz w:val="36"/>
          <w:szCs w:val="36"/>
          <w:lang w:val="de-AT" w:bidi="he-IL"/>
        </w:rPr>
        <w:t>Kjetil Steine 1,2*</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val="de-AT" w:bidi="he-IL"/>
        </w:rPr>
        <w:t xml:space="preserve"> </w:t>
      </w:r>
      <w:proofErr w:type="gramStart"/>
      <w:r w:rsidRPr="006F2064">
        <w:rPr>
          <w:rFonts w:asciiTheme="majorBidi" w:hAnsiTheme="majorBidi" w:cstheme="majorBidi"/>
          <w:sz w:val="36"/>
          <w:szCs w:val="36"/>
          <w:lang w:bidi="he-IL"/>
        </w:rPr>
        <w:t>1,Department</w:t>
      </w:r>
      <w:proofErr w:type="gramEnd"/>
      <w:r w:rsidRPr="006F2064">
        <w:rPr>
          <w:rFonts w:asciiTheme="majorBidi" w:hAnsiTheme="majorBidi" w:cstheme="majorBidi"/>
          <w:sz w:val="36"/>
          <w:szCs w:val="36"/>
          <w:lang w:bidi="he-IL"/>
        </w:rPr>
        <w:t xml:space="preserve"> of Cardiology, Division of Medicine, </w:t>
      </w:r>
      <w:proofErr w:type="spellStart"/>
      <w:r w:rsidRPr="006F2064">
        <w:rPr>
          <w:rFonts w:asciiTheme="majorBidi" w:hAnsiTheme="majorBidi" w:cstheme="majorBidi"/>
          <w:sz w:val="36"/>
          <w:szCs w:val="36"/>
          <w:lang w:bidi="he-IL"/>
        </w:rPr>
        <w:t>Akershus</w:t>
      </w:r>
      <w:proofErr w:type="spellEnd"/>
      <w:r w:rsidRPr="006F2064">
        <w:rPr>
          <w:rFonts w:asciiTheme="majorBidi" w:hAnsiTheme="majorBidi" w:cstheme="majorBidi"/>
          <w:sz w:val="36"/>
          <w:szCs w:val="36"/>
          <w:lang w:bidi="he-IL"/>
        </w:rPr>
        <w:t xml:space="preserve"> University Hospital,  Postbox 1000, 1478 </w:t>
      </w:r>
      <w:proofErr w:type="spellStart"/>
      <w:r w:rsidRPr="006F2064">
        <w:rPr>
          <w:rFonts w:asciiTheme="majorBidi" w:hAnsiTheme="majorBidi" w:cstheme="majorBidi"/>
          <w:sz w:val="36"/>
          <w:szCs w:val="36"/>
          <w:lang w:bidi="he-IL"/>
        </w:rPr>
        <w:t>Lørenskog</w:t>
      </w:r>
      <w:proofErr w:type="spellEnd"/>
      <w:r w:rsidRPr="006F2064">
        <w:rPr>
          <w:rFonts w:asciiTheme="majorBidi" w:hAnsiTheme="majorBidi" w:cstheme="majorBidi"/>
          <w:sz w:val="36"/>
          <w:szCs w:val="36"/>
          <w:lang w:bidi="he-IL"/>
        </w:rPr>
        <w:t>, Norway; 2.Center for Heart Failure Research, Faculty of</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 xml:space="preserve">Medicine, University of Oslo, Postbox 1078 </w:t>
      </w:r>
      <w:proofErr w:type="spellStart"/>
      <w:r w:rsidRPr="006F2064">
        <w:rPr>
          <w:rFonts w:asciiTheme="majorBidi" w:hAnsiTheme="majorBidi" w:cstheme="majorBidi"/>
          <w:sz w:val="36"/>
          <w:szCs w:val="36"/>
          <w:lang w:bidi="he-IL"/>
        </w:rPr>
        <w:t>Blindern</w:t>
      </w:r>
      <w:proofErr w:type="spellEnd"/>
      <w:r w:rsidRPr="006F2064">
        <w:rPr>
          <w:rFonts w:asciiTheme="majorBidi" w:hAnsiTheme="majorBidi" w:cstheme="majorBidi"/>
          <w:sz w:val="36"/>
          <w:szCs w:val="36"/>
          <w:lang w:bidi="he-IL"/>
        </w:rPr>
        <w:t xml:space="preserve">, 0316 Oslo, Norway; and </w:t>
      </w:r>
      <w:proofErr w:type="gramStart"/>
      <w:r w:rsidRPr="006F2064">
        <w:rPr>
          <w:rFonts w:asciiTheme="majorBidi" w:hAnsiTheme="majorBidi" w:cstheme="majorBidi"/>
          <w:sz w:val="36"/>
          <w:szCs w:val="36"/>
          <w:lang w:bidi="he-IL"/>
        </w:rPr>
        <w:t>3.Department</w:t>
      </w:r>
      <w:proofErr w:type="gramEnd"/>
      <w:r w:rsidRPr="006F2064">
        <w:rPr>
          <w:rFonts w:asciiTheme="majorBidi" w:hAnsiTheme="majorBidi" w:cstheme="majorBidi"/>
          <w:sz w:val="36"/>
          <w:szCs w:val="36"/>
          <w:lang w:bidi="he-IL"/>
        </w:rPr>
        <w:t xml:space="preserve"> of Medical Research, </w:t>
      </w:r>
      <w:proofErr w:type="spellStart"/>
      <w:r w:rsidRPr="006F2064">
        <w:rPr>
          <w:rFonts w:asciiTheme="majorBidi" w:hAnsiTheme="majorBidi" w:cstheme="majorBidi"/>
          <w:sz w:val="36"/>
          <w:szCs w:val="36"/>
          <w:lang w:bidi="he-IL"/>
        </w:rPr>
        <w:t>Bærum</w:t>
      </w:r>
      <w:proofErr w:type="spellEnd"/>
      <w:r w:rsidRPr="006F2064">
        <w:rPr>
          <w:rFonts w:asciiTheme="majorBidi" w:hAnsiTheme="majorBidi" w:cstheme="majorBidi"/>
          <w:sz w:val="36"/>
          <w:szCs w:val="36"/>
          <w:lang w:bidi="he-IL"/>
        </w:rPr>
        <w:t xml:space="preserve"> Hospital, </w:t>
      </w:r>
      <w:proofErr w:type="spellStart"/>
      <w:r w:rsidRPr="006F2064">
        <w:rPr>
          <w:rFonts w:asciiTheme="majorBidi" w:hAnsiTheme="majorBidi" w:cstheme="majorBidi"/>
          <w:sz w:val="36"/>
          <w:szCs w:val="36"/>
          <w:lang w:bidi="he-IL"/>
        </w:rPr>
        <w:t>Vestre</w:t>
      </w:r>
      <w:proofErr w:type="spellEnd"/>
      <w:r w:rsidRPr="006F2064">
        <w:rPr>
          <w:rFonts w:asciiTheme="majorBidi" w:hAnsiTheme="majorBidi" w:cstheme="majorBidi"/>
          <w:sz w:val="36"/>
          <w:szCs w:val="36"/>
          <w:lang w:bidi="he-IL"/>
        </w:rPr>
        <w:t xml:space="preserve"> </w:t>
      </w:r>
      <w:proofErr w:type="spellStart"/>
      <w:r w:rsidRPr="006F2064">
        <w:rPr>
          <w:rFonts w:asciiTheme="majorBidi" w:hAnsiTheme="majorBidi" w:cstheme="majorBidi"/>
          <w:sz w:val="36"/>
          <w:szCs w:val="36"/>
          <w:lang w:bidi="he-IL"/>
        </w:rPr>
        <w:t>Viken</w:t>
      </w:r>
      <w:proofErr w:type="spellEnd"/>
      <w:r w:rsidRPr="006F2064">
        <w:rPr>
          <w:rFonts w:asciiTheme="majorBidi" w:hAnsiTheme="majorBidi" w:cstheme="majorBidi"/>
          <w:sz w:val="36"/>
          <w:szCs w:val="36"/>
          <w:lang w:bidi="he-IL"/>
        </w:rPr>
        <w:t xml:space="preserve"> Hospital Trust, </w:t>
      </w:r>
    </w:p>
    <w:p w:rsidR="009C36CA" w:rsidRPr="006F2064" w:rsidRDefault="009C36CA" w:rsidP="009C36CA">
      <w:pPr>
        <w:autoSpaceDE w:val="0"/>
        <w:autoSpaceDN w:val="0"/>
        <w:adjustRightInd w:val="0"/>
        <w:rPr>
          <w:bCs/>
          <w:sz w:val="36"/>
          <w:szCs w:val="36"/>
          <w:lang w:bidi="he-IL"/>
        </w:rPr>
      </w:pPr>
      <w:r w:rsidRPr="006F2064">
        <w:rPr>
          <w:bCs/>
          <w:sz w:val="36"/>
          <w:szCs w:val="36"/>
          <w:lang w:bidi="he-IL"/>
        </w:rPr>
        <w:t xml:space="preserve">Left </w:t>
      </w:r>
      <w:proofErr w:type="spellStart"/>
      <w:r w:rsidRPr="006F2064">
        <w:rPr>
          <w:bCs/>
          <w:sz w:val="36"/>
          <w:szCs w:val="36"/>
          <w:lang w:bidi="he-IL"/>
        </w:rPr>
        <w:t>ventricularmechanical</w:t>
      </w:r>
      <w:proofErr w:type="spellEnd"/>
      <w:r w:rsidRPr="006F2064">
        <w:rPr>
          <w:bCs/>
          <w:sz w:val="36"/>
          <w:szCs w:val="36"/>
          <w:lang w:bidi="he-IL"/>
        </w:rPr>
        <w:t xml:space="preserve"> dispersion in a general population: Data from the </w:t>
      </w:r>
      <w:proofErr w:type="spellStart"/>
      <w:r w:rsidRPr="006F2064">
        <w:rPr>
          <w:bCs/>
          <w:sz w:val="36"/>
          <w:szCs w:val="36"/>
          <w:lang w:bidi="he-IL"/>
        </w:rPr>
        <w:t>Akershus</w:t>
      </w:r>
      <w:proofErr w:type="spellEnd"/>
    </w:p>
    <w:p w:rsidR="009C36CA" w:rsidRPr="006F2064" w:rsidRDefault="009C36CA" w:rsidP="009C36CA">
      <w:pPr>
        <w:rPr>
          <w:bCs/>
          <w:sz w:val="36"/>
          <w:szCs w:val="36"/>
          <w:lang w:val="ka-GE" w:bidi="he-IL"/>
        </w:rPr>
      </w:pPr>
      <w:r w:rsidRPr="006F2064">
        <w:rPr>
          <w:bCs/>
          <w:sz w:val="36"/>
          <w:szCs w:val="36"/>
          <w:lang w:bidi="he-IL"/>
        </w:rPr>
        <w:t>Cardiac Examination 1950 study</w:t>
      </w:r>
      <w:r w:rsidRPr="006F2064">
        <w:rPr>
          <w:bCs/>
          <w:sz w:val="36"/>
          <w:szCs w:val="36"/>
          <w:lang w:val="ka-GE" w:bidi="he-IL"/>
        </w:rPr>
        <w:t>.</w:t>
      </w:r>
    </w:p>
    <w:p w:rsidR="009C36CA" w:rsidRPr="006F2064" w:rsidRDefault="009C36CA" w:rsidP="009C36CA">
      <w:pPr>
        <w:rPr>
          <w:sz w:val="36"/>
          <w:szCs w:val="36"/>
          <w:lang w:bidi="he-IL"/>
        </w:rPr>
      </w:pPr>
      <w:r w:rsidRPr="006F2064">
        <w:rPr>
          <w:bCs/>
          <w:sz w:val="36"/>
          <w:szCs w:val="36"/>
          <w:lang w:bidi="he-IL"/>
        </w:rPr>
        <w:t>European Heart Journal - Cardiovascular Imaging (2020) 21</w:t>
      </w:r>
      <w:r w:rsidRPr="006F2064">
        <w:rPr>
          <w:sz w:val="36"/>
          <w:szCs w:val="36"/>
          <w:lang w:bidi="he-IL"/>
        </w:rPr>
        <w:t>.</w:t>
      </w:r>
    </w:p>
    <w:p w:rsidR="009C36CA" w:rsidRPr="006F2064" w:rsidRDefault="009C36CA" w:rsidP="009C36CA">
      <w:pPr>
        <w:autoSpaceDE w:val="0"/>
        <w:autoSpaceDN w:val="0"/>
        <w:adjustRightInd w:val="0"/>
        <w:rPr>
          <w:rFonts w:asciiTheme="majorBidi" w:hAnsiTheme="majorBidi" w:cstheme="majorBidi"/>
          <w:color w:val="000000"/>
          <w:sz w:val="36"/>
          <w:szCs w:val="36"/>
          <w:lang w:bidi="he-IL"/>
        </w:rPr>
      </w:pPr>
      <w:r w:rsidRPr="006F2064">
        <w:rPr>
          <w:b/>
          <w:bCs/>
          <w:sz w:val="36"/>
          <w:szCs w:val="36"/>
          <w:lang w:bidi="he-IL"/>
        </w:rPr>
        <w:t>4.</w:t>
      </w:r>
      <w:r w:rsidRPr="006F2064">
        <w:rPr>
          <w:rFonts w:ascii="AdvOTf2345705" w:hAnsi="AdvOTf2345705" w:cs="AdvOTf2345705"/>
          <w:color w:val="000000"/>
          <w:sz w:val="36"/>
          <w:szCs w:val="36"/>
          <w:lang w:bidi="he-IL"/>
        </w:rPr>
        <w:t xml:space="preserve"> </w:t>
      </w:r>
      <w:r w:rsidRPr="006F2064">
        <w:rPr>
          <w:rFonts w:asciiTheme="majorBidi" w:hAnsiTheme="majorBidi" w:cstheme="majorBidi"/>
          <w:color w:val="000000"/>
          <w:sz w:val="36"/>
          <w:szCs w:val="36"/>
          <w:lang w:bidi="he-IL"/>
        </w:rPr>
        <w:t xml:space="preserve">Justin R. Ryan, </w:t>
      </w:r>
      <w:proofErr w:type="spellStart"/>
      <w:proofErr w:type="gramStart"/>
      <w:r w:rsidRPr="006F2064">
        <w:rPr>
          <w:rFonts w:asciiTheme="majorBidi" w:hAnsiTheme="majorBidi" w:cstheme="majorBidi"/>
          <w:color w:val="000000"/>
          <w:sz w:val="36"/>
          <w:szCs w:val="36"/>
          <w:lang w:bidi="he-IL"/>
        </w:rPr>
        <w:t>MS,Tabitha</w:t>
      </w:r>
      <w:proofErr w:type="spellEnd"/>
      <w:proofErr w:type="gramEnd"/>
      <w:r w:rsidRPr="006F2064">
        <w:rPr>
          <w:rFonts w:asciiTheme="majorBidi" w:hAnsiTheme="majorBidi" w:cstheme="majorBidi"/>
          <w:color w:val="000000"/>
          <w:sz w:val="36"/>
          <w:szCs w:val="36"/>
          <w:lang w:bidi="he-IL"/>
        </w:rPr>
        <w:t xml:space="preserve"> G. Moe, </w:t>
      </w:r>
      <w:proofErr w:type="spellStart"/>
      <w:r w:rsidRPr="006F2064">
        <w:rPr>
          <w:rFonts w:asciiTheme="majorBidi" w:hAnsiTheme="majorBidi" w:cstheme="majorBidi"/>
          <w:color w:val="000000"/>
          <w:sz w:val="36"/>
          <w:szCs w:val="36"/>
          <w:lang w:bidi="he-IL"/>
        </w:rPr>
        <w:t>MD</w:t>
      </w:r>
      <w:r w:rsidRPr="006F2064">
        <w:rPr>
          <w:rFonts w:asciiTheme="majorBidi" w:hAnsiTheme="majorBidi" w:cstheme="majorBidi"/>
          <w:color w:val="2197D2"/>
          <w:sz w:val="36"/>
          <w:szCs w:val="36"/>
          <w:lang w:bidi="he-IL"/>
        </w:rPr>
        <w:t>,</w:t>
      </w:r>
      <w:r w:rsidRPr="006F2064">
        <w:rPr>
          <w:rFonts w:asciiTheme="majorBidi" w:hAnsiTheme="majorBidi" w:cstheme="majorBidi"/>
          <w:color w:val="000000"/>
          <w:sz w:val="36"/>
          <w:szCs w:val="36"/>
          <w:lang w:bidi="he-IL"/>
        </w:rPr>
        <w:t>Randy</w:t>
      </w:r>
      <w:proofErr w:type="spellEnd"/>
      <w:r w:rsidRPr="006F2064">
        <w:rPr>
          <w:rFonts w:asciiTheme="majorBidi" w:hAnsiTheme="majorBidi" w:cstheme="majorBidi"/>
          <w:color w:val="000000"/>
          <w:sz w:val="36"/>
          <w:szCs w:val="36"/>
          <w:lang w:bidi="he-IL"/>
        </w:rPr>
        <w:t xml:space="preserve"> Richardson, MD</w:t>
      </w:r>
    </w:p>
    <w:p w:rsidR="009C36CA" w:rsidRPr="006F2064" w:rsidRDefault="009C36CA" w:rsidP="009C36CA">
      <w:pPr>
        <w:autoSpaceDE w:val="0"/>
        <w:autoSpaceDN w:val="0"/>
        <w:adjustRightInd w:val="0"/>
        <w:rPr>
          <w:rFonts w:asciiTheme="majorBidi" w:hAnsiTheme="majorBidi" w:cstheme="majorBidi"/>
          <w:color w:val="000000"/>
          <w:sz w:val="36"/>
          <w:szCs w:val="36"/>
          <w:lang w:bidi="he-IL"/>
        </w:rPr>
      </w:pPr>
      <w:r w:rsidRPr="006F2064">
        <w:rPr>
          <w:rFonts w:asciiTheme="majorBidi" w:hAnsiTheme="majorBidi" w:cstheme="majorBidi"/>
          <w:color w:val="000000"/>
          <w:sz w:val="36"/>
          <w:szCs w:val="36"/>
          <w:lang w:bidi="he-IL"/>
        </w:rPr>
        <w:lastRenderedPageBreak/>
        <w:t xml:space="preserve">David H. </w:t>
      </w:r>
      <w:proofErr w:type="spellStart"/>
      <w:r w:rsidRPr="006F2064">
        <w:rPr>
          <w:rFonts w:asciiTheme="majorBidi" w:hAnsiTheme="majorBidi" w:cstheme="majorBidi"/>
          <w:color w:val="000000"/>
          <w:sz w:val="36"/>
          <w:szCs w:val="36"/>
          <w:lang w:bidi="he-IL"/>
        </w:rPr>
        <w:t>Frakes</w:t>
      </w:r>
      <w:proofErr w:type="spellEnd"/>
      <w:r w:rsidRPr="006F2064">
        <w:rPr>
          <w:rFonts w:asciiTheme="majorBidi" w:hAnsiTheme="majorBidi" w:cstheme="majorBidi"/>
          <w:color w:val="000000"/>
          <w:sz w:val="36"/>
          <w:szCs w:val="36"/>
          <w:lang w:bidi="he-IL"/>
        </w:rPr>
        <w:t xml:space="preserve">, </w:t>
      </w:r>
      <w:proofErr w:type="spellStart"/>
      <w:r w:rsidRPr="006F2064">
        <w:rPr>
          <w:rFonts w:asciiTheme="majorBidi" w:hAnsiTheme="majorBidi" w:cstheme="majorBidi"/>
          <w:color w:val="000000"/>
          <w:sz w:val="36"/>
          <w:szCs w:val="36"/>
          <w:lang w:bidi="he-IL"/>
        </w:rPr>
        <w:t>PhDmJohn</w:t>
      </w:r>
      <w:proofErr w:type="spellEnd"/>
      <w:r w:rsidRPr="006F2064">
        <w:rPr>
          <w:rFonts w:asciiTheme="majorBidi" w:hAnsiTheme="majorBidi" w:cstheme="majorBidi"/>
          <w:color w:val="000000"/>
          <w:sz w:val="36"/>
          <w:szCs w:val="36"/>
          <w:lang w:bidi="he-IL"/>
        </w:rPr>
        <w:t xml:space="preserve"> J. Nigro, </w:t>
      </w:r>
      <w:proofErr w:type="spellStart"/>
      <w:proofErr w:type="gramStart"/>
      <w:r w:rsidRPr="006F2064">
        <w:rPr>
          <w:rFonts w:asciiTheme="majorBidi" w:hAnsiTheme="majorBidi" w:cstheme="majorBidi"/>
          <w:color w:val="000000"/>
          <w:sz w:val="36"/>
          <w:szCs w:val="36"/>
          <w:lang w:bidi="he-IL"/>
        </w:rPr>
        <w:t>MD,Stephen</w:t>
      </w:r>
      <w:proofErr w:type="spellEnd"/>
      <w:proofErr w:type="gramEnd"/>
      <w:r w:rsidRPr="006F2064">
        <w:rPr>
          <w:rFonts w:asciiTheme="majorBidi" w:hAnsiTheme="majorBidi" w:cstheme="majorBidi"/>
          <w:color w:val="000000"/>
          <w:sz w:val="36"/>
          <w:szCs w:val="36"/>
          <w:lang w:bidi="he-IL"/>
        </w:rPr>
        <w:t xml:space="preserve"> </w:t>
      </w:r>
      <w:proofErr w:type="spellStart"/>
      <w:r w:rsidRPr="006F2064">
        <w:rPr>
          <w:rFonts w:asciiTheme="majorBidi" w:hAnsiTheme="majorBidi" w:cstheme="majorBidi"/>
          <w:color w:val="000000"/>
          <w:sz w:val="36"/>
          <w:szCs w:val="36"/>
          <w:lang w:bidi="he-IL"/>
        </w:rPr>
        <w:t>Pophal</w:t>
      </w:r>
      <w:proofErr w:type="spellEnd"/>
      <w:r w:rsidRPr="006F2064">
        <w:rPr>
          <w:rFonts w:asciiTheme="majorBidi" w:hAnsiTheme="majorBidi" w:cstheme="majorBidi"/>
          <w:color w:val="000000"/>
          <w:sz w:val="36"/>
          <w:szCs w:val="36"/>
          <w:lang w:bidi="he-IL"/>
        </w:rPr>
        <w:t>, MD</w:t>
      </w:r>
    </w:p>
    <w:p w:rsidR="009C36CA" w:rsidRPr="006F2064" w:rsidRDefault="009C36CA" w:rsidP="009C36CA">
      <w:pPr>
        <w:autoSpaceDE w:val="0"/>
        <w:autoSpaceDN w:val="0"/>
        <w:adjustRightInd w:val="0"/>
        <w:rPr>
          <w:rFonts w:asciiTheme="majorBidi" w:hAnsiTheme="majorBidi" w:cstheme="majorBidi"/>
          <w:color w:val="000000"/>
          <w:sz w:val="36"/>
          <w:szCs w:val="36"/>
          <w:lang w:bidi="he-IL"/>
        </w:rPr>
      </w:pPr>
      <w:r w:rsidRPr="006F2064">
        <w:rPr>
          <w:rFonts w:asciiTheme="majorBidi" w:hAnsiTheme="majorBidi" w:cstheme="majorBidi"/>
          <w:color w:val="000000"/>
          <w:sz w:val="36"/>
          <w:szCs w:val="36"/>
          <w:lang w:bidi="he-IL"/>
        </w:rPr>
        <w:t xml:space="preserve"> Phoenix Children’s </w:t>
      </w:r>
      <w:proofErr w:type="spellStart"/>
      <w:proofErr w:type="gramStart"/>
      <w:r w:rsidRPr="006F2064">
        <w:rPr>
          <w:rFonts w:asciiTheme="majorBidi" w:hAnsiTheme="majorBidi" w:cstheme="majorBidi"/>
          <w:color w:val="000000"/>
          <w:sz w:val="36"/>
          <w:szCs w:val="36"/>
          <w:lang w:bidi="he-IL"/>
        </w:rPr>
        <w:t>Hospital,Children’s</w:t>
      </w:r>
      <w:proofErr w:type="spellEnd"/>
      <w:proofErr w:type="gramEnd"/>
      <w:r w:rsidRPr="006F2064">
        <w:rPr>
          <w:rFonts w:asciiTheme="majorBidi" w:hAnsiTheme="majorBidi" w:cstheme="majorBidi"/>
          <w:color w:val="000000"/>
          <w:sz w:val="36"/>
          <w:szCs w:val="36"/>
          <w:lang w:bidi="he-IL"/>
        </w:rPr>
        <w:t xml:space="preserve"> Heart Center.</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Mechanical Dispersion by Strain Echocardiography: A Predictor of</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 xml:space="preserve">Ventricular Arrhythmias in Subjects </w:t>
      </w:r>
      <w:proofErr w:type="gramStart"/>
      <w:r w:rsidRPr="006F2064">
        <w:rPr>
          <w:rFonts w:asciiTheme="majorBidi" w:hAnsiTheme="majorBidi" w:cstheme="majorBidi"/>
          <w:sz w:val="36"/>
          <w:szCs w:val="36"/>
          <w:lang w:bidi="he-IL"/>
        </w:rPr>
        <w:t>With</w:t>
      </w:r>
      <w:proofErr w:type="gramEnd"/>
      <w:r w:rsidRPr="006F2064">
        <w:rPr>
          <w:rFonts w:asciiTheme="majorBidi" w:hAnsiTheme="majorBidi" w:cstheme="majorBidi"/>
          <w:sz w:val="36"/>
          <w:szCs w:val="36"/>
          <w:lang w:bidi="he-IL"/>
        </w:rPr>
        <w:t xml:space="preserve"> </w:t>
      </w:r>
      <w:proofErr w:type="spellStart"/>
      <w:r w:rsidRPr="006F2064">
        <w:rPr>
          <w:rFonts w:asciiTheme="majorBidi" w:hAnsiTheme="majorBidi" w:cstheme="majorBidi"/>
          <w:sz w:val="36"/>
          <w:szCs w:val="36"/>
          <w:lang w:bidi="he-IL"/>
        </w:rPr>
        <w:t>Lamin</w:t>
      </w:r>
      <w:proofErr w:type="spellEnd"/>
      <w:r w:rsidRPr="006F2064">
        <w:rPr>
          <w:rFonts w:asciiTheme="majorBidi" w:hAnsiTheme="majorBidi" w:cstheme="majorBidi"/>
          <w:sz w:val="36"/>
          <w:szCs w:val="36"/>
          <w:lang w:bidi="he-IL"/>
        </w:rPr>
        <w:t xml:space="preserve"> A/C Mutations</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 xml:space="preserve"> </w:t>
      </w:r>
      <w:proofErr w:type="gramStart"/>
      <w:r w:rsidRPr="006F2064">
        <w:rPr>
          <w:rFonts w:asciiTheme="majorBidi" w:hAnsiTheme="majorBidi" w:cstheme="majorBidi"/>
          <w:sz w:val="36"/>
          <w:szCs w:val="36"/>
          <w:lang w:bidi="he-IL"/>
        </w:rPr>
        <w:t>JACC :</w:t>
      </w:r>
      <w:proofErr w:type="gramEnd"/>
      <w:r w:rsidRPr="006F2064">
        <w:rPr>
          <w:rFonts w:asciiTheme="majorBidi" w:hAnsiTheme="majorBidi" w:cstheme="majorBidi"/>
          <w:sz w:val="36"/>
          <w:szCs w:val="36"/>
          <w:lang w:bidi="he-IL"/>
        </w:rPr>
        <w:t xml:space="preserve"> CARDIOVASCULARIMAGING ,VOL,8,NO,1,2015</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JANUARY,2015.</w:t>
      </w:r>
    </w:p>
    <w:p w:rsidR="009C36CA" w:rsidRPr="006F2064" w:rsidRDefault="009C36CA" w:rsidP="009C36CA">
      <w:pPr>
        <w:autoSpaceDE w:val="0"/>
        <w:autoSpaceDN w:val="0"/>
        <w:adjustRightInd w:val="0"/>
        <w:rPr>
          <w:rFonts w:asciiTheme="majorBidi" w:hAnsiTheme="majorBidi" w:cstheme="majorBidi"/>
          <w:sz w:val="36"/>
          <w:szCs w:val="36"/>
          <w:lang w:val="de-AT" w:bidi="he-IL"/>
        </w:rPr>
      </w:pPr>
      <w:r w:rsidRPr="006F2064">
        <w:rPr>
          <w:rFonts w:asciiTheme="majorBidi" w:hAnsiTheme="majorBidi" w:cstheme="majorBidi"/>
          <w:b/>
          <w:bCs/>
          <w:sz w:val="36"/>
          <w:szCs w:val="36"/>
          <w:lang w:val="de-AT" w:bidi="he-IL"/>
        </w:rPr>
        <w:t>5.</w:t>
      </w:r>
      <w:r w:rsidRPr="006F2064">
        <w:rPr>
          <w:rFonts w:asciiTheme="majorBidi" w:hAnsiTheme="majorBidi" w:cstheme="majorBidi"/>
          <w:sz w:val="36"/>
          <w:szCs w:val="36"/>
          <w:lang w:val="de-AT" w:bidi="he-IL"/>
        </w:rPr>
        <w:t xml:space="preserve"> L G Klaeboe1, PH Brekke1, OH Lie1, L Aaberge1, KH Haugaa1, T Edvardsen1, 1Oslo University Hospital,</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 xml:space="preserve">Department of Cardiology and Center for Cardiological Innovation, </w:t>
      </w:r>
      <w:proofErr w:type="spellStart"/>
      <w:r w:rsidRPr="006F2064">
        <w:rPr>
          <w:rFonts w:asciiTheme="majorBidi" w:hAnsiTheme="majorBidi" w:cstheme="majorBidi"/>
          <w:sz w:val="36"/>
          <w:szCs w:val="36"/>
          <w:lang w:bidi="he-IL"/>
        </w:rPr>
        <w:t>Rikshospitalet</w:t>
      </w:r>
      <w:proofErr w:type="spellEnd"/>
      <w:r w:rsidRPr="006F2064">
        <w:rPr>
          <w:rFonts w:asciiTheme="majorBidi" w:hAnsiTheme="majorBidi" w:cstheme="majorBidi"/>
          <w:sz w:val="36"/>
          <w:szCs w:val="36"/>
          <w:lang w:bidi="he-IL"/>
        </w:rPr>
        <w:t xml:space="preserve"> Oslo.</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Prognostic value of mechanical dispersion after transfemoral aortic valve implantation.</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European Heart Journal Cardiovascular</w:t>
      </w:r>
    </w:p>
    <w:p w:rsidR="009C36CA" w:rsidRPr="006F2064" w:rsidRDefault="009C36CA" w:rsidP="009C36CA">
      <w:pPr>
        <w:rPr>
          <w:rFonts w:asciiTheme="majorBidi" w:hAnsiTheme="majorBidi" w:cstheme="majorBidi"/>
          <w:sz w:val="36"/>
          <w:szCs w:val="36"/>
          <w:lang w:bidi="he-IL"/>
        </w:rPr>
      </w:pPr>
      <w:r w:rsidRPr="006F2064">
        <w:rPr>
          <w:rFonts w:asciiTheme="majorBidi" w:hAnsiTheme="majorBidi" w:cstheme="majorBidi"/>
          <w:sz w:val="36"/>
          <w:szCs w:val="36"/>
          <w:lang w:bidi="he-IL"/>
        </w:rPr>
        <w:t xml:space="preserve">Imaging </w:t>
      </w:r>
      <w:proofErr w:type="gramStart"/>
      <w:r w:rsidRPr="006F2064">
        <w:rPr>
          <w:rFonts w:asciiTheme="majorBidi" w:hAnsiTheme="majorBidi" w:cstheme="majorBidi"/>
          <w:sz w:val="36"/>
          <w:szCs w:val="36"/>
          <w:lang w:bidi="he-IL"/>
        </w:rPr>
        <w:t>( 2019</w:t>
      </w:r>
      <w:proofErr w:type="gramEnd"/>
      <w:r w:rsidRPr="006F2064">
        <w:rPr>
          <w:rFonts w:asciiTheme="majorBidi" w:hAnsiTheme="majorBidi" w:cstheme="majorBidi"/>
          <w:sz w:val="36"/>
          <w:szCs w:val="36"/>
          <w:lang w:bidi="he-IL"/>
        </w:rPr>
        <w:t xml:space="preserve"> ) 20 ( Supplement 1 ), i705.</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b/>
          <w:bCs/>
          <w:sz w:val="36"/>
          <w:szCs w:val="36"/>
          <w:lang w:bidi="he-IL"/>
        </w:rPr>
        <w:t>6.</w:t>
      </w:r>
      <w:r w:rsidRPr="006F2064">
        <w:rPr>
          <w:rFonts w:ascii="AdvP3E7259" w:hAnsi="AdvP3E7259" w:cs="AdvP3E7259"/>
          <w:sz w:val="36"/>
          <w:szCs w:val="36"/>
          <w:lang w:bidi="he-IL"/>
        </w:rPr>
        <w:t xml:space="preserve"> </w:t>
      </w:r>
      <w:r w:rsidRPr="006F2064">
        <w:rPr>
          <w:rFonts w:asciiTheme="majorBidi" w:hAnsiTheme="majorBidi" w:cstheme="majorBidi"/>
          <w:sz w:val="36"/>
          <w:szCs w:val="36"/>
          <w:lang w:bidi="he-IL"/>
        </w:rPr>
        <w:t xml:space="preserve">Edgard A. Prihadi1, E. Mara Vollema1, Arnold C.T. Ng1,2, Nina </w:t>
      </w:r>
      <w:proofErr w:type="spellStart"/>
      <w:r w:rsidRPr="006F2064">
        <w:rPr>
          <w:rFonts w:asciiTheme="majorBidi" w:hAnsiTheme="majorBidi" w:cstheme="majorBidi"/>
          <w:sz w:val="36"/>
          <w:szCs w:val="36"/>
          <w:lang w:bidi="he-IL"/>
        </w:rPr>
        <w:t>Ajmone</w:t>
      </w:r>
      <w:proofErr w:type="spellEnd"/>
      <w:r w:rsidRPr="006F2064">
        <w:rPr>
          <w:rFonts w:asciiTheme="majorBidi" w:hAnsiTheme="majorBidi" w:cstheme="majorBidi"/>
          <w:sz w:val="36"/>
          <w:szCs w:val="36"/>
          <w:lang w:bidi="he-IL"/>
        </w:rPr>
        <w:t xml:space="preserve"> Marsan1,</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Jeroen J. Bax1, and Victoria Delgado1*</w:t>
      </w:r>
    </w:p>
    <w:p w:rsidR="009C36CA" w:rsidRPr="006F2064" w:rsidRDefault="009C36CA" w:rsidP="009C36CA">
      <w:pPr>
        <w:rPr>
          <w:rFonts w:asciiTheme="majorBidi" w:hAnsiTheme="majorBidi" w:cstheme="majorBidi"/>
          <w:sz w:val="36"/>
          <w:szCs w:val="36"/>
          <w:lang w:bidi="he-IL"/>
        </w:rPr>
      </w:pPr>
      <w:r w:rsidRPr="006F2064">
        <w:rPr>
          <w:rFonts w:asciiTheme="majorBidi" w:hAnsiTheme="majorBidi" w:cstheme="majorBidi"/>
          <w:sz w:val="36"/>
          <w:szCs w:val="36"/>
          <w:lang w:bidi="he-IL"/>
        </w:rPr>
        <w:t xml:space="preserve">1Department of Cardiology, Leiden University Medical Centre, Heart Lung Center, </w:t>
      </w:r>
      <w:proofErr w:type="spellStart"/>
      <w:proofErr w:type="gramStart"/>
      <w:r w:rsidRPr="006F2064">
        <w:rPr>
          <w:rFonts w:asciiTheme="majorBidi" w:hAnsiTheme="majorBidi" w:cstheme="majorBidi"/>
          <w:sz w:val="36"/>
          <w:szCs w:val="36"/>
          <w:lang w:bidi="he-IL"/>
        </w:rPr>
        <w:t>Albinusdreef</w:t>
      </w:r>
      <w:proofErr w:type="spellEnd"/>
      <w:r w:rsidRPr="006F2064">
        <w:rPr>
          <w:rFonts w:asciiTheme="majorBidi" w:hAnsiTheme="majorBidi" w:cstheme="majorBidi"/>
          <w:sz w:val="36"/>
          <w:szCs w:val="36"/>
          <w:lang w:bidi="he-IL"/>
        </w:rPr>
        <w:t xml:space="preserve">  2</w:t>
      </w:r>
      <w:proofErr w:type="gramEnd"/>
      <w:r w:rsidRPr="006F2064">
        <w:rPr>
          <w:rFonts w:asciiTheme="majorBidi" w:hAnsiTheme="majorBidi" w:cstheme="majorBidi"/>
          <w:sz w:val="36"/>
          <w:szCs w:val="36"/>
          <w:lang w:bidi="he-IL"/>
        </w:rPr>
        <w:t>, 2300RC Leiden, The Netherlands.</w:t>
      </w:r>
    </w:p>
    <w:p w:rsidR="009C36CA" w:rsidRPr="006F2064" w:rsidRDefault="009C36CA" w:rsidP="009C36CA">
      <w:pPr>
        <w:rPr>
          <w:rFonts w:asciiTheme="majorBidi" w:hAnsiTheme="majorBidi" w:cstheme="majorBidi"/>
          <w:sz w:val="36"/>
          <w:szCs w:val="36"/>
          <w:lang w:bidi="he-IL"/>
        </w:rPr>
      </w:pPr>
      <w:r w:rsidRPr="006F2064">
        <w:rPr>
          <w:rFonts w:asciiTheme="majorBidi" w:hAnsiTheme="majorBidi" w:cstheme="majorBidi"/>
          <w:sz w:val="36"/>
          <w:szCs w:val="36"/>
          <w:lang w:bidi="he-IL"/>
        </w:rPr>
        <w:t>Determinants of LV mechanical dispersion in AS</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European Heart Journal - Cardiovascular Imaging (2019) 20, 740–748</w:t>
      </w:r>
    </w:p>
    <w:p w:rsidR="009C36CA" w:rsidRPr="006F2064" w:rsidRDefault="009C36CA" w:rsidP="009C36CA">
      <w:pPr>
        <w:rPr>
          <w:rFonts w:asciiTheme="majorBidi" w:hAnsiTheme="majorBidi" w:cstheme="majorBidi"/>
          <w:sz w:val="36"/>
          <w:szCs w:val="36"/>
          <w:lang w:bidi="he-IL"/>
        </w:rPr>
      </w:pPr>
      <w:r w:rsidRPr="006F2064">
        <w:rPr>
          <w:rFonts w:asciiTheme="majorBidi" w:hAnsiTheme="majorBidi" w:cstheme="majorBidi"/>
          <w:sz w:val="36"/>
          <w:szCs w:val="36"/>
          <w:lang w:bidi="he-IL"/>
        </w:rPr>
        <w:t>doi:10.1093/</w:t>
      </w:r>
      <w:proofErr w:type="spellStart"/>
      <w:r w:rsidRPr="006F2064">
        <w:rPr>
          <w:rFonts w:asciiTheme="majorBidi" w:hAnsiTheme="majorBidi" w:cstheme="majorBidi"/>
          <w:sz w:val="36"/>
          <w:szCs w:val="36"/>
          <w:lang w:bidi="he-IL"/>
        </w:rPr>
        <w:t>ehjci</w:t>
      </w:r>
      <w:proofErr w:type="spellEnd"/>
      <w:r w:rsidRPr="006F2064">
        <w:rPr>
          <w:rFonts w:asciiTheme="majorBidi" w:hAnsiTheme="majorBidi" w:cstheme="majorBidi"/>
          <w:sz w:val="36"/>
          <w:szCs w:val="36"/>
          <w:lang w:bidi="he-IL"/>
        </w:rPr>
        <w:t>/jez004.</w:t>
      </w:r>
    </w:p>
    <w:p w:rsidR="009C36CA" w:rsidRPr="006F2064" w:rsidRDefault="009C36CA" w:rsidP="009C36CA">
      <w:pPr>
        <w:rPr>
          <w:rFonts w:asciiTheme="majorBidi" w:hAnsiTheme="majorBidi" w:cstheme="majorBidi"/>
          <w:sz w:val="36"/>
          <w:szCs w:val="36"/>
          <w:lang w:bidi="he-IL"/>
        </w:rPr>
      </w:pPr>
    </w:p>
    <w:p w:rsidR="009C36CA" w:rsidRPr="006F2064" w:rsidRDefault="009C36CA" w:rsidP="009C36CA">
      <w:pPr>
        <w:rPr>
          <w:rFonts w:ascii="Sylfaen" w:hAnsi="Sylfaen"/>
          <w:bCs/>
          <w:sz w:val="36"/>
          <w:szCs w:val="36"/>
          <w:lang w:val="ka-GE"/>
        </w:rPr>
      </w:pPr>
      <w:r w:rsidRPr="006F2064">
        <w:rPr>
          <w:rFonts w:ascii="Sylfaen" w:hAnsi="Sylfaen"/>
          <w:b/>
          <w:sz w:val="36"/>
          <w:szCs w:val="36"/>
          <w:lang w:val="ka-GE"/>
        </w:rPr>
        <w:t>რეზიუმე:</w:t>
      </w:r>
      <w:r w:rsidRPr="006F2064">
        <w:rPr>
          <w:rFonts w:ascii="Sylfaen" w:hAnsi="Sylfaen"/>
          <w:bCs/>
          <w:sz w:val="36"/>
          <w:szCs w:val="36"/>
          <w:lang w:val="ka-GE"/>
        </w:rPr>
        <w:t xml:space="preserve"> </w:t>
      </w:r>
    </w:p>
    <w:p w:rsidR="009C36CA" w:rsidRPr="006F2064" w:rsidRDefault="009C36CA" w:rsidP="009C36CA">
      <w:pPr>
        <w:rPr>
          <w:rFonts w:ascii="Sylfaen" w:hAnsi="Sylfaen"/>
          <w:b/>
          <w:sz w:val="36"/>
          <w:szCs w:val="36"/>
        </w:rPr>
      </w:pPr>
      <w:r w:rsidRPr="006F2064">
        <w:rPr>
          <w:rFonts w:ascii="Sylfaen" w:hAnsi="Sylfaen"/>
          <w:bCs/>
          <w:sz w:val="36"/>
          <w:szCs w:val="36"/>
          <w:lang w:val="ka-GE"/>
        </w:rPr>
        <w:t>დ</w:t>
      </w:r>
      <w:r w:rsidRPr="006F2064">
        <w:rPr>
          <w:rFonts w:ascii="Sylfaen" w:hAnsi="Sylfaen"/>
          <w:bCs/>
          <w:sz w:val="36"/>
          <w:szCs w:val="36"/>
        </w:rPr>
        <w:t>.</w:t>
      </w:r>
      <w:r w:rsidRPr="006F2064">
        <w:rPr>
          <w:rFonts w:ascii="Sylfaen" w:hAnsi="Sylfaen"/>
          <w:bCs/>
          <w:sz w:val="36"/>
          <w:szCs w:val="36"/>
          <w:lang w:val="ka-GE"/>
        </w:rPr>
        <w:t xml:space="preserve"> მაისურაძე</w:t>
      </w:r>
      <w:r w:rsidRPr="006F2064">
        <w:rPr>
          <w:rFonts w:ascii="Sylfaen" w:hAnsi="Sylfaen"/>
          <w:bCs/>
          <w:sz w:val="36"/>
          <w:szCs w:val="36"/>
        </w:rPr>
        <w:t xml:space="preserve">*, </w:t>
      </w:r>
      <w:r w:rsidRPr="006F2064">
        <w:rPr>
          <w:rFonts w:ascii="Sylfaen" w:hAnsi="Sylfaen"/>
          <w:bCs/>
          <w:sz w:val="36"/>
          <w:szCs w:val="36"/>
          <w:lang w:val="ka-GE"/>
        </w:rPr>
        <w:t>ა</w:t>
      </w:r>
      <w:r w:rsidRPr="006F2064">
        <w:rPr>
          <w:rFonts w:ascii="Sylfaen" w:hAnsi="Sylfaen"/>
          <w:bCs/>
          <w:sz w:val="36"/>
          <w:szCs w:val="36"/>
        </w:rPr>
        <w:t>.</w:t>
      </w:r>
      <w:r w:rsidRPr="006F2064">
        <w:rPr>
          <w:rFonts w:ascii="Sylfaen" w:hAnsi="Sylfaen"/>
          <w:bCs/>
          <w:sz w:val="36"/>
          <w:szCs w:val="36"/>
          <w:lang w:val="ka-GE"/>
        </w:rPr>
        <w:t xml:space="preserve"> ქისტაური</w:t>
      </w:r>
      <w:r w:rsidRPr="006F2064">
        <w:rPr>
          <w:rFonts w:ascii="Sylfaen" w:hAnsi="Sylfaen"/>
          <w:bCs/>
          <w:sz w:val="36"/>
          <w:szCs w:val="36"/>
        </w:rPr>
        <w:t>**</w:t>
      </w:r>
    </w:p>
    <w:p w:rsidR="009C36CA" w:rsidRPr="006F2064" w:rsidRDefault="009C36CA" w:rsidP="009C36CA">
      <w:pPr>
        <w:rPr>
          <w:rFonts w:ascii="Sylfaen" w:hAnsi="Sylfaen"/>
          <w:bCs/>
          <w:sz w:val="36"/>
          <w:szCs w:val="36"/>
          <w:lang w:val="ka-GE"/>
        </w:rPr>
      </w:pPr>
      <w:r w:rsidRPr="006F2064">
        <w:rPr>
          <w:rFonts w:ascii="Sylfaen" w:hAnsi="Sylfaen"/>
          <w:bCs/>
          <w:sz w:val="36"/>
          <w:szCs w:val="36"/>
          <w:lang w:val="ka-GE"/>
        </w:rPr>
        <w:lastRenderedPageBreak/>
        <w:t xml:space="preserve">ორგანზომილებიანი სიგრძივი დაჭიმულობის </w:t>
      </w:r>
      <w:r w:rsidRPr="006F2064">
        <w:rPr>
          <w:rFonts w:ascii="Sylfaen" w:hAnsi="Sylfaen"/>
          <w:bCs/>
          <w:sz w:val="36"/>
          <w:szCs w:val="36"/>
        </w:rPr>
        <w:t xml:space="preserve">speckle-tracking </w:t>
      </w:r>
      <w:r w:rsidRPr="006F2064">
        <w:rPr>
          <w:rFonts w:ascii="Sylfaen" w:hAnsi="Sylfaen"/>
          <w:bCs/>
          <w:sz w:val="36"/>
          <w:szCs w:val="36"/>
          <w:lang w:val="ka-GE"/>
        </w:rPr>
        <w:t xml:space="preserve">მეთოდით განსაზღვრული მარცხენა პარკუჭის მექანიკური დისპერსიის ნორმული მაჩვენებლები ჯანმრთელ სუბიექტებში </w:t>
      </w:r>
    </w:p>
    <w:p w:rsidR="009C36CA" w:rsidRPr="006F2064" w:rsidRDefault="009C36CA" w:rsidP="009C36CA">
      <w:pPr>
        <w:rPr>
          <w:rFonts w:ascii="Sylfaen" w:hAnsi="Sylfaen"/>
          <w:bCs/>
          <w:sz w:val="36"/>
          <w:szCs w:val="36"/>
          <w:lang w:val="ka-GE"/>
        </w:rPr>
      </w:pPr>
      <w:r w:rsidRPr="006F2064">
        <w:rPr>
          <w:rFonts w:ascii="Sylfaen" w:hAnsi="Sylfaen"/>
          <w:bCs/>
          <w:sz w:val="36"/>
          <w:szCs w:val="36"/>
          <w:lang w:val="ka-GE"/>
        </w:rPr>
        <w:t>ავერსის კლინიკა*, თბილისის სახელმწიფო სამედიცინო უნივერსიტეტი**</w:t>
      </w:r>
    </w:p>
    <w:p w:rsidR="009C36CA" w:rsidRPr="006F2064" w:rsidRDefault="009C36CA" w:rsidP="009C36CA">
      <w:pPr>
        <w:rPr>
          <w:rFonts w:ascii="Sylfaen" w:hAnsi="Sylfaen"/>
          <w:bCs/>
          <w:sz w:val="36"/>
          <w:szCs w:val="36"/>
          <w:lang w:val="ka-GE"/>
        </w:rPr>
      </w:pPr>
    </w:p>
    <w:p w:rsidR="009C36CA" w:rsidRPr="006F2064" w:rsidRDefault="009C36CA" w:rsidP="009C36CA">
      <w:pPr>
        <w:rPr>
          <w:rFonts w:ascii="Sylfaen" w:hAnsi="Sylfaen" w:cs="TimesNewRomanPSMT"/>
          <w:sz w:val="36"/>
          <w:szCs w:val="36"/>
          <w:lang w:val="ka-GE" w:bidi="he-IL"/>
        </w:rPr>
      </w:pPr>
      <w:r w:rsidRPr="006F2064">
        <w:rPr>
          <w:rFonts w:ascii="Sylfaen" w:hAnsi="Sylfaen"/>
          <w:bCs/>
          <w:sz w:val="36"/>
          <w:szCs w:val="36"/>
          <w:lang w:val="ka-GE"/>
        </w:rPr>
        <w:t xml:space="preserve"> მარცხენა პარკუჭის მექანიკური დისპერსიის მაჩვენებელი,რომელიც განისაზღვრება ორგანზომილებიანი </w:t>
      </w:r>
      <w:r w:rsidRPr="006F2064">
        <w:rPr>
          <w:rFonts w:ascii="Sylfaen" w:hAnsi="Sylfaen" w:cs="TimesNewRomanPSMT"/>
          <w:sz w:val="36"/>
          <w:szCs w:val="36"/>
          <w:lang w:val="ka-GE" w:bidi="he-IL"/>
        </w:rPr>
        <w:t xml:space="preserve">speckle tracking მეთოდით,წარმოადგენს შედარებით ახალ პარამეტრს,რომელიც ასახავს გულის კონტრაქტილობის ჰეტეროგენურობას და ყურადღებას იქცევს როგორც მომატებული არიტმიის რისკის პრედიქტორი ცალკეულ კარდიული პათოლოგიის დროს.მექანიკური დისპერსია,გლობალური სიგრძივი დაჭიმულობის მაჩვენებლებთან ერთად შესაძლებელია წარმოადგენდეს მნიშვნელოვან მარკერს პარკუჭოვანი ექსტრასიტოლიის და უეცარი კარდიული სიკვდილის პროგნოზისთვის პრედიალიზის და დიალიზის მქონე პაციენტებში. მექანიკური დისპერსიის მიმართ გაზრდილია ინტერესი,თუმცა მონაცემები ნორმული მაჩვებელების შესახებ.მწირია. კვლევის დროს ,პროსპექტულად შესწავლილი იქნა 50 მოზრდილი ჯანმრთელი სუბიექტი ,ნორმალური დიასტოლური ფუნქციით და ნორმალური განდევნის ფრაქციით. სრული ექოკარდიოგრაფიული კვლევა ,გლობალური სიგრძივი მაჩვენებლის და მექნიკური დისპერსიის მაჩვენებლების განსაზღვრით განხორციელდა ექსპერტული კლასის ფილიპსის ფირმის აპარატზე-Epiq7, p-მაჩვენებელი იყო მნიშვნელოვანი &lt;0.05 ს დროს. ჩვენი კვლევით,მექანიკური დისპერსიის ნორმული </w:t>
      </w:r>
      <w:r w:rsidRPr="006F2064">
        <w:rPr>
          <w:rFonts w:ascii="Sylfaen" w:hAnsi="Sylfaen" w:cs="TimesNewRomanPSMT"/>
          <w:sz w:val="36"/>
          <w:szCs w:val="36"/>
          <w:lang w:val="ka-GE" w:bidi="he-IL"/>
        </w:rPr>
        <w:lastRenderedPageBreak/>
        <w:t>მაჩვენებელი ,ჯანმრთელ სუბიქტებში განისაზღვრა-საშუალო -MD-</w:t>
      </w:r>
      <w:r w:rsidRPr="006F2064">
        <w:rPr>
          <w:sz w:val="36"/>
          <w:szCs w:val="36"/>
          <w:lang w:val="ka-GE"/>
        </w:rPr>
        <w:t>14</w:t>
      </w:r>
      <w:r w:rsidRPr="006F2064">
        <w:rPr>
          <w:rStyle w:val="sac"/>
          <w:sz w:val="36"/>
          <w:szCs w:val="36"/>
          <w:lang w:val="ka-GE"/>
        </w:rPr>
        <w:t xml:space="preserve">. </w:t>
      </w:r>
      <w:r w:rsidRPr="006F2064">
        <w:rPr>
          <w:sz w:val="36"/>
          <w:szCs w:val="36"/>
          <w:lang w:val="ka-GE"/>
        </w:rPr>
        <w:t>4±8.5</w:t>
      </w:r>
      <w:r w:rsidRPr="006F2064">
        <w:rPr>
          <w:rFonts w:ascii="Sylfaen" w:hAnsi="Sylfaen" w:cs="TimesNewRomanPSMT"/>
          <w:sz w:val="36"/>
          <w:szCs w:val="36"/>
          <w:lang w:val="ka-GE" w:bidi="he-IL"/>
        </w:rPr>
        <w:t xml:space="preserve"> </w:t>
      </w:r>
      <w:r w:rsidRPr="006F2064">
        <w:rPr>
          <w:rFonts w:ascii="Sylfaen" w:hAnsi="Sylfaen"/>
          <w:sz w:val="36"/>
          <w:szCs w:val="36"/>
          <w:lang w:val="ka-GE"/>
        </w:rPr>
        <w:t>გლობალური სიგრძივი დაჭიმულობა-საშუალო-</w:t>
      </w:r>
      <w:r w:rsidRPr="006F2064">
        <w:rPr>
          <w:sz w:val="36"/>
          <w:szCs w:val="36"/>
          <w:lang w:val="ka-GE"/>
        </w:rPr>
        <w:t>-GLS-19±1.59%</w:t>
      </w:r>
      <w:r w:rsidRPr="006F2064">
        <w:rPr>
          <w:rStyle w:val="sac"/>
          <w:rFonts w:ascii="Sylfaen" w:hAnsi="Sylfaen"/>
          <w:sz w:val="36"/>
          <w:szCs w:val="36"/>
          <w:lang w:val="ka-GE"/>
        </w:rPr>
        <w:t>,</w:t>
      </w:r>
      <w:r w:rsidRPr="006F2064">
        <w:rPr>
          <w:rStyle w:val="sac"/>
          <w:rFonts w:ascii="Sylfaen" w:hAnsi="Sylfaen" w:cs="TimesNewRomanPSMT"/>
          <w:sz w:val="36"/>
          <w:szCs w:val="36"/>
          <w:lang w:val="ka-GE" w:bidi="he-IL"/>
        </w:rPr>
        <w:t xml:space="preserve"> </w:t>
      </w:r>
      <w:r w:rsidRPr="006F2064">
        <w:rPr>
          <w:rStyle w:val="sac"/>
          <w:rFonts w:ascii="Sylfaen" w:hAnsi="Sylfaen"/>
          <w:sz w:val="36"/>
          <w:szCs w:val="36"/>
          <w:lang w:val="ka-GE"/>
        </w:rPr>
        <w:t>განდევნის ფრაქცია-EF-</w:t>
      </w:r>
      <w:r w:rsidRPr="006F2064">
        <w:rPr>
          <w:sz w:val="36"/>
          <w:szCs w:val="36"/>
          <w:lang w:val="ka-GE"/>
        </w:rPr>
        <w:t>58±2.5</w:t>
      </w:r>
      <w:r w:rsidRPr="006F2064">
        <w:rPr>
          <w:rFonts w:ascii="Sylfaen" w:hAnsi="Sylfaen"/>
          <w:sz w:val="36"/>
          <w:szCs w:val="36"/>
          <w:lang w:val="ka-GE"/>
        </w:rPr>
        <w:t>,</w:t>
      </w:r>
    </w:p>
    <w:p w:rsidR="009C36CA" w:rsidRPr="006F2064" w:rsidRDefault="009C36CA" w:rsidP="009C36CA">
      <w:pPr>
        <w:rPr>
          <w:rFonts w:ascii="Sylfaen" w:hAnsi="Sylfaen"/>
          <w:bCs/>
          <w:sz w:val="36"/>
          <w:szCs w:val="36"/>
          <w:lang w:val="ka-GE"/>
        </w:rPr>
      </w:pPr>
    </w:p>
    <w:p w:rsidR="009C36CA" w:rsidRPr="006F2064" w:rsidRDefault="009C36CA" w:rsidP="009C36CA">
      <w:pPr>
        <w:rPr>
          <w:bCs/>
          <w:sz w:val="36"/>
          <w:szCs w:val="36"/>
          <w:lang w:val="ka-GE"/>
        </w:rPr>
      </w:pPr>
    </w:p>
    <w:p w:rsidR="009C36CA" w:rsidRPr="006F2064" w:rsidRDefault="009C36CA" w:rsidP="009C36CA">
      <w:pPr>
        <w:rPr>
          <w:b/>
          <w:sz w:val="36"/>
          <w:szCs w:val="36"/>
          <w:lang w:val="ka-GE"/>
        </w:rPr>
      </w:pPr>
    </w:p>
    <w:p w:rsidR="009C36CA" w:rsidRPr="006F2064" w:rsidRDefault="009C36CA" w:rsidP="009C36CA">
      <w:pPr>
        <w:rPr>
          <w:rFonts w:asciiTheme="majorBidi" w:hAnsiTheme="majorBidi" w:cstheme="majorBidi"/>
          <w:sz w:val="36"/>
          <w:szCs w:val="36"/>
          <w:lang w:val="ka-GE" w:bidi="he-IL"/>
        </w:rPr>
      </w:pPr>
    </w:p>
    <w:p w:rsidR="009C36CA" w:rsidRPr="006F2064" w:rsidRDefault="009C36CA" w:rsidP="009C36CA">
      <w:pPr>
        <w:autoSpaceDE w:val="0"/>
        <w:autoSpaceDN w:val="0"/>
        <w:adjustRightInd w:val="0"/>
        <w:rPr>
          <w:rFonts w:asciiTheme="majorBidi" w:hAnsiTheme="majorBidi" w:cstheme="majorBidi"/>
          <w:b/>
          <w:bCs/>
          <w:color w:val="00B36E"/>
          <w:sz w:val="36"/>
          <w:szCs w:val="36"/>
          <w:lang w:val="ka-GE" w:bidi="he-IL"/>
        </w:rPr>
      </w:pPr>
    </w:p>
    <w:p w:rsidR="009C36CA" w:rsidRPr="006F2064" w:rsidRDefault="009C36CA" w:rsidP="009C36CA">
      <w:pPr>
        <w:autoSpaceDE w:val="0"/>
        <w:autoSpaceDN w:val="0"/>
        <w:adjustRightInd w:val="0"/>
        <w:rPr>
          <w:rFonts w:asciiTheme="majorBidi" w:hAnsiTheme="majorBidi" w:cstheme="majorBidi"/>
          <w:b/>
          <w:bCs/>
          <w:color w:val="00B36E"/>
          <w:sz w:val="36"/>
          <w:szCs w:val="36"/>
          <w:lang w:val="ka-GE" w:bidi="he-IL"/>
        </w:rPr>
      </w:pPr>
    </w:p>
    <w:p w:rsidR="009C36CA" w:rsidRPr="006F2064" w:rsidRDefault="009C36CA" w:rsidP="009C36CA">
      <w:pPr>
        <w:rPr>
          <w:sz w:val="36"/>
          <w:szCs w:val="36"/>
          <w:lang w:val="ka-GE"/>
        </w:rPr>
      </w:pPr>
    </w:p>
    <w:p w:rsidR="006F2064" w:rsidRPr="006F2064" w:rsidRDefault="006F2064" w:rsidP="006F2064">
      <w:pPr>
        <w:spacing w:line="360" w:lineRule="auto"/>
        <w:ind w:firstLine="270"/>
        <w:jc w:val="center"/>
        <w:rPr>
          <w:b/>
          <w:sz w:val="36"/>
          <w:szCs w:val="36"/>
        </w:rPr>
      </w:pPr>
      <w:r w:rsidRPr="006F2064">
        <w:rPr>
          <w:b/>
          <w:sz w:val="36"/>
          <w:szCs w:val="36"/>
        </w:rPr>
        <w:t xml:space="preserve">Parallel study of </w:t>
      </w:r>
      <w:proofErr w:type="spellStart"/>
      <w:r w:rsidRPr="006F2064">
        <w:rPr>
          <w:b/>
          <w:sz w:val="36"/>
          <w:szCs w:val="36"/>
        </w:rPr>
        <w:t>hemorheologcal</w:t>
      </w:r>
      <w:proofErr w:type="spellEnd"/>
      <w:r w:rsidRPr="006F2064">
        <w:rPr>
          <w:b/>
          <w:sz w:val="36"/>
          <w:szCs w:val="36"/>
        </w:rPr>
        <w:t xml:space="preserve">, inflammation and anemia parameters before, during and after surgery in patients with stomach cancer with splenectomy. </w:t>
      </w:r>
    </w:p>
    <w:p w:rsidR="006F2064" w:rsidRPr="006F2064" w:rsidRDefault="006F2064" w:rsidP="006F2064">
      <w:pPr>
        <w:spacing w:line="360" w:lineRule="auto"/>
        <w:ind w:firstLine="270"/>
        <w:jc w:val="center"/>
        <w:rPr>
          <w:i/>
          <w:sz w:val="36"/>
          <w:szCs w:val="36"/>
          <w:vertAlign w:val="superscript"/>
        </w:rPr>
      </w:pPr>
      <w:r w:rsidRPr="006F2064">
        <w:rPr>
          <w:i/>
          <w:sz w:val="36"/>
          <w:szCs w:val="36"/>
        </w:rPr>
        <w:t>Maya Mantskava</w:t>
      </w:r>
      <w:r w:rsidRPr="006F2064">
        <w:rPr>
          <w:i/>
          <w:sz w:val="36"/>
          <w:szCs w:val="36"/>
          <w:vertAlign w:val="superscript"/>
        </w:rPr>
        <w:t>2, 3</w:t>
      </w:r>
      <w:r w:rsidRPr="006F2064">
        <w:rPr>
          <w:i/>
          <w:sz w:val="36"/>
          <w:szCs w:val="36"/>
        </w:rPr>
        <w:t xml:space="preserve">, </w:t>
      </w:r>
      <w:r w:rsidRPr="006F2064">
        <w:rPr>
          <w:i/>
          <w:sz w:val="36"/>
          <w:szCs w:val="36"/>
          <w:lang w:val="ka-GE"/>
        </w:rPr>
        <w:t>Ekaterina</w:t>
      </w:r>
      <w:r w:rsidRPr="006F2064">
        <w:rPr>
          <w:i/>
          <w:sz w:val="36"/>
          <w:szCs w:val="36"/>
        </w:rPr>
        <w:t xml:space="preserve"> Labadze</w:t>
      </w:r>
      <w:r w:rsidRPr="006F2064">
        <w:rPr>
          <w:i/>
          <w:sz w:val="36"/>
          <w:szCs w:val="36"/>
          <w:vertAlign w:val="superscript"/>
        </w:rPr>
        <w:t>1</w:t>
      </w:r>
      <w:r w:rsidRPr="006F2064">
        <w:rPr>
          <w:i/>
          <w:sz w:val="36"/>
          <w:szCs w:val="36"/>
        </w:rPr>
        <w:t xml:space="preserve">, </w:t>
      </w:r>
      <w:proofErr w:type="spellStart"/>
      <w:r w:rsidRPr="006F2064">
        <w:rPr>
          <w:i/>
          <w:sz w:val="36"/>
          <w:szCs w:val="36"/>
        </w:rPr>
        <w:t>Aleksande</w:t>
      </w:r>
      <w:proofErr w:type="spellEnd"/>
      <w:r w:rsidRPr="006F2064">
        <w:rPr>
          <w:i/>
          <w:sz w:val="36"/>
          <w:szCs w:val="36"/>
        </w:rPr>
        <w:t xml:space="preserve"> Tsalugelashvili</w:t>
      </w:r>
      <w:r w:rsidRPr="006F2064">
        <w:rPr>
          <w:i/>
          <w:sz w:val="36"/>
          <w:szCs w:val="36"/>
          <w:vertAlign w:val="superscript"/>
        </w:rPr>
        <w:t>4</w:t>
      </w:r>
      <w:r w:rsidRPr="006F2064">
        <w:rPr>
          <w:i/>
          <w:sz w:val="36"/>
          <w:szCs w:val="36"/>
        </w:rPr>
        <w:t>, Nana Momtselidze</w:t>
      </w:r>
      <w:r w:rsidRPr="006F2064">
        <w:rPr>
          <w:i/>
          <w:sz w:val="36"/>
          <w:szCs w:val="36"/>
          <w:vertAlign w:val="superscript"/>
        </w:rPr>
        <w:t>2</w:t>
      </w:r>
      <w:r w:rsidRPr="006F2064">
        <w:rPr>
          <w:i/>
          <w:sz w:val="36"/>
          <w:szCs w:val="36"/>
        </w:rPr>
        <w:t xml:space="preserve">, </w:t>
      </w:r>
      <w:proofErr w:type="spellStart"/>
      <w:r w:rsidRPr="006F2064">
        <w:rPr>
          <w:i/>
          <w:sz w:val="36"/>
          <w:szCs w:val="36"/>
        </w:rPr>
        <w:t>Temur</w:t>
      </w:r>
      <w:proofErr w:type="spellEnd"/>
      <w:r w:rsidRPr="006F2064">
        <w:rPr>
          <w:i/>
          <w:sz w:val="36"/>
          <w:szCs w:val="36"/>
        </w:rPr>
        <w:t xml:space="preserve"> </w:t>
      </w:r>
      <w:proofErr w:type="spellStart"/>
      <w:r w:rsidRPr="006F2064">
        <w:rPr>
          <w:i/>
          <w:sz w:val="36"/>
          <w:szCs w:val="36"/>
        </w:rPr>
        <w:t>Samushia</w:t>
      </w:r>
      <w:proofErr w:type="spellEnd"/>
      <w:r w:rsidRPr="006F2064">
        <w:rPr>
          <w:i/>
          <w:sz w:val="36"/>
          <w:szCs w:val="36"/>
        </w:rPr>
        <w:t xml:space="preserve">, </w:t>
      </w:r>
      <w:proofErr w:type="spellStart"/>
      <w:r w:rsidRPr="006F2064">
        <w:rPr>
          <w:i/>
          <w:sz w:val="36"/>
          <w:szCs w:val="36"/>
        </w:rPr>
        <w:t>Ioseb</w:t>
      </w:r>
      <w:proofErr w:type="spellEnd"/>
      <w:r w:rsidRPr="006F2064">
        <w:rPr>
          <w:i/>
          <w:sz w:val="36"/>
          <w:szCs w:val="36"/>
        </w:rPr>
        <w:t xml:space="preserve"> </w:t>
      </w:r>
      <w:proofErr w:type="spellStart"/>
      <w:proofErr w:type="gramStart"/>
      <w:r w:rsidRPr="006F2064">
        <w:rPr>
          <w:i/>
          <w:sz w:val="36"/>
          <w:szCs w:val="36"/>
        </w:rPr>
        <w:t>Tsalughelashvili</w:t>
      </w:r>
      <w:proofErr w:type="spellEnd"/>
      <w:r w:rsidRPr="006F2064">
        <w:rPr>
          <w:i/>
          <w:sz w:val="36"/>
          <w:szCs w:val="36"/>
        </w:rPr>
        <w:t xml:space="preserve">,  </w:t>
      </w:r>
      <w:proofErr w:type="spellStart"/>
      <w:r w:rsidRPr="006F2064">
        <w:rPr>
          <w:i/>
          <w:sz w:val="36"/>
          <w:szCs w:val="36"/>
        </w:rPr>
        <w:t>Nugzar</w:t>
      </w:r>
      <w:proofErr w:type="spellEnd"/>
      <w:proofErr w:type="gramEnd"/>
      <w:r w:rsidRPr="006F2064">
        <w:rPr>
          <w:i/>
          <w:sz w:val="36"/>
          <w:szCs w:val="36"/>
        </w:rPr>
        <w:t xml:space="preserve"> Narsia</w:t>
      </w:r>
      <w:r w:rsidRPr="006F2064">
        <w:rPr>
          <w:i/>
          <w:sz w:val="36"/>
          <w:szCs w:val="36"/>
          <w:vertAlign w:val="superscript"/>
        </w:rPr>
        <w:t xml:space="preserve">1 ,  </w:t>
      </w:r>
    </w:p>
    <w:p w:rsidR="006F2064" w:rsidRPr="006F2064" w:rsidRDefault="006F2064" w:rsidP="006F2064">
      <w:pPr>
        <w:spacing w:line="360" w:lineRule="auto"/>
        <w:ind w:firstLine="270"/>
        <w:jc w:val="center"/>
        <w:rPr>
          <w:i/>
          <w:sz w:val="36"/>
          <w:szCs w:val="36"/>
        </w:rPr>
      </w:pPr>
      <w:r w:rsidRPr="006F2064">
        <w:rPr>
          <w:i/>
          <w:sz w:val="36"/>
          <w:szCs w:val="36"/>
          <w:vertAlign w:val="superscript"/>
        </w:rPr>
        <w:t>1</w:t>
      </w:r>
      <w:r w:rsidRPr="006F2064">
        <w:rPr>
          <w:i/>
          <w:sz w:val="36"/>
          <w:szCs w:val="36"/>
        </w:rPr>
        <w:t xml:space="preserve">Tbilisi State </w:t>
      </w:r>
      <w:proofErr w:type="spellStart"/>
      <w:r w:rsidRPr="006F2064">
        <w:rPr>
          <w:i/>
          <w:sz w:val="36"/>
          <w:szCs w:val="36"/>
        </w:rPr>
        <w:t>Medicial</w:t>
      </w:r>
      <w:proofErr w:type="spellEnd"/>
      <w:r w:rsidRPr="006F2064">
        <w:rPr>
          <w:i/>
          <w:sz w:val="36"/>
          <w:szCs w:val="36"/>
        </w:rPr>
        <w:t xml:space="preserve"> University, Tbilisi, Georgia</w:t>
      </w:r>
    </w:p>
    <w:p w:rsidR="006F2064" w:rsidRPr="006F2064" w:rsidRDefault="006F2064" w:rsidP="006F2064">
      <w:pPr>
        <w:spacing w:line="360" w:lineRule="auto"/>
        <w:ind w:firstLine="270"/>
        <w:rPr>
          <w:i/>
          <w:sz w:val="36"/>
          <w:szCs w:val="36"/>
        </w:rPr>
      </w:pPr>
      <w:r w:rsidRPr="006F2064">
        <w:rPr>
          <w:i/>
          <w:sz w:val="36"/>
          <w:szCs w:val="36"/>
          <w:vertAlign w:val="superscript"/>
        </w:rPr>
        <w:t>2</w:t>
      </w:r>
      <w:r w:rsidRPr="006F2064">
        <w:rPr>
          <w:i/>
          <w:sz w:val="36"/>
          <w:szCs w:val="36"/>
        </w:rPr>
        <w:t>Beritashvili Experimental Center of Biomedicine, Tbilisi, Georgia</w:t>
      </w:r>
    </w:p>
    <w:p w:rsidR="006F2064" w:rsidRPr="006F2064" w:rsidRDefault="006F2064" w:rsidP="006F2064">
      <w:pPr>
        <w:spacing w:line="360" w:lineRule="auto"/>
        <w:ind w:firstLine="270"/>
        <w:jc w:val="center"/>
        <w:rPr>
          <w:i/>
          <w:sz w:val="36"/>
          <w:szCs w:val="36"/>
        </w:rPr>
      </w:pPr>
      <w:r w:rsidRPr="006F2064">
        <w:rPr>
          <w:i/>
          <w:sz w:val="36"/>
          <w:szCs w:val="36"/>
          <w:vertAlign w:val="superscript"/>
        </w:rPr>
        <w:t>3</w:t>
      </w:r>
      <w:r w:rsidRPr="006F2064">
        <w:rPr>
          <w:i/>
          <w:sz w:val="36"/>
          <w:szCs w:val="36"/>
        </w:rPr>
        <w:t>Perm Technique University, Tbilisi, Georgia</w:t>
      </w:r>
    </w:p>
    <w:p w:rsidR="006F2064" w:rsidRPr="006F2064" w:rsidRDefault="006F2064" w:rsidP="006F2064">
      <w:pPr>
        <w:spacing w:line="360" w:lineRule="auto"/>
        <w:ind w:firstLine="270"/>
        <w:jc w:val="center"/>
        <w:rPr>
          <w:sz w:val="36"/>
          <w:szCs w:val="36"/>
        </w:rPr>
      </w:pPr>
      <w:r w:rsidRPr="006F2064">
        <w:rPr>
          <w:i/>
          <w:sz w:val="36"/>
          <w:szCs w:val="36"/>
          <w:vertAlign w:val="superscript"/>
        </w:rPr>
        <w:t>4</w:t>
      </w:r>
      <w:r w:rsidRPr="006F2064">
        <w:rPr>
          <w:i/>
          <w:sz w:val="36"/>
          <w:szCs w:val="36"/>
        </w:rPr>
        <w:t xml:space="preserve">New vision University Hospital </w:t>
      </w:r>
    </w:p>
    <w:p w:rsidR="006F2064" w:rsidRPr="006F2064" w:rsidRDefault="006F2064" w:rsidP="006F2064">
      <w:pPr>
        <w:spacing w:line="360" w:lineRule="auto"/>
        <w:ind w:firstLine="270"/>
        <w:jc w:val="center"/>
        <w:rPr>
          <w:sz w:val="36"/>
          <w:szCs w:val="36"/>
        </w:rPr>
      </w:pPr>
    </w:p>
    <w:p w:rsidR="006F2064" w:rsidRPr="006F2064" w:rsidRDefault="006F2064" w:rsidP="006F2064">
      <w:pPr>
        <w:spacing w:line="360" w:lineRule="auto"/>
        <w:jc w:val="both"/>
        <w:rPr>
          <w:sz w:val="36"/>
          <w:szCs w:val="36"/>
        </w:rPr>
      </w:pPr>
      <w:r w:rsidRPr="006F2064">
        <w:rPr>
          <w:sz w:val="36"/>
          <w:szCs w:val="36"/>
        </w:rPr>
        <w:lastRenderedPageBreak/>
        <w:t xml:space="preserve">The aim of our work was to study the biomechanical markers of blood flow in patients with stomach cancer. Therefore, we paid attention to the parameters of hemorheology, rheology, inflammation and anemia in the group of patients with stomach cancer and in the control group; with the help of a new surgical technique, we simultaneously examined the flow parameters in the central blood and locally at the site of tumor growth during the operation. As a result of the matrix analysis and statistical data processing, it turned out that in the group of patients the average values ​​of hemorheological parameters went beyond the limits of the clinical norm and significantly differed from the parameters in the control group. Moreover, the parameters of inflammation and anemia also differed in the group of patients from the values ​​of the control group, but with a little difference. Consequently, the parameters of hemorheology, inflammation, and the parameters that determine the presence of anemia are variable in the local circulation as compared to the central one, mainly due to the hemorheological component. </w:t>
      </w:r>
    </w:p>
    <w:p w:rsidR="006F2064" w:rsidRPr="006F2064" w:rsidRDefault="006F2064" w:rsidP="006F2064">
      <w:pPr>
        <w:spacing w:line="360" w:lineRule="auto"/>
        <w:ind w:firstLine="270"/>
        <w:jc w:val="both"/>
        <w:rPr>
          <w:sz w:val="36"/>
          <w:szCs w:val="36"/>
        </w:rPr>
      </w:pPr>
    </w:p>
    <w:p w:rsidR="006F2064" w:rsidRPr="006F2064" w:rsidRDefault="006F2064" w:rsidP="006F2064">
      <w:pPr>
        <w:spacing w:line="360" w:lineRule="auto"/>
        <w:ind w:firstLine="270"/>
        <w:jc w:val="center"/>
        <w:rPr>
          <w:sz w:val="36"/>
          <w:szCs w:val="36"/>
        </w:rPr>
      </w:pPr>
    </w:p>
    <w:p w:rsidR="006F2064" w:rsidRPr="006F2064" w:rsidRDefault="006F2064" w:rsidP="006F2064">
      <w:pPr>
        <w:spacing w:line="360" w:lineRule="auto"/>
        <w:jc w:val="both"/>
        <w:rPr>
          <w:sz w:val="36"/>
          <w:szCs w:val="36"/>
        </w:rPr>
      </w:pPr>
      <w:r w:rsidRPr="006F2064">
        <w:rPr>
          <w:b/>
          <w:sz w:val="36"/>
          <w:szCs w:val="36"/>
        </w:rPr>
        <w:t>Keywords</w:t>
      </w:r>
      <w:r w:rsidRPr="006F2064">
        <w:rPr>
          <w:sz w:val="36"/>
          <w:szCs w:val="36"/>
        </w:rPr>
        <w:t>: stomach cancer, hemorheology, inflammation, anemia, splenectomy.</w:t>
      </w:r>
    </w:p>
    <w:p w:rsidR="006F2064" w:rsidRPr="006F2064" w:rsidRDefault="006F2064" w:rsidP="006F2064">
      <w:pPr>
        <w:spacing w:line="360" w:lineRule="auto"/>
        <w:ind w:firstLine="270"/>
        <w:jc w:val="both"/>
        <w:rPr>
          <w:sz w:val="36"/>
          <w:szCs w:val="36"/>
        </w:rPr>
      </w:pPr>
    </w:p>
    <w:p w:rsidR="006F2064" w:rsidRPr="006F2064" w:rsidRDefault="006F2064" w:rsidP="006F2064">
      <w:pPr>
        <w:spacing w:line="360" w:lineRule="auto"/>
        <w:jc w:val="both"/>
        <w:rPr>
          <w:b/>
          <w:sz w:val="36"/>
          <w:szCs w:val="36"/>
        </w:rPr>
      </w:pPr>
      <w:proofErr w:type="spellStart"/>
      <w:r w:rsidRPr="006F2064">
        <w:rPr>
          <w:b/>
          <w:sz w:val="36"/>
          <w:szCs w:val="36"/>
        </w:rPr>
        <w:t>Introdaction</w:t>
      </w:r>
      <w:proofErr w:type="spellEnd"/>
    </w:p>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sz w:val="36"/>
          <w:szCs w:val="36"/>
        </w:rPr>
      </w:pPr>
      <w:r w:rsidRPr="006F2064">
        <w:rPr>
          <w:sz w:val="36"/>
          <w:szCs w:val="36"/>
        </w:rPr>
        <w:t>Stomach cancer is a cancer, which develops from the lining of the stomach. There are early symptoms (heartburn, upper abdominal pain, nausea and loss of appetite) and later symptoms (weight loss, yellowing of the skin and whites of the eyes, vomiting, difficulty swallowing and blood in the stool). The cancer may spread from the stomach to other parts of the body [1]. Most of the time, stomach cancer develops in stages over years [2]. Diagnosis is usually by biopsy done during endoscopy [3]. Medical imaging to determine if the disease has spread to other parts of the body [3] follows this. Treatments may include some combination of surgery (lymphadenectomy D1/D2 with splenectomy), chemotherapy, radiation therapy and targeted therapy [3,4]. If treated late, palliative care may be advised [2]. Globally, stomach cancer is the fifth leading cause of cancer and the third leading cause of death from cancer, making up 7% of cases and 9% of deaths [5]. These data indicate the relevance of the topic. We looked at the problems in the new perspective. The aim of our work was to study the biomechanical markers of blood flow in patients with stomach cancer. Therefore, we paid attention to the parameters of hemorheology, rheology, inflammation and anemia in the group of patients with stomach cancer and in the control group.</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sz w:val="36"/>
          <w:szCs w:val="36"/>
        </w:rPr>
      </w:pPr>
      <w:r w:rsidRPr="006F2064">
        <w:rPr>
          <w:b/>
          <w:sz w:val="36"/>
          <w:szCs w:val="36"/>
        </w:rPr>
        <w:lastRenderedPageBreak/>
        <w:t>Materials and methods</w:t>
      </w:r>
      <w:r w:rsidRPr="006F2064">
        <w:rPr>
          <w:sz w:val="36"/>
          <w:szCs w:val="36"/>
        </w:rPr>
        <w:t xml:space="preserve"> </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sz w:val="36"/>
          <w:szCs w:val="36"/>
          <w:lang w:eastAsia="ru-RU"/>
        </w:rPr>
      </w:pPr>
      <w:r w:rsidRPr="006F2064">
        <w:rPr>
          <w:sz w:val="36"/>
          <w:szCs w:val="36"/>
        </w:rPr>
        <w:t xml:space="preserve">We examined 5 case, with stomach cancer. The diagnosis of stomach cancer was made by studying the </w:t>
      </w:r>
      <w:proofErr w:type="spellStart"/>
      <w:r w:rsidRPr="006F2064">
        <w:rPr>
          <w:sz w:val="36"/>
          <w:szCs w:val="36"/>
        </w:rPr>
        <w:t>hystopathomorphology</w:t>
      </w:r>
      <w:proofErr w:type="spellEnd"/>
      <w:r w:rsidRPr="006F2064">
        <w:rPr>
          <w:sz w:val="36"/>
          <w:szCs w:val="36"/>
        </w:rPr>
        <w:t>. All patients were prescribed surgery in accordance with the medical therapeutic standard. The duration of the disease could not be identified, since the inclusion of patients in our group was carried out immediately after diagnosis. From the moment of diagnosing cancer prior to the operation, standard studies were carried out in patients, approved by the Ministry of Labor, Health and Social Protection of Georgia. All patients had positive rhesus and the first blood group.</w:t>
      </w:r>
      <w:r w:rsidRPr="006F2064">
        <w:rPr>
          <w:sz w:val="36"/>
          <w:szCs w:val="36"/>
          <w:lang w:eastAsia="ru-RU"/>
        </w:rPr>
        <w:t xml:space="preserve"> </w:t>
      </w:r>
      <w:r w:rsidRPr="006F2064">
        <w:rPr>
          <w:sz w:val="36"/>
          <w:szCs w:val="36"/>
        </w:rPr>
        <w:t>We investigated the parameters determining the rheological state of the blood, the presence of anemia and inflammation as biomechanical determinants of the blood flow. Specifically, erythrocytes aggregation index (EAI), erythrocytes deformation index (EDI), blood plasma viscosity (IBP) and HCT, ESR, WBC, FB, CRP, HGB, RBC, MCV, MCH.</w:t>
      </w:r>
      <w:r w:rsidRPr="006F2064">
        <w:rPr>
          <w:sz w:val="36"/>
          <w:szCs w:val="36"/>
          <w:lang w:eastAsia="ru-RU"/>
        </w:rPr>
        <w:t xml:space="preserve"> </w:t>
      </w:r>
      <w:r w:rsidRPr="006F2064">
        <w:rPr>
          <w:sz w:val="36"/>
          <w:szCs w:val="36"/>
        </w:rPr>
        <w:t xml:space="preserve">We investigated these parameters: 1) in patients before the surgery 48 hours during from v. cubital is; 2) during the operation in - a) the local blood flow of the patient in v. Splenic vein and b) in the peripheral circulation in v. Cubital is of a patient. 3) after the surgery 48 hours during from v. cubital is,4) 2 weeks after the surgery from v. cubital is.  </w:t>
      </w:r>
      <w:r w:rsidRPr="006F2064">
        <w:rPr>
          <w:sz w:val="36"/>
          <w:szCs w:val="36"/>
          <w:lang w:eastAsia="ru-RU"/>
        </w:rPr>
        <w:t>We</w:t>
      </w:r>
      <w:r w:rsidRPr="006F2064">
        <w:rPr>
          <w:sz w:val="36"/>
          <w:szCs w:val="36"/>
        </w:rPr>
        <w:t xml:space="preserve"> investigated in analogical parameters in the simples of blood from v. Cubital is in </w:t>
      </w:r>
      <w:r w:rsidRPr="006F2064">
        <w:rPr>
          <w:sz w:val="36"/>
          <w:szCs w:val="36"/>
        </w:rPr>
        <w:lastRenderedPageBreak/>
        <w:t xml:space="preserve">control group. Blood from v. Cubital is blood was collected in accordance with laboratory standards. We proposed an innovative method for studying the fluidity of blood directly at the tumor growth point, in order to study the local blood flow during surgery. In this regard, we took blood locally from v. Spleen </w:t>
      </w:r>
      <w:proofErr w:type="gramStart"/>
      <w:r w:rsidRPr="006F2064">
        <w:rPr>
          <w:sz w:val="36"/>
          <w:szCs w:val="36"/>
        </w:rPr>
        <w:t>vein..</w:t>
      </w:r>
      <w:proofErr w:type="gramEnd"/>
      <w:r w:rsidRPr="006F2064">
        <w:rPr>
          <w:sz w:val="36"/>
          <w:szCs w:val="36"/>
          <w:lang w:eastAsia="ru-RU"/>
        </w:rPr>
        <w:t xml:space="preserve"> </w:t>
      </w:r>
      <w:r w:rsidRPr="006F2064">
        <w:rPr>
          <w:sz w:val="36"/>
          <w:szCs w:val="36"/>
        </w:rPr>
        <w:t xml:space="preserve">For control, we selected three healthy men of respective age and weight, with the first positive blood group, in which we conducted similar studies that were conducted in our patients before surgery. We took the informational consent in both of patients and persons in control group in accordance with the International Standards </w:t>
      </w:r>
      <w:r w:rsidRPr="006F2064">
        <w:rPr>
          <w:sz w:val="36"/>
          <w:szCs w:val="36"/>
          <w:lang w:val="ka-GE"/>
        </w:rPr>
        <w:t>[</w:t>
      </w:r>
      <w:r w:rsidRPr="006F2064">
        <w:rPr>
          <w:sz w:val="36"/>
          <w:szCs w:val="36"/>
        </w:rPr>
        <w:t>6</w:t>
      </w:r>
      <w:r w:rsidRPr="006F2064">
        <w:rPr>
          <w:sz w:val="36"/>
          <w:szCs w:val="36"/>
          <w:lang w:val="ka-GE"/>
        </w:rPr>
        <w:t>]</w:t>
      </w:r>
      <w:r w:rsidRPr="006F2064">
        <w:rPr>
          <w:sz w:val="36"/>
          <w:szCs w:val="36"/>
        </w:rPr>
        <w:t xml:space="preserve">, the form of which was specially prepared by our organizations and approved by the Ethical Committee of the I. </w:t>
      </w:r>
      <w:proofErr w:type="spellStart"/>
      <w:r w:rsidRPr="006F2064">
        <w:rPr>
          <w:sz w:val="36"/>
          <w:szCs w:val="36"/>
        </w:rPr>
        <w:t>Beritashvili</w:t>
      </w:r>
      <w:proofErr w:type="spellEnd"/>
      <w:r w:rsidRPr="006F2064">
        <w:rPr>
          <w:sz w:val="36"/>
          <w:szCs w:val="36"/>
        </w:rPr>
        <w:t xml:space="preserve"> Center for Experimental Studies of Biomedicine.</w:t>
      </w:r>
      <w:r w:rsidRPr="006F2064">
        <w:rPr>
          <w:sz w:val="36"/>
          <w:szCs w:val="36"/>
          <w:lang w:eastAsia="ru-RU"/>
        </w:rPr>
        <w:t xml:space="preserve"> </w:t>
      </w:r>
      <w:r w:rsidRPr="006F2064">
        <w:rPr>
          <w:sz w:val="36"/>
          <w:szCs w:val="36"/>
        </w:rPr>
        <w:t>We used the optimized texture analysis method "Tas-</w:t>
      </w:r>
      <w:proofErr w:type="spellStart"/>
      <w:r w:rsidRPr="006F2064">
        <w:rPr>
          <w:sz w:val="36"/>
          <w:szCs w:val="36"/>
        </w:rPr>
        <w:t>plas</w:t>
      </w:r>
      <w:proofErr w:type="spellEnd"/>
      <w:r w:rsidRPr="006F2064">
        <w:rPr>
          <w:sz w:val="36"/>
          <w:szCs w:val="36"/>
        </w:rPr>
        <w:t xml:space="preserve">" </w:t>
      </w:r>
      <w:r w:rsidRPr="006F2064">
        <w:rPr>
          <w:sz w:val="36"/>
          <w:szCs w:val="36"/>
          <w:lang w:val="ka-GE"/>
        </w:rPr>
        <w:t>[</w:t>
      </w:r>
      <w:r w:rsidRPr="006F2064">
        <w:rPr>
          <w:sz w:val="36"/>
          <w:szCs w:val="36"/>
        </w:rPr>
        <w:t>7</w:t>
      </w:r>
      <w:r w:rsidRPr="006F2064">
        <w:rPr>
          <w:sz w:val="36"/>
          <w:szCs w:val="36"/>
          <w:lang w:val="ka-GE"/>
        </w:rPr>
        <w:t>]</w:t>
      </w:r>
      <w:r w:rsidRPr="006F2064">
        <w:rPr>
          <w:sz w:val="36"/>
          <w:szCs w:val="36"/>
        </w:rPr>
        <w:t xml:space="preserve"> </w:t>
      </w:r>
      <w:proofErr w:type="spellStart"/>
      <w:r w:rsidRPr="006F2064">
        <w:rPr>
          <w:sz w:val="36"/>
          <w:szCs w:val="36"/>
        </w:rPr>
        <w:t>Leits</w:t>
      </w:r>
      <w:proofErr w:type="spellEnd"/>
      <w:r w:rsidRPr="006F2064">
        <w:rPr>
          <w:sz w:val="36"/>
          <w:szCs w:val="36"/>
        </w:rPr>
        <w:t>, Germany) to determine the rheological parameters.</w:t>
      </w:r>
      <w:r w:rsidRPr="006F2064">
        <w:rPr>
          <w:sz w:val="36"/>
          <w:szCs w:val="36"/>
          <w:lang w:eastAsia="ru-RU"/>
        </w:rPr>
        <w:t xml:space="preserve"> </w:t>
      </w:r>
      <w:r w:rsidRPr="006F2064">
        <w:rPr>
          <w:sz w:val="36"/>
          <w:szCs w:val="36"/>
        </w:rPr>
        <w:t xml:space="preserve">The statistical analysis was carried out by the “Origin 8.1 for </w:t>
      </w:r>
      <w:proofErr w:type="spellStart"/>
      <w:r w:rsidRPr="006F2064">
        <w:rPr>
          <w:sz w:val="36"/>
          <w:szCs w:val="36"/>
        </w:rPr>
        <w:t>IoS</w:t>
      </w:r>
      <w:proofErr w:type="spellEnd"/>
      <w:r w:rsidRPr="006F2064">
        <w:rPr>
          <w:sz w:val="36"/>
          <w:szCs w:val="36"/>
        </w:rPr>
        <w:t>” statistical processing program (USA).</w:t>
      </w:r>
    </w:p>
    <w:p w:rsidR="006F2064" w:rsidRPr="006F2064" w:rsidRDefault="006F2064" w:rsidP="006F2064">
      <w:pPr>
        <w:spacing w:line="360" w:lineRule="auto"/>
        <w:jc w:val="both"/>
        <w:rPr>
          <w:rFonts w:eastAsiaTheme="minorHAnsi"/>
          <w:b/>
          <w:sz w:val="36"/>
          <w:szCs w:val="36"/>
        </w:rPr>
      </w:pPr>
    </w:p>
    <w:p w:rsidR="006F2064" w:rsidRPr="006F2064" w:rsidRDefault="006F2064" w:rsidP="006F2064">
      <w:pPr>
        <w:spacing w:line="360" w:lineRule="auto"/>
        <w:jc w:val="both"/>
        <w:rPr>
          <w:sz w:val="36"/>
          <w:szCs w:val="36"/>
        </w:rPr>
      </w:pPr>
      <w:r w:rsidRPr="006F2064">
        <w:rPr>
          <w:b/>
          <w:sz w:val="36"/>
          <w:szCs w:val="36"/>
        </w:rPr>
        <w:t>Results</w:t>
      </w:r>
      <w:r w:rsidRPr="006F2064">
        <w:rPr>
          <w:sz w:val="36"/>
          <w:szCs w:val="36"/>
        </w:rPr>
        <w:t xml:space="preserve"> </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sz w:val="36"/>
          <w:szCs w:val="36"/>
        </w:rPr>
      </w:pPr>
      <w:r w:rsidRPr="006F2064">
        <w:rPr>
          <w:sz w:val="36"/>
          <w:szCs w:val="36"/>
        </w:rPr>
        <w:t xml:space="preserve">Our studies showed that in the group of patients, the average values of hemorheological parameters went beyond the limits of the clinical norm and significantly differed from the parameters in the </w:t>
      </w:r>
      <w:r w:rsidRPr="006F2064">
        <w:rPr>
          <w:sz w:val="36"/>
          <w:szCs w:val="36"/>
        </w:rPr>
        <w:lastRenderedPageBreak/>
        <w:t>control group. The parameters of inflammation and anemia also differed in the group of patients from the values in the control group, but with a lesser percentage degree, which was unreliable as well. According to our data, the parameters of hemorheology, inflammation, and determining the presence of anemia are variable in the local circulation as compared with the central one, mainly due to the hemorheological component. The data of all parameters are in Table #1.</w:t>
      </w:r>
    </w:p>
    <w:p w:rsidR="006F2064" w:rsidRPr="006F2064" w:rsidRDefault="006F2064" w:rsidP="006F2064">
      <w:pPr>
        <w:spacing w:line="360" w:lineRule="auto"/>
        <w:jc w:val="both"/>
        <w:rPr>
          <w:b/>
          <w:sz w:val="36"/>
          <w:szCs w:val="36"/>
        </w:rPr>
      </w:pPr>
      <w:r w:rsidRPr="006F2064">
        <w:rPr>
          <w:b/>
          <w:sz w:val="36"/>
          <w:szCs w:val="36"/>
        </w:rPr>
        <w:t xml:space="preserve">Tab #1. Parameters of hemorheology, inflammation, anemia in patients group and in </w:t>
      </w:r>
      <w:proofErr w:type="spellStart"/>
      <w:r w:rsidRPr="006F2064">
        <w:rPr>
          <w:b/>
          <w:sz w:val="36"/>
          <w:szCs w:val="36"/>
        </w:rPr>
        <w:t>sontrol</w:t>
      </w:r>
      <w:proofErr w:type="spellEnd"/>
      <w:r w:rsidRPr="006F2064">
        <w:rPr>
          <w:b/>
          <w:sz w:val="36"/>
          <w:szCs w:val="36"/>
        </w:rPr>
        <w:t xml:space="preserve"> group. (</w:t>
      </w:r>
      <w:proofErr w:type="spellStart"/>
      <w:r w:rsidRPr="006F2064">
        <w:rPr>
          <w:b/>
          <w:sz w:val="36"/>
          <w:szCs w:val="36"/>
        </w:rPr>
        <w:t>M</w:t>
      </w:r>
      <w:r w:rsidRPr="006F2064">
        <w:rPr>
          <w:b/>
          <w:color w:val="545454"/>
          <w:sz w:val="36"/>
          <w:szCs w:val="36"/>
          <w:shd w:val="clear" w:color="auto" w:fill="FFFFFF"/>
          <w:lang w:eastAsia="ru-RU"/>
        </w:rPr>
        <w:t>±m</w:t>
      </w:r>
      <w:proofErr w:type="spellEnd"/>
      <w:r w:rsidRPr="006F2064">
        <w:rPr>
          <w:b/>
          <w:sz w:val="36"/>
          <w:szCs w:val="36"/>
        </w:rPr>
        <w:t>).</w:t>
      </w:r>
    </w:p>
    <w:p w:rsidR="006F2064" w:rsidRPr="006F2064" w:rsidRDefault="006F2064" w:rsidP="006F2064">
      <w:pPr>
        <w:spacing w:line="360" w:lineRule="auto"/>
        <w:jc w:val="both"/>
        <w:rPr>
          <w:b/>
          <w:sz w:val="36"/>
          <w:szCs w:val="36"/>
        </w:rPr>
      </w:pPr>
    </w:p>
    <w:tbl>
      <w:tblPr>
        <w:tblStyle w:val="TableGrid"/>
        <w:tblW w:w="0" w:type="auto"/>
        <w:tblInd w:w="0" w:type="dxa"/>
        <w:tblLook w:val="04A0" w:firstRow="1" w:lastRow="0" w:firstColumn="1" w:lastColumn="0" w:noHBand="0" w:noVBand="1"/>
      </w:tblPr>
      <w:tblGrid>
        <w:gridCol w:w="1508"/>
        <w:gridCol w:w="1022"/>
        <w:gridCol w:w="1160"/>
        <w:gridCol w:w="1293"/>
        <w:gridCol w:w="962"/>
        <w:gridCol w:w="961"/>
        <w:gridCol w:w="1027"/>
        <w:gridCol w:w="829"/>
        <w:gridCol w:w="1027"/>
        <w:gridCol w:w="1155"/>
        <w:gridCol w:w="1160"/>
        <w:gridCol w:w="1160"/>
        <w:gridCol w:w="1293"/>
      </w:tblGrid>
      <w:tr w:rsidR="006F2064" w:rsidRPr="006F2064" w:rsidTr="006F2064">
        <w:tc>
          <w:tcPr>
            <w:tcW w:w="1028" w:type="dxa"/>
            <w:vMerge w:val="restart"/>
            <w:tcBorders>
              <w:top w:val="nil"/>
              <w:left w:val="nil"/>
              <w:bottom w:val="single" w:sz="4" w:space="0" w:color="auto"/>
              <w:right w:val="single" w:sz="4" w:space="0" w:color="auto"/>
            </w:tcBorders>
          </w:tcPr>
          <w:p w:rsidR="006F2064" w:rsidRPr="006F2064" w:rsidRDefault="006F2064">
            <w:pPr>
              <w:spacing w:line="360" w:lineRule="auto"/>
              <w:jc w:val="both"/>
              <w:rPr>
                <w:b/>
                <w:sz w:val="36"/>
                <w:szCs w:val="36"/>
              </w:rPr>
            </w:pPr>
          </w:p>
        </w:tc>
        <w:tc>
          <w:tcPr>
            <w:tcW w:w="2992" w:type="dxa"/>
            <w:gridSpan w:val="4"/>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proofErr w:type="spellStart"/>
            <w:r w:rsidRPr="006F2064">
              <w:rPr>
                <w:b/>
                <w:sz w:val="36"/>
                <w:szCs w:val="36"/>
              </w:rPr>
              <w:t>Hemorheologycal</w:t>
            </w:r>
            <w:proofErr w:type="spellEnd"/>
            <w:r w:rsidRPr="006F2064">
              <w:rPr>
                <w:b/>
                <w:sz w:val="36"/>
                <w:szCs w:val="36"/>
              </w:rPr>
              <w:t xml:space="preserve"> Parameters</w:t>
            </w:r>
          </w:p>
        </w:tc>
        <w:tc>
          <w:tcPr>
            <w:tcW w:w="2641" w:type="dxa"/>
            <w:gridSpan w:val="4"/>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Inflammation Parameters</w:t>
            </w:r>
          </w:p>
        </w:tc>
        <w:tc>
          <w:tcPr>
            <w:tcW w:w="3222" w:type="dxa"/>
            <w:gridSpan w:val="4"/>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Parameters of Anemia</w:t>
            </w:r>
          </w:p>
        </w:tc>
      </w:tr>
      <w:tr w:rsidR="006F2064" w:rsidRPr="006F2064" w:rsidTr="006F2064">
        <w:tc>
          <w:tcPr>
            <w:tcW w:w="0" w:type="auto"/>
            <w:vMerge/>
            <w:tcBorders>
              <w:top w:val="nil"/>
              <w:left w:val="nil"/>
              <w:bottom w:val="single" w:sz="4" w:space="0" w:color="auto"/>
              <w:right w:val="single" w:sz="4" w:space="0" w:color="auto"/>
            </w:tcBorders>
            <w:vAlign w:val="center"/>
            <w:hideMark/>
          </w:tcPr>
          <w:p w:rsidR="006F2064" w:rsidRPr="006F2064" w:rsidRDefault="006F2064">
            <w:pPr>
              <w:rPr>
                <w:b/>
                <w:sz w:val="36"/>
                <w:szCs w:val="36"/>
              </w:rPr>
            </w:pPr>
          </w:p>
        </w:tc>
        <w:tc>
          <w:tcPr>
            <w:tcW w:w="70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EAI,%</w:t>
            </w:r>
          </w:p>
        </w:tc>
        <w:tc>
          <w:tcPr>
            <w:tcW w:w="77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EDI,%</w:t>
            </w:r>
          </w:p>
        </w:tc>
        <w:tc>
          <w:tcPr>
            <w:tcW w:w="8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proofErr w:type="spellStart"/>
            <w:r w:rsidRPr="006F2064">
              <w:rPr>
                <w:b/>
                <w:sz w:val="36"/>
                <w:szCs w:val="36"/>
              </w:rPr>
              <w:t>IBV,sP</w:t>
            </w:r>
            <w:proofErr w:type="spellEnd"/>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proofErr w:type="spellStart"/>
            <w:r w:rsidRPr="006F2064">
              <w:rPr>
                <w:b/>
                <w:sz w:val="36"/>
                <w:szCs w:val="36"/>
              </w:rPr>
              <w:t>Hct</w:t>
            </w:r>
            <w:proofErr w:type="spellEnd"/>
            <w:r w:rsidRPr="006F2064">
              <w:rPr>
                <w:b/>
                <w:sz w:val="36"/>
                <w:szCs w:val="36"/>
              </w:rPr>
              <w:t>,%</w:t>
            </w:r>
          </w:p>
        </w:tc>
        <w:tc>
          <w:tcPr>
            <w:tcW w:w="65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ESR, %</w:t>
            </w:r>
          </w:p>
        </w:tc>
        <w:tc>
          <w:tcPr>
            <w:tcW w:w="6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WBC, 10</w:t>
            </w:r>
            <w:r w:rsidRPr="006F2064">
              <w:rPr>
                <w:b/>
                <w:sz w:val="36"/>
                <w:szCs w:val="36"/>
                <w:vertAlign w:val="superscript"/>
              </w:rPr>
              <w:t>9</w:t>
            </w:r>
            <w:r w:rsidRPr="006F2064">
              <w:rPr>
                <w:b/>
                <w:sz w:val="36"/>
                <w:szCs w:val="36"/>
              </w:rPr>
              <w:t>/l</w:t>
            </w:r>
          </w:p>
        </w:tc>
        <w:tc>
          <w:tcPr>
            <w:tcW w:w="5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CRP, mg/l</w:t>
            </w:r>
          </w:p>
        </w:tc>
        <w:tc>
          <w:tcPr>
            <w:tcW w:w="6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lang w:val="ru-RU"/>
              </w:rPr>
            </w:pPr>
            <w:proofErr w:type="spellStart"/>
            <w:r w:rsidRPr="006F2064">
              <w:rPr>
                <w:b/>
                <w:sz w:val="36"/>
                <w:szCs w:val="36"/>
              </w:rPr>
              <w:t>FBg</w:t>
            </w:r>
            <w:proofErr w:type="spellEnd"/>
            <w:r w:rsidRPr="006F2064">
              <w:rPr>
                <w:b/>
                <w:sz w:val="36"/>
                <w:szCs w:val="36"/>
              </w:rPr>
              <w:t>/l</w:t>
            </w:r>
          </w:p>
        </w:tc>
        <w:tc>
          <w:tcPr>
            <w:tcW w:w="821"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proofErr w:type="spellStart"/>
            <w:r w:rsidRPr="006F2064">
              <w:rPr>
                <w:b/>
                <w:sz w:val="36"/>
                <w:szCs w:val="36"/>
              </w:rPr>
              <w:t>HGB,g</w:t>
            </w:r>
            <w:proofErr w:type="spellEnd"/>
            <w:r w:rsidRPr="006F2064">
              <w:rPr>
                <w:b/>
                <w:sz w:val="36"/>
                <w:szCs w:val="36"/>
              </w:rPr>
              <w:t>/l</w:t>
            </w:r>
          </w:p>
        </w:tc>
        <w:tc>
          <w:tcPr>
            <w:tcW w:w="77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RBC, 10</w:t>
            </w:r>
            <w:r w:rsidRPr="006F2064">
              <w:rPr>
                <w:b/>
                <w:sz w:val="36"/>
                <w:szCs w:val="36"/>
                <w:vertAlign w:val="superscript"/>
              </w:rPr>
              <w:t xml:space="preserve"> 12</w:t>
            </w:r>
          </w:p>
        </w:tc>
        <w:tc>
          <w:tcPr>
            <w:tcW w:w="670"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MCV</w:t>
            </w:r>
          </w:p>
        </w:tc>
        <w:tc>
          <w:tcPr>
            <w:tcW w:w="95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lang w:val="ru-RU"/>
              </w:rPr>
            </w:pPr>
            <w:r w:rsidRPr="006F2064">
              <w:rPr>
                <w:b/>
                <w:sz w:val="36"/>
                <w:szCs w:val="36"/>
              </w:rPr>
              <w:t>MCH, g/l/</w:t>
            </w:r>
            <w:proofErr w:type="spellStart"/>
            <w:r w:rsidRPr="006F2064">
              <w:rPr>
                <w:b/>
                <w:sz w:val="36"/>
                <w:szCs w:val="36"/>
              </w:rPr>
              <w:t>hgb</w:t>
            </w:r>
            <w:proofErr w:type="spellEnd"/>
          </w:p>
        </w:tc>
      </w:tr>
      <w:tr w:rsidR="006F2064" w:rsidRPr="006F2064" w:rsidTr="006F2064">
        <w:tc>
          <w:tcPr>
            <w:tcW w:w="102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lastRenderedPageBreak/>
              <w:t>Patients:</w:t>
            </w:r>
          </w:p>
          <w:p w:rsidR="006F2064" w:rsidRPr="006F2064" w:rsidRDefault="006F2064">
            <w:pPr>
              <w:spacing w:line="360" w:lineRule="auto"/>
              <w:jc w:val="both"/>
              <w:rPr>
                <w:b/>
                <w:sz w:val="36"/>
                <w:szCs w:val="36"/>
              </w:rPr>
            </w:pPr>
            <w:proofErr w:type="spellStart"/>
            <w:r w:rsidRPr="006F2064">
              <w:rPr>
                <w:b/>
                <w:sz w:val="36"/>
                <w:szCs w:val="36"/>
              </w:rPr>
              <w:t>V.Cubitalis</w:t>
            </w:r>
            <w:proofErr w:type="spellEnd"/>
          </w:p>
        </w:tc>
        <w:tc>
          <w:tcPr>
            <w:tcW w:w="70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39</w:t>
            </w:r>
            <w:r w:rsidRPr="006F2064">
              <w:rPr>
                <w:b/>
                <w:color w:val="545454"/>
                <w:sz w:val="36"/>
                <w:szCs w:val="36"/>
                <w:shd w:val="clear" w:color="auto" w:fill="FFFFFF"/>
                <w:lang w:eastAsia="ru-RU"/>
              </w:rPr>
              <w:t>±3,4</w:t>
            </w:r>
          </w:p>
        </w:tc>
        <w:tc>
          <w:tcPr>
            <w:tcW w:w="77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2.2</w:t>
            </w:r>
            <w:r w:rsidRPr="006F2064">
              <w:rPr>
                <w:b/>
                <w:color w:val="545454"/>
                <w:sz w:val="36"/>
                <w:szCs w:val="36"/>
                <w:shd w:val="clear" w:color="auto" w:fill="FFFFFF"/>
                <w:lang w:eastAsia="ru-RU"/>
              </w:rPr>
              <w:t>±0.05</w:t>
            </w:r>
          </w:p>
        </w:tc>
        <w:tc>
          <w:tcPr>
            <w:tcW w:w="8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vertAlign w:val="subscript"/>
              </w:rPr>
            </w:pPr>
            <w:r w:rsidRPr="006F2064">
              <w:rPr>
                <w:b/>
                <w:sz w:val="36"/>
                <w:szCs w:val="36"/>
              </w:rPr>
              <w:t>1.35</w:t>
            </w:r>
            <w:r w:rsidRPr="006F2064">
              <w:rPr>
                <w:b/>
                <w:color w:val="545454"/>
                <w:sz w:val="36"/>
                <w:szCs w:val="36"/>
                <w:shd w:val="clear" w:color="auto" w:fill="FFFFFF"/>
                <w:lang w:eastAsia="ru-RU"/>
              </w:rPr>
              <w:t>±0.02</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42</w:t>
            </w:r>
            <w:r w:rsidRPr="006F2064">
              <w:rPr>
                <w:b/>
                <w:color w:val="545454"/>
                <w:sz w:val="36"/>
                <w:szCs w:val="36"/>
                <w:shd w:val="clear" w:color="auto" w:fill="FFFFFF"/>
                <w:lang w:eastAsia="ru-RU"/>
              </w:rPr>
              <w:t>±3,4</w:t>
            </w:r>
          </w:p>
        </w:tc>
        <w:tc>
          <w:tcPr>
            <w:tcW w:w="65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25</w:t>
            </w:r>
            <w:r w:rsidRPr="006F2064">
              <w:rPr>
                <w:b/>
                <w:color w:val="545454"/>
                <w:sz w:val="36"/>
                <w:szCs w:val="36"/>
                <w:shd w:val="clear" w:color="auto" w:fill="FFFFFF"/>
                <w:lang w:eastAsia="ru-RU"/>
              </w:rPr>
              <w:t>±2,2</w:t>
            </w:r>
          </w:p>
        </w:tc>
        <w:tc>
          <w:tcPr>
            <w:tcW w:w="6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6.6</w:t>
            </w:r>
            <w:r w:rsidRPr="006F2064">
              <w:rPr>
                <w:b/>
                <w:color w:val="545454"/>
                <w:sz w:val="36"/>
                <w:szCs w:val="36"/>
                <w:shd w:val="clear" w:color="auto" w:fill="FFFFFF"/>
                <w:lang w:eastAsia="ru-RU"/>
              </w:rPr>
              <w:t>±1.1</w:t>
            </w:r>
          </w:p>
        </w:tc>
        <w:tc>
          <w:tcPr>
            <w:tcW w:w="5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7</w:t>
            </w:r>
            <w:r w:rsidRPr="006F2064">
              <w:rPr>
                <w:b/>
                <w:color w:val="545454"/>
                <w:sz w:val="36"/>
                <w:szCs w:val="36"/>
                <w:shd w:val="clear" w:color="auto" w:fill="FFFFFF"/>
                <w:lang w:eastAsia="ru-RU"/>
              </w:rPr>
              <w:t>±0</w:t>
            </w:r>
          </w:p>
        </w:tc>
        <w:tc>
          <w:tcPr>
            <w:tcW w:w="6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513</w:t>
            </w:r>
            <w:r w:rsidRPr="006F2064">
              <w:rPr>
                <w:b/>
                <w:color w:val="545454"/>
                <w:sz w:val="36"/>
                <w:szCs w:val="36"/>
                <w:shd w:val="clear" w:color="auto" w:fill="FFFFFF"/>
                <w:lang w:eastAsia="ru-RU"/>
              </w:rPr>
              <w:t>±23</w:t>
            </w:r>
          </w:p>
        </w:tc>
        <w:tc>
          <w:tcPr>
            <w:tcW w:w="821"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121</w:t>
            </w:r>
            <w:r w:rsidRPr="006F2064">
              <w:rPr>
                <w:b/>
                <w:color w:val="545454"/>
                <w:sz w:val="36"/>
                <w:szCs w:val="36"/>
                <w:shd w:val="clear" w:color="auto" w:fill="FFFFFF"/>
                <w:lang w:eastAsia="ru-RU"/>
              </w:rPr>
              <w:t>±5</w:t>
            </w:r>
          </w:p>
        </w:tc>
        <w:tc>
          <w:tcPr>
            <w:tcW w:w="77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4.84</w:t>
            </w:r>
            <w:r w:rsidRPr="006F2064">
              <w:rPr>
                <w:b/>
                <w:color w:val="545454"/>
                <w:sz w:val="36"/>
                <w:szCs w:val="36"/>
                <w:shd w:val="clear" w:color="auto" w:fill="FFFFFF"/>
                <w:lang w:eastAsia="ru-RU"/>
              </w:rPr>
              <w:t>±0.1</w:t>
            </w:r>
          </w:p>
        </w:tc>
        <w:tc>
          <w:tcPr>
            <w:tcW w:w="670"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88.5</w:t>
            </w:r>
            <w:r w:rsidRPr="006F2064">
              <w:rPr>
                <w:b/>
                <w:color w:val="545454"/>
                <w:sz w:val="36"/>
                <w:szCs w:val="36"/>
                <w:shd w:val="clear" w:color="auto" w:fill="FFFFFF"/>
                <w:lang w:eastAsia="ru-RU"/>
              </w:rPr>
              <w:t>±2.0</w:t>
            </w:r>
          </w:p>
        </w:tc>
        <w:tc>
          <w:tcPr>
            <w:tcW w:w="95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25.03</w:t>
            </w:r>
            <w:r w:rsidRPr="006F2064">
              <w:rPr>
                <w:b/>
                <w:color w:val="545454"/>
                <w:sz w:val="36"/>
                <w:szCs w:val="36"/>
                <w:shd w:val="clear" w:color="auto" w:fill="FFFFFF"/>
                <w:lang w:eastAsia="ru-RU"/>
              </w:rPr>
              <w:t>±1.1</w:t>
            </w:r>
          </w:p>
        </w:tc>
      </w:tr>
      <w:tr w:rsidR="006F2064" w:rsidRPr="006F2064" w:rsidTr="006F2064">
        <w:tc>
          <w:tcPr>
            <w:tcW w:w="102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 xml:space="preserve">Control: </w:t>
            </w:r>
            <w:proofErr w:type="spellStart"/>
            <w:r w:rsidRPr="006F2064">
              <w:rPr>
                <w:b/>
                <w:sz w:val="36"/>
                <w:szCs w:val="36"/>
              </w:rPr>
              <w:t>V.Cubitalis</w:t>
            </w:r>
            <w:proofErr w:type="spellEnd"/>
          </w:p>
        </w:tc>
        <w:tc>
          <w:tcPr>
            <w:tcW w:w="70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28</w:t>
            </w:r>
            <w:r w:rsidRPr="006F2064">
              <w:rPr>
                <w:b/>
                <w:color w:val="545454"/>
                <w:sz w:val="36"/>
                <w:szCs w:val="36"/>
                <w:shd w:val="clear" w:color="auto" w:fill="FFFFFF"/>
                <w:lang w:eastAsia="ru-RU"/>
              </w:rPr>
              <w:t>±2,5</w:t>
            </w:r>
          </w:p>
        </w:tc>
        <w:tc>
          <w:tcPr>
            <w:tcW w:w="77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2.1</w:t>
            </w:r>
            <w:r w:rsidRPr="006F2064">
              <w:rPr>
                <w:b/>
                <w:color w:val="545454"/>
                <w:sz w:val="36"/>
                <w:szCs w:val="36"/>
                <w:shd w:val="clear" w:color="auto" w:fill="FFFFFF"/>
                <w:lang w:eastAsia="ru-RU"/>
              </w:rPr>
              <w:t>±0.05</w:t>
            </w:r>
          </w:p>
        </w:tc>
        <w:tc>
          <w:tcPr>
            <w:tcW w:w="8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1.2</w:t>
            </w:r>
            <w:r w:rsidRPr="006F2064">
              <w:rPr>
                <w:b/>
                <w:color w:val="545454"/>
                <w:sz w:val="36"/>
                <w:szCs w:val="36"/>
                <w:shd w:val="clear" w:color="auto" w:fill="FFFFFF"/>
                <w:lang w:eastAsia="ru-RU"/>
              </w:rPr>
              <w:t>±0.02</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43</w:t>
            </w:r>
            <w:r w:rsidRPr="006F2064">
              <w:rPr>
                <w:b/>
                <w:color w:val="545454"/>
                <w:sz w:val="36"/>
                <w:szCs w:val="36"/>
                <w:shd w:val="clear" w:color="auto" w:fill="FFFFFF"/>
                <w:lang w:eastAsia="ru-RU"/>
              </w:rPr>
              <w:t>±5,4</w:t>
            </w:r>
          </w:p>
        </w:tc>
        <w:tc>
          <w:tcPr>
            <w:tcW w:w="65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lang w:val="ru-RU"/>
              </w:rPr>
              <w:t>8</w:t>
            </w:r>
            <w:r w:rsidRPr="006F2064">
              <w:rPr>
                <w:b/>
                <w:color w:val="545454"/>
                <w:sz w:val="36"/>
                <w:szCs w:val="36"/>
                <w:shd w:val="clear" w:color="auto" w:fill="FFFFFF"/>
                <w:lang w:eastAsia="ru-RU"/>
              </w:rPr>
              <w:t>±1.0</w:t>
            </w:r>
          </w:p>
        </w:tc>
        <w:tc>
          <w:tcPr>
            <w:tcW w:w="6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lang w:val="ru-RU"/>
              </w:rPr>
            </w:pPr>
            <w:r w:rsidRPr="006F2064">
              <w:rPr>
                <w:b/>
                <w:sz w:val="36"/>
                <w:szCs w:val="36"/>
                <w:lang w:val="ru-RU"/>
              </w:rPr>
              <w:t>4,3</w:t>
            </w:r>
            <w:r w:rsidRPr="006F2064">
              <w:rPr>
                <w:b/>
                <w:color w:val="545454"/>
                <w:sz w:val="36"/>
                <w:szCs w:val="36"/>
                <w:shd w:val="clear" w:color="auto" w:fill="FFFFFF"/>
                <w:lang w:eastAsia="ru-RU"/>
              </w:rPr>
              <w:t>±1.2</w:t>
            </w:r>
          </w:p>
        </w:tc>
        <w:tc>
          <w:tcPr>
            <w:tcW w:w="5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4</w:t>
            </w:r>
            <w:r w:rsidRPr="006F2064">
              <w:rPr>
                <w:b/>
                <w:color w:val="545454"/>
                <w:sz w:val="36"/>
                <w:szCs w:val="36"/>
                <w:shd w:val="clear" w:color="auto" w:fill="FFFFFF"/>
                <w:lang w:eastAsia="ru-RU"/>
              </w:rPr>
              <w:t>±0,5</w:t>
            </w:r>
          </w:p>
        </w:tc>
        <w:tc>
          <w:tcPr>
            <w:tcW w:w="6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350</w:t>
            </w:r>
            <w:r w:rsidRPr="006F2064">
              <w:rPr>
                <w:b/>
                <w:color w:val="545454"/>
                <w:sz w:val="36"/>
                <w:szCs w:val="36"/>
                <w:shd w:val="clear" w:color="auto" w:fill="FFFFFF"/>
                <w:lang w:eastAsia="ru-RU"/>
              </w:rPr>
              <w:t>±53</w:t>
            </w:r>
          </w:p>
        </w:tc>
        <w:tc>
          <w:tcPr>
            <w:tcW w:w="821"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color w:val="545454"/>
                <w:sz w:val="36"/>
                <w:szCs w:val="36"/>
                <w:shd w:val="clear" w:color="auto" w:fill="FFFFFF"/>
                <w:lang w:eastAsia="ru-RU"/>
              </w:rPr>
              <w:t>95±10</w:t>
            </w:r>
          </w:p>
        </w:tc>
        <w:tc>
          <w:tcPr>
            <w:tcW w:w="77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4</w:t>
            </w:r>
            <w:r w:rsidRPr="006F2064">
              <w:rPr>
                <w:b/>
                <w:color w:val="545454"/>
                <w:sz w:val="36"/>
                <w:szCs w:val="36"/>
                <w:shd w:val="clear" w:color="auto" w:fill="FFFFFF"/>
                <w:lang w:eastAsia="ru-RU"/>
              </w:rPr>
              <w:t>±1.2</w:t>
            </w:r>
          </w:p>
        </w:tc>
        <w:tc>
          <w:tcPr>
            <w:tcW w:w="670"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81</w:t>
            </w:r>
            <w:r w:rsidRPr="006F2064">
              <w:rPr>
                <w:b/>
                <w:color w:val="545454"/>
                <w:sz w:val="36"/>
                <w:szCs w:val="36"/>
                <w:shd w:val="clear" w:color="auto" w:fill="FFFFFF"/>
                <w:lang w:eastAsia="ru-RU"/>
              </w:rPr>
              <w:t>±1.2</w:t>
            </w:r>
          </w:p>
        </w:tc>
        <w:tc>
          <w:tcPr>
            <w:tcW w:w="95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23</w:t>
            </w:r>
            <w:r w:rsidRPr="006F2064">
              <w:rPr>
                <w:b/>
                <w:color w:val="545454"/>
                <w:sz w:val="36"/>
                <w:szCs w:val="36"/>
                <w:shd w:val="clear" w:color="auto" w:fill="FFFFFF"/>
                <w:lang w:eastAsia="ru-RU"/>
              </w:rPr>
              <w:t>±2.2</w:t>
            </w:r>
          </w:p>
        </w:tc>
      </w:tr>
    </w:tbl>
    <w:p w:rsidR="006F2064" w:rsidRPr="006F2064" w:rsidRDefault="006F2064" w:rsidP="006F2064">
      <w:pPr>
        <w:spacing w:line="360" w:lineRule="auto"/>
        <w:ind w:firstLine="270"/>
        <w:jc w:val="both"/>
        <w:rPr>
          <w:sz w:val="36"/>
          <w:szCs w:val="36"/>
        </w:rPr>
      </w:pPr>
    </w:p>
    <w:p w:rsidR="006F2064" w:rsidRPr="006F2064" w:rsidRDefault="006F2064" w:rsidP="006F2064">
      <w:pPr>
        <w:spacing w:line="360" w:lineRule="auto"/>
        <w:jc w:val="both"/>
        <w:rPr>
          <w:b/>
          <w:sz w:val="36"/>
          <w:szCs w:val="36"/>
        </w:rPr>
      </w:pPr>
      <w:r w:rsidRPr="006F2064">
        <w:rPr>
          <w:b/>
          <w:sz w:val="36"/>
          <w:szCs w:val="36"/>
        </w:rPr>
        <w:t>Discussion</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sz w:val="36"/>
          <w:szCs w:val="36"/>
        </w:rPr>
      </w:pPr>
      <w:r w:rsidRPr="006F2064">
        <w:rPr>
          <w:sz w:val="36"/>
          <w:szCs w:val="36"/>
        </w:rPr>
        <w:t xml:space="preserve">Our studies showed that before the operation in blood taken from </w:t>
      </w:r>
      <w:proofErr w:type="spellStart"/>
      <w:proofErr w:type="gramStart"/>
      <w:r w:rsidRPr="006F2064">
        <w:rPr>
          <w:sz w:val="36"/>
          <w:szCs w:val="36"/>
        </w:rPr>
        <w:t>v.cubitalis</w:t>
      </w:r>
      <w:proofErr w:type="spellEnd"/>
      <w:proofErr w:type="gramEnd"/>
      <w:r w:rsidRPr="006F2064">
        <w:rPr>
          <w:sz w:val="36"/>
          <w:szCs w:val="36"/>
        </w:rPr>
        <w:t xml:space="preserve">, the average values ​​of rheological parameters, parameters of inflammation and anemia in patients with cancer differed compared with the corresponding parameters of the control group, however some of them ranged within the existing clinical and therapeutic standards. We found that the average values ​​differed from each other in cancer patients during surgery, in blood samples taken from v. cubital is and spleen vein. </w:t>
      </w:r>
      <w:r w:rsidRPr="006F2064">
        <w:rPr>
          <w:sz w:val="36"/>
          <w:szCs w:val="36"/>
        </w:rPr>
        <w:lastRenderedPageBreak/>
        <w:t>Moreover, average values ​​of the studied parameters of blood samples taken from v. cubital is corresponded to the average values ​​of similar parameters in blood samples before the operation, which may mean that the studied factors are resistant to anesthesia and other stressors that affect the body in the operation. This speaks in favor to the tactics and algorithm of the surgical intervention itself for stomach cancer. However, our main goal was to study the biomechanical changes in the fluidity of peripheral blood and locally in the area of ​​neoplasms. In order to describe mathematically the biomechanical changes, the clinical data of which we presented in the “Results” section of this article, we reviewed the data area. This is the 12-factor set (EAI, EDI, IBV, HCT, ESR, WBC, FB, CRP, HGB, RBC, MCV, MCH) for 2 degrees of freedom (blood from v. Cubital is and blood from v. Spleen vein) in the case of n patients (5 patients). We will create matrixes</w:t>
      </w:r>
      <w:r w:rsidRPr="006F2064">
        <w:rPr>
          <w:sz w:val="36"/>
          <w:szCs w:val="36"/>
          <w:lang w:val="ka-GE"/>
        </w:rPr>
        <w:t xml:space="preserve"> [</w:t>
      </w:r>
      <w:r w:rsidRPr="006F2064">
        <w:rPr>
          <w:sz w:val="36"/>
          <w:szCs w:val="36"/>
        </w:rPr>
        <w:t>8</w:t>
      </w:r>
      <w:r w:rsidRPr="006F2064">
        <w:rPr>
          <w:sz w:val="36"/>
          <w:szCs w:val="36"/>
          <w:lang w:val="ka-GE"/>
        </w:rPr>
        <w:t>]</w:t>
      </w:r>
      <w:r w:rsidRPr="006F2064">
        <w:rPr>
          <w:sz w:val="36"/>
          <w:szCs w:val="36"/>
        </w:rPr>
        <w:t xml:space="preserve">, the elements of which will correspond to the difference between the measured parameters in the local and peripheral blood, while maintaining the y sign to all patients during the operation for: A) hemorheological parameters; B) for the parameters of inflammation; C) for parameters determining anemia in the same patients. In matrix A are following data </w:t>
      </w:r>
      <w:proofErr w:type="spellStart"/>
      <w:r w:rsidRPr="006F2064">
        <w:rPr>
          <w:sz w:val="36"/>
          <w:szCs w:val="36"/>
        </w:rPr>
        <w:t>EAI</w:t>
      </w:r>
      <w:r w:rsidRPr="006F2064">
        <w:rPr>
          <w:sz w:val="36"/>
          <w:szCs w:val="36"/>
          <w:vertAlign w:val="subscript"/>
        </w:rPr>
        <w:t>c</w:t>
      </w:r>
      <w:proofErr w:type="spellEnd"/>
      <w:r w:rsidRPr="006F2064">
        <w:rPr>
          <w:sz w:val="36"/>
          <w:szCs w:val="36"/>
        </w:rPr>
        <w:t xml:space="preserve"> -EAI</w:t>
      </w:r>
      <w:r w:rsidRPr="006F2064">
        <w:rPr>
          <w:sz w:val="36"/>
          <w:szCs w:val="36"/>
          <w:vertAlign w:val="subscript"/>
        </w:rPr>
        <w:t>s</w:t>
      </w:r>
      <w:r w:rsidRPr="006F2064">
        <w:rPr>
          <w:sz w:val="36"/>
          <w:szCs w:val="36"/>
        </w:rPr>
        <w:t xml:space="preserve">, when </w:t>
      </w:r>
      <w:proofErr w:type="spellStart"/>
      <w:r w:rsidRPr="006F2064">
        <w:rPr>
          <w:sz w:val="36"/>
          <w:szCs w:val="36"/>
        </w:rPr>
        <w:t>EAI</w:t>
      </w:r>
      <w:r w:rsidRPr="006F2064">
        <w:rPr>
          <w:sz w:val="36"/>
          <w:szCs w:val="36"/>
          <w:vertAlign w:val="subscript"/>
        </w:rPr>
        <w:t>c</w:t>
      </w:r>
      <w:proofErr w:type="spellEnd"/>
      <w:r w:rsidRPr="006F2064">
        <w:rPr>
          <w:sz w:val="36"/>
          <w:szCs w:val="36"/>
        </w:rPr>
        <w:t xml:space="preserve"> is EAI</w:t>
      </w:r>
      <w:r w:rsidRPr="006F2064">
        <w:rPr>
          <w:sz w:val="36"/>
          <w:szCs w:val="36"/>
          <w:vertAlign w:val="subscript"/>
        </w:rPr>
        <w:t>s</w:t>
      </w:r>
      <w:r w:rsidRPr="006F2064">
        <w:rPr>
          <w:sz w:val="36"/>
          <w:szCs w:val="36"/>
        </w:rPr>
        <w:t xml:space="preserve"> in blood samples from v. Cubital is and EAIs is EAI in v. Spleen vein in the columns for all patients separately (the first column is patient # 1; the second column is patient # 2; the third article is patient # 3). Index “</w:t>
      </w:r>
      <w:r w:rsidRPr="006F2064">
        <w:rPr>
          <w:sz w:val="36"/>
          <w:szCs w:val="36"/>
          <w:vertAlign w:val="subscript"/>
        </w:rPr>
        <w:t xml:space="preserve">c </w:t>
      </w:r>
      <w:r w:rsidRPr="006F2064">
        <w:rPr>
          <w:sz w:val="36"/>
          <w:szCs w:val="36"/>
        </w:rPr>
        <w:t>“and “</w:t>
      </w:r>
      <w:r w:rsidRPr="006F2064">
        <w:rPr>
          <w:sz w:val="36"/>
          <w:szCs w:val="36"/>
          <w:vertAlign w:val="subscript"/>
        </w:rPr>
        <w:t xml:space="preserve">s </w:t>
      </w:r>
      <w:r w:rsidRPr="006F2064">
        <w:rPr>
          <w:sz w:val="36"/>
          <w:szCs w:val="36"/>
        </w:rPr>
        <w:t xml:space="preserve">“we used in all parameters </w:t>
      </w:r>
      <w:r w:rsidRPr="006F2064">
        <w:rPr>
          <w:sz w:val="36"/>
          <w:szCs w:val="36"/>
        </w:rPr>
        <w:lastRenderedPageBreak/>
        <w:t xml:space="preserve">for show, when we take blood: in V. Cubital is or V. Vein Spleen. In matrix B, data are presented </w:t>
      </w:r>
      <w:proofErr w:type="spellStart"/>
      <w:r w:rsidRPr="006F2064">
        <w:rPr>
          <w:sz w:val="36"/>
          <w:szCs w:val="36"/>
        </w:rPr>
        <w:t>EAI</w:t>
      </w:r>
      <w:r w:rsidRPr="006F2064">
        <w:rPr>
          <w:sz w:val="36"/>
          <w:szCs w:val="36"/>
          <w:vertAlign w:val="subscript"/>
        </w:rPr>
        <w:t>c</w:t>
      </w:r>
      <w:proofErr w:type="spellEnd"/>
      <w:r w:rsidRPr="006F2064">
        <w:rPr>
          <w:sz w:val="36"/>
          <w:szCs w:val="36"/>
        </w:rPr>
        <w:t xml:space="preserve"> -EAI</w:t>
      </w:r>
      <w:r w:rsidRPr="006F2064">
        <w:rPr>
          <w:sz w:val="36"/>
          <w:szCs w:val="36"/>
          <w:vertAlign w:val="subscript"/>
        </w:rPr>
        <w:t>s</w:t>
      </w:r>
      <w:r w:rsidRPr="006F2064">
        <w:rPr>
          <w:sz w:val="36"/>
          <w:szCs w:val="36"/>
        </w:rPr>
        <w:t xml:space="preserve">, etc. in columns for all patients individually (the first column is patient # 1; the second column is patient # 2; the third article is patient # 3). Matrix C presents data </w:t>
      </w:r>
      <w:proofErr w:type="spellStart"/>
      <w:r w:rsidRPr="006F2064">
        <w:rPr>
          <w:sz w:val="36"/>
          <w:szCs w:val="36"/>
        </w:rPr>
        <w:t>EAI</w:t>
      </w:r>
      <w:r w:rsidRPr="006F2064">
        <w:rPr>
          <w:sz w:val="36"/>
          <w:szCs w:val="36"/>
          <w:vertAlign w:val="subscript"/>
        </w:rPr>
        <w:t>c</w:t>
      </w:r>
      <w:proofErr w:type="spellEnd"/>
      <w:r w:rsidRPr="006F2064">
        <w:rPr>
          <w:sz w:val="36"/>
          <w:szCs w:val="36"/>
        </w:rPr>
        <w:t xml:space="preserve"> -EAI</w:t>
      </w:r>
      <w:r w:rsidRPr="006F2064">
        <w:rPr>
          <w:sz w:val="36"/>
          <w:szCs w:val="36"/>
          <w:vertAlign w:val="subscript"/>
        </w:rPr>
        <w:t>s</w:t>
      </w:r>
      <w:r w:rsidRPr="006F2064">
        <w:rPr>
          <w:sz w:val="36"/>
          <w:szCs w:val="36"/>
        </w:rPr>
        <w:t xml:space="preserve">, </w:t>
      </w:r>
      <w:proofErr w:type="spellStart"/>
      <w:r w:rsidRPr="006F2064">
        <w:rPr>
          <w:sz w:val="36"/>
          <w:szCs w:val="36"/>
        </w:rPr>
        <w:t>ect</w:t>
      </w:r>
      <w:proofErr w:type="spellEnd"/>
      <w:r w:rsidRPr="006F2064">
        <w:rPr>
          <w:sz w:val="36"/>
          <w:szCs w:val="36"/>
        </w:rPr>
        <w:t>. in columns for all patients individually (the first column is patient # 1; the second column is patient # 2; the third article is patient # 3).</w:t>
      </w:r>
    </w:p>
    <w:p w:rsidR="006F2064" w:rsidRPr="006F2064" w:rsidRDefault="006F2064" w:rsidP="006F2064">
      <w:pPr>
        <w:spacing w:line="360" w:lineRule="auto"/>
        <w:jc w:val="both"/>
        <w:rPr>
          <w:sz w:val="36"/>
          <w:szCs w:val="36"/>
        </w:rPr>
      </w:pPr>
      <w:r w:rsidRPr="006F2064">
        <w:rPr>
          <w:sz w:val="36"/>
          <w:szCs w:val="36"/>
        </w:rPr>
        <w:t>We make matrixes I, II, III. This is three matrixes.</w:t>
      </w:r>
    </w:p>
    <w:p w:rsidR="006F2064" w:rsidRPr="006F2064" w:rsidRDefault="006F2064" w:rsidP="006F2064">
      <w:pPr>
        <w:spacing w:line="360" w:lineRule="auto"/>
        <w:jc w:val="both"/>
        <w:rPr>
          <w:sz w:val="36"/>
          <w:szCs w:val="36"/>
        </w:rPr>
      </w:pPr>
    </w:p>
    <w:tbl>
      <w:tblPr>
        <w:tblStyle w:val="TableGrid"/>
        <w:tblW w:w="0" w:type="auto"/>
        <w:tblInd w:w="0" w:type="dxa"/>
        <w:tblLook w:val="04A0" w:firstRow="1" w:lastRow="0" w:firstColumn="1" w:lastColumn="0" w:noHBand="0" w:noVBand="1"/>
      </w:tblPr>
      <w:tblGrid>
        <w:gridCol w:w="765"/>
        <w:gridCol w:w="683"/>
        <w:gridCol w:w="649"/>
        <w:gridCol w:w="648"/>
        <w:gridCol w:w="684"/>
        <w:gridCol w:w="753"/>
        <w:gridCol w:w="683"/>
        <w:gridCol w:w="647"/>
        <w:gridCol w:w="683"/>
        <w:gridCol w:w="683"/>
        <w:gridCol w:w="697"/>
        <w:gridCol w:w="654"/>
        <w:gridCol w:w="633"/>
        <w:gridCol w:w="633"/>
        <w:gridCol w:w="614"/>
      </w:tblGrid>
      <w:tr w:rsidR="006F2064" w:rsidRPr="006F2064" w:rsidTr="006F2064">
        <w:tc>
          <w:tcPr>
            <w:tcW w:w="765"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I</w:t>
            </w: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10</w:t>
            </w:r>
          </w:p>
        </w:tc>
        <w:tc>
          <w:tcPr>
            <w:tcW w:w="649"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8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5</w:t>
            </w:r>
          </w:p>
        </w:tc>
        <w:tc>
          <w:tcPr>
            <w:tcW w:w="753"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II</w:t>
            </w: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22</w:t>
            </w:r>
          </w:p>
        </w:tc>
        <w:tc>
          <w:tcPr>
            <w:tcW w:w="64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22</w:t>
            </w: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97"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III</w:t>
            </w:r>
          </w:p>
        </w:tc>
        <w:tc>
          <w:tcPr>
            <w:tcW w:w="65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3</w:t>
            </w:r>
          </w:p>
        </w:tc>
        <w:tc>
          <w:tcPr>
            <w:tcW w:w="63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3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61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r>
      <w:tr w:rsidR="006F2064" w:rsidRPr="006F2064" w:rsidTr="006F2064">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rPr>
            </w:pP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15</w:t>
            </w:r>
          </w:p>
        </w:tc>
        <w:tc>
          <w:tcPr>
            <w:tcW w:w="649"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8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rPr>
            </w:pP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64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13</w:t>
            </w: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rPr>
            </w:pPr>
          </w:p>
        </w:tc>
        <w:tc>
          <w:tcPr>
            <w:tcW w:w="65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c>
          <w:tcPr>
            <w:tcW w:w="63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3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1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r>
      <w:tr w:rsidR="006F2064" w:rsidRPr="006F2064" w:rsidTr="006F2064">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rPr>
            </w:pP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8</w:t>
            </w:r>
          </w:p>
        </w:tc>
        <w:tc>
          <w:tcPr>
            <w:tcW w:w="649"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8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rPr>
            </w:pP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10</w:t>
            </w:r>
          </w:p>
        </w:tc>
        <w:tc>
          <w:tcPr>
            <w:tcW w:w="64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31</w:t>
            </w: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85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rPr>
            </w:pPr>
          </w:p>
        </w:tc>
        <w:tc>
          <w:tcPr>
            <w:tcW w:w="65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20</w:t>
            </w:r>
          </w:p>
        </w:tc>
        <w:tc>
          <w:tcPr>
            <w:tcW w:w="63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63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1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r>
    </w:tbl>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sz w:val="36"/>
          <w:szCs w:val="36"/>
        </w:rPr>
      </w:pPr>
      <w:r w:rsidRPr="006F2064">
        <w:rPr>
          <w:sz w:val="36"/>
          <w:szCs w:val="36"/>
        </w:rPr>
        <w:t>We calculated the ranks of the matrixes. The rank of all matrixes equals to 3rd. Next, we laid them skeletal</w:t>
      </w:r>
      <w:r w:rsidRPr="006F2064">
        <w:rPr>
          <w:sz w:val="36"/>
          <w:szCs w:val="36"/>
          <w:lang w:val="ka-GE"/>
        </w:rPr>
        <w:t xml:space="preserve"> </w:t>
      </w:r>
      <w:r w:rsidRPr="006F2064">
        <w:rPr>
          <w:sz w:val="36"/>
          <w:szCs w:val="36"/>
        </w:rPr>
        <w:t>in A</w:t>
      </w:r>
      <w:r w:rsidRPr="006F2064">
        <w:rPr>
          <w:sz w:val="36"/>
          <w:szCs w:val="36"/>
          <w:vertAlign w:val="subscript"/>
        </w:rPr>
        <w:t>I</w:t>
      </w:r>
      <w:r w:rsidRPr="006F2064">
        <w:rPr>
          <w:sz w:val="36"/>
          <w:szCs w:val="36"/>
        </w:rPr>
        <w:t>, A</w:t>
      </w:r>
      <w:r w:rsidRPr="006F2064">
        <w:rPr>
          <w:sz w:val="36"/>
          <w:szCs w:val="36"/>
          <w:vertAlign w:val="subscript"/>
        </w:rPr>
        <w:t>II</w:t>
      </w:r>
      <w:r w:rsidRPr="006F2064">
        <w:rPr>
          <w:sz w:val="36"/>
          <w:szCs w:val="36"/>
        </w:rPr>
        <w:t>, A</w:t>
      </w:r>
      <w:r w:rsidRPr="006F2064">
        <w:rPr>
          <w:sz w:val="36"/>
          <w:szCs w:val="36"/>
          <w:vertAlign w:val="subscript"/>
        </w:rPr>
        <w:t>III</w:t>
      </w:r>
      <w:r w:rsidRPr="006F2064">
        <w:rPr>
          <w:sz w:val="36"/>
          <w:szCs w:val="36"/>
        </w:rPr>
        <w:t xml:space="preserve">. </w:t>
      </w:r>
    </w:p>
    <w:p w:rsidR="006F2064" w:rsidRPr="006F2064" w:rsidRDefault="006F2064" w:rsidP="006F2064">
      <w:pPr>
        <w:pStyle w:val="BodyText"/>
        <w:spacing w:after="0" w:line="360" w:lineRule="auto"/>
        <w:jc w:val="both"/>
        <w:rPr>
          <w:rFonts w:cs="Times New Roman"/>
          <w:sz w:val="36"/>
          <w:szCs w:val="36"/>
          <w:lang w:val="en-US"/>
        </w:rPr>
      </w:pPr>
    </w:p>
    <w:p w:rsidR="006F2064" w:rsidRPr="006F2064" w:rsidRDefault="006F2064" w:rsidP="006F2064">
      <w:pPr>
        <w:pStyle w:val="BodyText"/>
        <w:spacing w:after="0" w:line="360" w:lineRule="auto"/>
        <w:jc w:val="both"/>
        <w:rPr>
          <w:rFonts w:cs="Times New Roman"/>
          <w:sz w:val="36"/>
          <w:szCs w:val="36"/>
          <w:lang w:val="en-US"/>
        </w:rPr>
      </w:pPr>
    </w:p>
    <w:p w:rsidR="006F2064" w:rsidRPr="006F2064" w:rsidRDefault="006F2064" w:rsidP="006F2064">
      <w:pPr>
        <w:pStyle w:val="BodyText"/>
        <w:spacing w:after="0" w:line="360" w:lineRule="auto"/>
        <w:jc w:val="both"/>
        <w:rPr>
          <w:rFonts w:cs="Times New Roman"/>
          <w:sz w:val="36"/>
          <w:szCs w:val="36"/>
          <w:lang w:val="en-US"/>
        </w:rPr>
      </w:pPr>
      <w:r w:rsidRPr="006F2064">
        <w:rPr>
          <w:rFonts w:cs="Times New Roman"/>
          <w:sz w:val="36"/>
          <w:szCs w:val="36"/>
          <w:lang w:val="en-US"/>
        </w:rPr>
        <w:t>This is matrix I equals A</w:t>
      </w:r>
      <w:r w:rsidRPr="006F2064">
        <w:rPr>
          <w:rFonts w:cs="Times New Roman"/>
          <w:sz w:val="36"/>
          <w:szCs w:val="36"/>
          <w:vertAlign w:val="subscript"/>
          <w:lang w:val="en-US"/>
        </w:rPr>
        <w:t>I</w:t>
      </w:r>
      <w:r w:rsidRPr="006F2064">
        <w:rPr>
          <w:rFonts w:cs="Times New Roman"/>
          <w:sz w:val="36"/>
          <w:szCs w:val="36"/>
          <w:lang w:val="en-US"/>
        </w:rPr>
        <w:t>.</w:t>
      </w:r>
    </w:p>
    <w:tbl>
      <w:tblPr>
        <w:tblStyle w:val="TableGrid"/>
        <w:tblW w:w="0" w:type="auto"/>
        <w:tblInd w:w="0" w:type="dxa"/>
        <w:tblLook w:val="04A0" w:firstRow="1" w:lastRow="0" w:firstColumn="1" w:lastColumn="0" w:noHBand="0" w:noVBand="1"/>
      </w:tblPr>
      <w:tblGrid>
        <w:gridCol w:w="880"/>
        <w:gridCol w:w="676"/>
        <w:gridCol w:w="639"/>
        <w:gridCol w:w="638"/>
        <w:gridCol w:w="677"/>
        <w:gridCol w:w="744"/>
        <w:gridCol w:w="672"/>
        <w:gridCol w:w="637"/>
        <w:gridCol w:w="672"/>
        <w:gridCol w:w="782"/>
        <w:gridCol w:w="648"/>
        <w:gridCol w:w="624"/>
        <w:gridCol w:w="624"/>
        <w:gridCol w:w="605"/>
      </w:tblGrid>
      <w:tr w:rsidR="006F2064" w:rsidRPr="006F2064" w:rsidTr="006F2064">
        <w:tc>
          <w:tcPr>
            <w:tcW w:w="880"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lastRenderedPageBreak/>
              <w:t>A</w:t>
            </w:r>
            <w:r w:rsidRPr="006F2064">
              <w:rPr>
                <w:sz w:val="36"/>
                <w:szCs w:val="36"/>
                <w:vertAlign w:val="subscript"/>
              </w:rPr>
              <w:t>I</w:t>
            </w:r>
            <w:r w:rsidRPr="006F2064">
              <w:rPr>
                <w:sz w:val="36"/>
                <w:szCs w:val="36"/>
                <w:lang w:val="ru-RU"/>
              </w:rPr>
              <w:t>=</w:t>
            </w:r>
          </w:p>
        </w:tc>
        <w:tc>
          <w:tcPr>
            <w:tcW w:w="67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10</w:t>
            </w:r>
          </w:p>
        </w:tc>
        <w:tc>
          <w:tcPr>
            <w:tcW w:w="639"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3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7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5</w:t>
            </w:r>
          </w:p>
        </w:tc>
        <w:tc>
          <w:tcPr>
            <w:tcW w:w="744"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P</w:t>
            </w:r>
            <w:r w:rsidRPr="006F2064">
              <w:rPr>
                <w:sz w:val="36"/>
                <w:szCs w:val="36"/>
                <w:lang w:val="ru-RU"/>
              </w:rPr>
              <w:t>=</w:t>
            </w: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w:t>
            </w:r>
          </w:p>
        </w:tc>
        <w:tc>
          <w:tcPr>
            <w:tcW w:w="782"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Q</w:t>
            </w:r>
            <w:r w:rsidRPr="006F2064">
              <w:rPr>
                <w:sz w:val="36"/>
                <w:szCs w:val="36"/>
                <w:lang w:val="ru-RU"/>
              </w:rPr>
              <w:t>=</w:t>
            </w: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15</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w:t>
            </w:r>
          </w:p>
        </w:tc>
        <w:tc>
          <w:tcPr>
            <w:tcW w:w="60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5</w:t>
            </w:r>
          </w:p>
        </w:tc>
      </w:tr>
      <w:tr w:rsidR="006F2064" w:rsidRPr="006F2064" w:rsidTr="006F2064">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7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15</w:t>
            </w:r>
          </w:p>
        </w:tc>
        <w:tc>
          <w:tcPr>
            <w:tcW w:w="639"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3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7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w:t>
            </w: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0</w:t>
            </w: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8</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w:t>
            </w:r>
          </w:p>
        </w:tc>
        <w:tc>
          <w:tcPr>
            <w:tcW w:w="60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r>
      <w:tr w:rsidR="006F2064" w:rsidRPr="006F2064" w:rsidTr="006F2064">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7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8</w:t>
            </w:r>
          </w:p>
        </w:tc>
        <w:tc>
          <w:tcPr>
            <w:tcW w:w="639"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3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7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w:t>
            </w: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10</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0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5</w:t>
            </w:r>
          </w:p>
        </w:tc>
      </w:tr>
    </w:tbl>
    <w:p w:rsidR="006F2064" w:rsidRPr="006F2064" w:rsidRDefault="006F2064" w:rsidP="006F2064">
      <w:pPr>
        <w:pStyle w:val="BodyText"/>
        <w:spacing w:after="0" w:line="360" w:lineRule="auto"/>
        <w:jc w:val="both"/>
        <w:rPr>
          <w:rFonts w:cs="Times New Roman"/>
          <w:sz w:val="36"/>
          <w:szCs w:val="36"/>
          <w:lang w:val="en-US"/>
        </w:rPr>
      </w:pPr>
      <w:r w:rsidRPr="006F2064">
        <w:rPr>
          <w:rFonts w:cs="Times New Roman"/>
          <w:sz w:val="36"/>
          <w:szCs w:val="36"/>
          <w:lang w:val="en-US"/>
        </w:rPr>
        <w:br/>
        <w:t>This is matrix II equals A</w:t>
      </w:r>
      <w:r w:rsidRPr="006F2064">
        <w:rPr>
          <w:rFonts w:cs="Times New Roman"/>
          <w:sz w:val="36"/>
          <w:szCs w:val="36"/>
          <w:vertAlign w:val="subscript"/>
          <w:lang w:val="en-US"/>
        </w:rPr>
        <w:t>II</w:t>
      </w:r>
      <w:r w:rsidRPr="006F2064">
        <w:rPr>
          <w:rFonts w:cs="Times New Roman"/>
          <w:sz w:val="36"/>
          <w:szCs w:val="36"/>
          <w:lang w:val="en-US"/>
        </w:rPr>
        <w:t>.</w:t>
      </w:r>
    </w:p>
    <w:tbl>
      <w:tblPr>
        <w:tblStyle w:val="TableGrid"/>
        <w:tblW w:w="9519" w:type="dxa"/>
        <w:tblInd w:w="0" w:type="dxa"/>
        <w:tblLook w:val="04A0" w:firstRow="1" w:lastRow="0" w:firstColumn="1" w:lastColumn="0" w:noHBand="0" w:noVBand="1"/>
      </w:tblPr>
      <w:tblGrid>
        <w:gridCol w:w="977"/>
        <w:gridCol w:w="663"/>
        <w:gridCol w:w="656"/>
        <w:gridCol w:w="663"/>
        <w:gridCol w:w="663"/>
        <w:gridCol w:w="742"/>
        <w:gridCol w:w="653"/>
        <w:gridCol w:w="620"/>
        <w:gridCol w:w="653"/>
        <w:gridCol w:w="782"/>
        <w:gridCol w:w="637"/>
        <w:gridCol w:w="607"/>
        <w:gridCol w:w="607"/>
        <w:gridCol w:w="596"/>
      </w:tblGrid>
      <w:tr w:rsidR="006F2064" w:rsidRPr="006F2064" w:rsidTr="006F2064">
        <w:tc>
          <w:tcPr>
            <w:tcW w:w="977"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A</w:t>
            </w:r>
            <w:r w:rsidRPr="006F2064">
              <w:rPr>
                <w:sz w:val="36"/>
                <w:szCs w:val="36"/>
                <w:vertAlign w:val="subscript"/>
              </w:rPr>
              <w:t>II</w:t>
            </w:r>
            <w:r w:rsidRPr="006F2064">
              <w:rPr>
                <w:sz w:val="36"/>
                <w:szCs w:val="36"/>
                <w:lang w:val="ru-RU"/>
              </w:rPr>
              <w:t>=</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22</w:t>
            </w:r>
          </w:p>
        </w:tc>
        <w:tc>
          <w:tcPr>
            <w:tcW w:w="65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22</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742"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P</w:t>
            </w:r>
            <w:r w:rsidRPr="006F2064">
              <w:rPr>
                <w:sz w:val="36"/>
                <w:szCs w:val="36"/>
                <w:lang w:val="ru-RU"/>
              </w:rPr>
              <w:t>=</w:t>
            </w:r>
          </w:p>
        </w:tc>
        <w:tc>
          <w:tcPr>
            <w:tcW w:w="6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20"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782"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Q</w:t>
            </w:r>
            <w:r w:rsidRPr="006F2064">
              <w:rPr>
                <w:sz w:val="36"/>
                <w:szCs w:val="36"/>
                <w:lang w:val="ru-RU"/>
              </w:rPr>
              <w:t>=</w:t>
            </w: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15</w:t>
            </w:r>
          </w:p>
        </w:tc>
        <w:tc>
          <w:tcPr>
            <w:tcW w:w="60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0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59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5</w:t>
            </w:r>
          </w:p>
        </w:tc>
      </w:tr>
      <w:tr w:rsidR="006F2064" w:rsidRPr="006F2064" w:rsidTr="006F2064">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65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13</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20"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8</w:t>
            </w:r>
          </w:p>
        </w:tc>
        <w:tc>
          <w:tcPr>
            <w:tcW w:w="60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0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59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r>
      <w:tr w:rsidR="006F2064" w:rsidRPr="006F2064" w:rsidTr="006F2064">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10</w:t>
            </w:r>
          </w:p>
        </w:tc>
        <w:tc>
          <w:tcPr>
            <w:tcW w:w="65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31</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85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20"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10</w:t>
            </w:r>
          </w:p>
        </w:tc>
        <w:tc>
          <w:tcPr>
            <w:tcW w:w="60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0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59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5</w:t>
            </w:r>
          </w:p>
        </w:tc>
      </w:tr>
    </w:tbl>
    <w:p w:rsidR="006F2064" w:rsidRPr="006F2064" w:rsidRDefault="006F2064" w:rsidP="006F2064">
      <w:pPr>
        <w:pStyle w:val="BodyText"/>
        <w:spacing w:after="0" w:line="360" w:lineRule="auto"/>
        <w:jc w:val="both"/>
        <w:rPr>
          <w:rFonts w:cs="Times New Roman"/>
          <w:sz w:val="36"/>
          <w:szCs w:val="36"/>
          <w:lang w:val="en-US"/>
        </w:rPr>
      </w:pPr>
    </w:p>
    <w:p w:rsidR="006F2064" w:rsidRPr="006F2064" w:rsidRDefault="006F2064" w:rsidP="006F2064">
      <w:pPr>
        <w:pStyle w:val="BodyText"/>
        <w:spacing w:after="0" w:line="360" w:lineRule="auto"/>
        <w:jc w:val="both"/>
        <w:rPr>
          <w:rFonts w:cs="Times New Roman"/>
          <w:sz w:val="36"/>
          <w:szCs w:val="36"/>
          <w:lang w:val="en-US"/>
        </w:rPr>
      </w:pPr>
      <w:r w:rsidRPr="006F2064">
        <w:rPr>
          <w:rFonts w:cs="Times New Roman"/>
          <w:sz w:val="36"/>
          <w:szCs w:val="36"/>
          <w:lang w:val="en-US"/>
        </w:rPr>
        <w:t>This is matrix III equals A</w:t>
      </w:r>
      <w:r w:rsidRPr="006F2064">
        <w:rPr>
          <w:rFonts w:cs="Times New Roman"/>
          <w:sz w:val="36"/>
          <w:szCs w:val="36"/>
          <w:vertAlign w:val="subscript"/>
          <w:lang w:val="en-US"/>
        </w:rPr>
        <w:t>III</w:t>
      </w:r>
      <w:r w:rsidRPr="006F2064">
        <w:rPr>
          <w:rFonts w:cs="Times New Roman"/>
          <w:sz w:val="36"/>
          <w:szCs w:val="36"/>
          <w:lang w:val="en-US"/>
        </w:rPr>
        <w:t>.</w:t>
      </w:r>
    </w:p>
    <w:tbl>
      <w:tblPr>
        <w:tblStyle w:val="TableGrid"/>
        <w:tblW w:w="9791" w:type="dxa"/>
        <w:tblInd w:w="0" w:type="dxa"/>
        <w:tblLook w:val="04A0" w:firstRow="1" w:lastRow="0" w:firstColumn="1" w:lastColumn="0" w:noHBand="0" w:noVBand="1"/>
      </w:tblPr>
      <w:tblGrid>
        <w:gridCol w:w="909"/>
        <w:gridCol w:w="741"/>
        <w:gridCol w:w="740"/>
        <w:gridCol w:w="741"/>
        <w:gridCol w:w="741"/>
        <w:gridCol w:w="743"/>
        <w:gridCol w:w="669"/>
        <w:gridCol w:w="635"/>
        <w:gridCol w:w="669"/>
        <w:gridCol w:w="709"/>
        <w:gridCol w:w="647"/>
        <w:gridCol w:w="622"/>
        <w:gridCol w:w="622"/>
        <w:gridCol w:w="603"/>
      </w:tblGrid>
      <w:tr w:rsidR="006F2064" w:rsidRPr="006F2064" w:rsidTr="006F2064">
        <w:tc>
          <w:tcPr>
            <w:tcW w:w="880"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A</w:t>
            </w:r>
            <w:r w:rsidRPr="006F2064">
              <w:rPr>
                <w:sz w:val="36"/>
                <w:szCs w:val="36"/>
                <w:vertAlign w:val="subscript"/>
              </w:rPr>
              <w:t>III</w:t>
            </w:r>
            <w:r w:rsidRPr="006F2064">
              <w:rPr>
                <w:sz w:val="36"/>
                <w:szCs w:val="36"/>
                <w:lang w:val="ru-RU"/>
              </w:rPr>
              <w:t>=</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3</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744"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P</w:t>
            </w:r>
            <w:r w:rsidRPr="006F2064">
              <w:rPr>
                <w:sz w:val="36"/>
                <w:szCs w:val="36"/>
                <w:lang w:val="ru-RU"/>
              </w:rPr>
              <w:t>=</w:t>
            </w: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709"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Q</w:t>
            </w:r>
            <w:r w:rsidRPr="006F2064">
              <w:rPr>
                <w:sz w:val="36"/>
                <w:szCs w:val="36"/>
                <w:lang w:val="ru-RU"/>
              </w:rPr>
              <w:t>=</w:t>
            </w: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20</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0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r>
      <w:tr w:rsidR="006F2064" w:rsidRPr="006F2064" w:rsidTr="006F2064">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0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r>
      <w:tr w:rsidR="006F2064" w:rsidRPr="006F2064" w:rsidTr="006F2064">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20</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3</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60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r>
    </w:tbl>
    <w:p w:rsidR="006F2064" w:rsidRPr="006F2064" w:rsidRDefault="006F2064" w:rsidP="006F2064">
      <w:pPr>
        <w:pStyle w:val="BodyText"/>
        <w:spacing w:after="0" w:line="360" w:lineRule="auto"/>
        <w:jc w:val="both"/>
        <w:rPr>
          <w:rFonts w:cs="Times New Roman"/>
          <w:sz w:val="36"/>
          <w:szCs w:val="36"/>
        </w:rPr>
      </w:pPr>
    </w:p>
    <w:tbl>
      <w:tblPr>
        <w:tblW w:w="0" w:type="auto"/>
        <w:tblLayout w:type="fixed"/>
        <w:tblCellMar>
          <w:left w:w="0" w:type="dxa"/>
          <w:right w:w="0" w:type="dxa"/>
        </w:tblCellMar>
        <w:tblLook w:val="04A0" w:firstRow="1" w:lastRow="0" w:firstColumn="1" w:lastColumn="0" w:noHBand="0" w:noVBand="1"/>
      </w:tblPr>
      <w:tblGrid>
        <w:gridCol w:w="1884"/>
        <w:gridCol w:w="23"/>
      </w:tblGrid>
      <w:tr w:rsidR="006F2064" w:rsidRPr="006F2064" w:rsidTr="006F2064">
        <w:tc>
          <w:tcPr>
            <w:tcW w:w="1884" w:type="dxa"/>
            <w:vAlign w:val="center"/>
            <w:hideMark/>
          </w:tcPr>
          <w:tbl>
            <w:tblPr>
              <w:tblW w:w="0" w:type="auto"/>
              <w:tblLayout w:type="fixed"/>
              <w:tblCellMar>
                <w:left w:w="0" w:type="dxa"/>
                <w:right w:w="0" w:type="dxa"/>
              </w:tblCellMar>
              <w:tblLook w:val="04A0" w:firstRow="1" w:lastRow="0" w:firstColumn="1" w:lastColumn="0" w:noHBand="0" w:noVBand="1"/>
            </w:tblPr>
            <w:tblGrid>
              <w:gridCol w:w="1884"/>
            </w:tblGrid>
            <w:tr w:rsidR="006F2064" w:rsidRPr="006F2064">
              <w:tc>
                <w:tcPr>
                  <w:tcW w:w="1884" w:type="dxa"/>
                  <w:vAlign w:val="center"/>
                </w:tcPr>
                <w:p w:rsidR="006F2064" w:rsidRPr="006F2064" w:rsidRDefault="006F2064">
                  <w:pPr>
                    <w:pStyle w:val="a"/>
                    <w:spacing w:line="360" w:lineRule="auto"/>
                    <w:jc w:val="both"/>
                    <w:rPr>
                      <w:rFonts w:cs="Times New Roman"/>
                      <w:sz w:val="36"/>
                      <w:szCs w:val="36"/>
                    </w:rPr>
                  </w:pPr>
                </w:p>
              </w:tc>
            </w:tr>
          </w:tbl>
          <w:p w:rsidR="006F2064" w:rsidRPr="006F2064" w:rsidRDefault="006F2064">
            <w:pPr>
              <w:pStyle w:val="a"/>
              <w:spacing w:line="360" w:lineRule="auto"/>
              <w:jc w:val="both"/>
              <w:rPr>
                <w:rFonts w:cs="Times New Roman"/>
                <w:sz w:val="36"/>
                <w:szCs w:val="36"/>
              </w:rPr>
            </w:pPr>
          </w:p>
        </w:tc>
        <w:tc>
          <w:tcPr>
            <w:tcW w:w="23" w:type="dxa"/>
            <w:vAlign w:val="center"/>
          </w:tcPr>
          <w:p w:rsidR="006F2064" w:rsidRPr="006F2064" w:rsidRDefault="006F2064">
            <w:pPr>
              <w:pStyle w:val="a"/>
              <w:spacing w:line="360" w:lineRule="auto"/>
              <w:jc w:val="both"/>
              <w:rPr>
                <w:rFonts w:cs="Times New Roman"/>
                <w:sz w:val="36"/>
                <w:szCs w:val="36"/>
              </w:rPr>
            </w:pPr>
          </w:p>
        </w:tc>
      </w:tr>
    </w:tbl>
    <w:p w:rsidR="006F2064" w:rsidRPr="006F2064" w:rsidRDefault="006F2064" w:rsidP="006F2064">
      <w:pPr>
        <w:spacing w:line="360" w:lineRule="auto"/>
        <w:jc w:val="both"/>
        <w:rPr>
          <w:sz w:val="36"/>
          <w:szCs w:val="36"/>
        </w:rPr>
      </w:pPr>
      <w:r w:rsidRPr="006F2064">
        <w:rPr>
          <w:sz w:val="36"/>
          <w:szCs w:val="36"/>
        </w:rPr>
        <w:t>The rows of the single matrix are linearly independent.</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sz w:val="36"/>
          <w:szCs w:val="36"/>
        </w:rPr>
      </w:pPr>
      <w:r w:rsidRPr="006F2064">
        <w:rPr>
          <w:sz w:val="36"/>
          <w:szCs w:val="36"/>
        </w:rPr>
        <w:t xml:space="preserve">The nature of the linear dependences of the matrix does not change with a random transposition of its rows or columns. According to the existing theorems of mathematical operations on matrixes, rows of a matrix are dependent only if one of them is a linear combination of the other rows and if some of the lines are linearly dependent, then all of them are linearly dependent. Consequently, if there is a zero row among the rows of the matrix, then these rows are linearly dependent, and if there are proportional rows among the rows of the matrix, then all of them are linearly dependent. Based on this, it is clearly seen that the linear dependence of the parameters exists only in the hemorheological component of blood fluidity. We will try to explain this, relying on the physiological features of the blood and its' circulation. Blood is inhomogeneous; it circulates in the systems of micro and macro-circulation, having its own patterns. The continuity of movement is provided by the pressure gradient at the ends of the vessels and resistance, which is overcome by the blood flow. Under normal physiological conditions, the blood flow is characterized by comparative constancy and compensatory adequacy. However, with all pathophysiological abnormalities, this process is disturbed. This is especially noticeable in oncological diseases, when resistance to blood flow is caused not only by changes in the composition of blood and plasma, but also by mechanical barriers. From the mechanics </w:t>
      </w:r>
      <w:r w:rsidRPr="006F2064">
        <w:rPr>
          <w:sz w:val="36"/>
          <w:szCs w:val="36"/>
        </w:rPr>
        <w:lastRenderedPageBreak/>
        <w:t xml:space="preserve">of blood flow point of view (not to be confused with the mechanics of blood circulation), we paid attention to the set of factors that are most important for the clinic of stomach cancer. These are hemorheological factors, factors of inflammation, factors that cause an anemic condition or, on the contrary, hyperhemoglobinemia. Blood flow is ensured by two parallel systems (on the one hand, it is rheological, and on the other hand, it is coagulative-anticoagulation). The question may arise: why we did not consider the parameters of the </w:t>
      </w:r>
      <w:proofErr w:type="spellStart"/>
      <w:r w:rsidRPr="006F2064">
        <w:rPr>
          <w:sz w:val="36"/>
          <w:szCs w:val="36"/>
        </w:rPr>
        <w:t>hemostasiogram</w:t>
      </w:r>
      <w:proofErr w:type="spellEnd"/>
      <w:r w:rsidRPr="006F2064">
        <w:rPr>
          <w:sz w:val="36"/>
          <w:szCs w:val="36"/>
        </w:rPr>
        <w:t xml:space="preserve"> in our work (</w:t>
      </w:r>
      <w:proofErr w:type="spellStart"/>
      <w:r w:rsidRPr="006F2064">
        <w:rPr>
          <w:sz w:val="36"/>
          <w:szCs w:val="36"/>
        </w:rPr>
        <w:t>coagulogram</w:t>
      </w:r>
      <w:proofErr w:type="spellEnd"/>
      <w:r w:rsidRPr="006F2064">
        <w:rPr>
          <w:sz w:val="36"/>
          <w:szCs w:val="36"/>
        </w:rPr>
        <w:t>). As for the standards proposed for the treatment of stomach cancer, as well as other operable cancer diseases, on the day of cancer diagnosis in order to prevent operative and postoperative complications, anticoagulation therapy is prescribed to patients, regardless whether the patient’s coagulation system is impaired or not. We do not focus on coagulation mechanisms in this work, since we cannot identify them with reality in view of the anticoagulant therapy received by patients in accordance with accepted standards of treatment of such patients. However, we investigated the adjacent parameter (FIB), which is one of the anticoagulant factors that in the scientific literature is often identified with inflammatory processes</w:t>
      </w:r>
      <w:r w:rsidRPr="006F2064">
        <w:rPr>
          <w:sz w:val="36"/>
          <w:szCs w:val="36"/>
          <w:lang w:val="ka-GE"/>
        </w:rPr>
        <w:t xml:space="preserve"> [</w:t>
      </w:r>
      <w:r w:rsidRPr="006F2064">
        <w:rPr>
          <w:sz w:val="36"/>
          <w:szCs w:val="36"/>
        </w:rPr>
        <w:t>9</w:t>
      </w:r>
      <w:r w:rsidRPr="006F2064">
        <w:rPr>
          <w:sz w:val="36"/>
          <w:szCs w:val="36"/>
          <w:lang w:val="ka-GE"/>
        </w:rPr>
        <w:t>]</w:t>
      </w:r>
      <w:r w:rsidRPr="006F2064">
        <w:rPr>
          <w:sz w:val="36"/>
          <w:szCs w:val="36"/>
        </w:rPr>
        <w:t xml:space="preserve">. Fibrinogen under the influence of </w:t>
      </w:r>
      <w:proofErr w:type="spellStart"/>
      <w:r w:rsidRPr="006F2064">
        <w:rPr>
          <w:sz w:val="36"/>
          <w:szCs w:val="36"/>
        </w:rPr>
        <w:t>exocoagulants</w:t>
      </w:r>
      <w:proofErr w:type="spellEnd"/>
      <w:r w:rsidRPr="006F2064">
        <w:rPr>
          <w:sz w:val="36"/>
          <w:szCs w:val="36"/>
        </w:rPr>
        <w:t xml:space="preserve"> is the most static of the parameters of </w:t>
      </w:r>
      <w:proofErr w:type="spellStart"/>
      <w:r w:rsidRPr="006F2064">
        <w:rPr>
          <w:sz w:val="36"/>
          <w:szCs w:val="36"/>
        </w:rPr>
        <w:t>hemostasiology</w:t>
      </w:r>
      <w:proofErr w:type="spellEnd"/>
      <w:r w:rsidRPr="006F2064">
        <w:rPr>
          <w:sz w:val="36"/>
          <w:szCs w:val="36"/>
        </w:rPr>
        <w:t xml:space="preserve">, so it can be determined as a factor of inflammation. According to the laws of theoretical biomedicine, resistance and pressure difference at the ends of blood vessels act as a basis </w:t>
      </w:r>
      <w:r w:rsidRPr="006F2064">
        <w:rPr>
          <w:sz w:val="36"/>
          <w:szCs w:val="36"/>
        </w:rPr>
        <w:lastRenderedPageBreak/>
        <w:t>of blood circulation. The resistance to blood flow depends on the nature of the blood flow - turbulent or laminar. Under conditions of physiological rest in almost all parts of the circulatory system, laminar flow, i.e. a layered blood flow, is observed without turbulence and layer mixing. A plasma layer is located near the vessel wall, the speed of which is limited by the fixed surface of the vessel wall, and the layer of erythrocytes moves along the axis at high speed. The layers’ slide against each other, which creates resistance (friction) for the blood flow as a heterogeneous fluid. Shear stress arises between the layers, inhibiting the movement of the faster layer. According to our data, the parameters studied in regional networks and in the general blood circulation differed from each other. We found a particular difference in hemorheological parameters. Apparently, this is due to the diameter and angle of separation of the branch from the main artery</w:t>
      </w:r>
      <w:r w:rsidRPr="006F2064">
        <w:rPr>
          <w:sz w:val="36"/>
          <w:szCs w:val="36"/>
          <w:lang w:val="ka-GE"/>
        </w:rPr>
        <w:t xml:space="preserve">; </w:t>
      </w:r>
      <w:r w:rsidRPr="006F2064">
        <w:rPr>
          <w:sz w:val="36"/>
          <w:szCs w:val="36"/>
        </w:rPr>
        <w:t xml:space="preserve">it may change the ratio of the volume of formed elements and plasma. This is due to the fact that in parietal blood layer there is a greater proportion of plasma, and in the axial - red blood cells, therefore, in the dichotomous division of the vessel, a smaller branch or branch that extending at a right angle receives blood with a high plasma content. The viscosity of moving blood varies depending on the nature of the blood flow and the diameter of the vessels. The length of the vessel does not have a special meaning as a factor affecting the blood flow, because we take blood directly during the operation not from the pool of the abdominal cavity, but </w:t>
      </w:r>
      <w:r w:rsidRPr="006F2064">
        <w:rPr>
          <w:sz w:val="36"/>
          <w:szCs w:val="36"/>
        </w:rPr>
        <w:lastRenderedPageBreak/>
        <w:t xml:space="preserve">from the leading artery. Turbulent flow is characterized by twists, while the blood moves not only parallel to the axis of the vessel, but also perpendicular. Turbulent flow is observed in the proximal sections of aorta and pulmonary trunk during the expulsion of blood from the heart, local turbulence can be created in places of branching and narrowing of the arteries, in the area of ​​sharp bends of the arteries. The movement of blood can become turbulent in all large arteries with an increase in the volumetric blood flow velocity (for example, with intensive muscular work) or with severe anemia. Turbulent movement significantly increases the internal friction of blood, and for its advancement, much more pressure is required. Hemorheological parameters in the local blood were significantly changed compared with those in the central circulation, whereas the parameters of inflammation and determining the anemic state remained equivalent locally and centrally. This suggests that from the biomechanics point of view it is the rheological parameters that are responsible for the fluidity of the blood, which determines the condition of the patient in the postoperative period. The postoperative period determines the outcome of treatment of such patients. Rheological parameters are responsible for resistance and even for the total length of the vessels. In view of the rheology laws, small-caliber vessels are often blinded, especially during pathological processes. Sometimes, on the contrary, angiogenesis occurs, anastomoses grow, new small vessels open and the length of the common </w:t>
      </w:r>
      <w:r w:rsidRPr="006F2064">
        <w:rPr>
          <w:sz w:val="36"/>
          <w:szCs w:val="36"/>
        </w:rPr>
        <w:lastRenderedPageBreak/>
        <w:t xml:space="preserve">network of blood vessels increases. But as we indicated above in our specific cases, the </w:t>
      </w:r>
      <w:proofErr w:type="spellStart"/>
      <w:r w:rsidRPr="006F2064">
        <w:rPr>
          <w:sz w:val="36"/>
          <w:szCs w:val="36"/>
        </w:rPr>
        <w:t>Δth</w:t>
      </w:r>
      <w:proofErr w:type="spellEnd"/>
      <w:r w:rsidRPr="006F2064">
        <w:rPr>
          <w:sz w:val="36"/>
          <w:szCs w:val="36"/>
        </w:rPr>
        <w:t xml:space="preserve"> length of a specific vessel can be neglected, because we take blood directly from the adducting artery during the operation. The process of taking blood directly from the artery during the operation is our technical knowhow. This is the most optimal method to monitor several body systems simultaneously at the site of tumor growth </w:t>
      </w:r>
      <w:r w:rsidRPr="006F2064">
        <w:rPr>
          <w:sz w:val="36"/>
          <w:szCs w:val="36"/>
          <w:lang w:val="ka-GE"/>
        </w:rPr>
        <w:t>[</w:t>
      </w:r>
      <w:r w:rsidRPr="006F2064">
        <w:rPr>
          <w:sz w:val="36"/>
          <w:szCs w:val="36"/>
        </w:rPr>
        <w:t>10, 11</w:t>
      </w:r>
      <w:r w:rsidRPr="006F2064">
        <w:rPr>
          <w:sz w:val="36"/>
          <w:szCs w:val="36"/>
          <w:lang w:val="ka-GE"/>
        </w:rPr>
        <w:t>].</w:t>
      </w:r>
      <w:r w:rsidRPr="006F2064">
        <w:rPr>
          <w:sz w:val="36"/>
          <w:szCs w:val="36"/>
        </w:rPr>
        <w:t xml:space="preserve"> Our proposed tactics do not increase the duration of the operation; the risks of complications remain unchanged. Blood circulation of the organ itself does not change due to the small size of a vessel. The obliteration of the vessel produced by us is the prevention of local bleeding, thrombosis, and stasis. It would be appropriate to continue research in this direction, to investigate a large cohort of patients, not only before/during the operation, but also in the postoperative period. We hope that our joint research of hem rheological, inflammatory parameters, as well as of the parameters that determine anemia in patients who suffer from a stomach cancer, will initiate multidisciplinary research. For the first time in this article, we were able, to determine the variability of blood flow in the central and local blood circulation during stomach cancer, by means of elementary mathematical transformations, to find out which system provides this change. Our findings are based on basic knowledge of biomedicine blood circulation in cancer diseases and are based on mathematical determinants.</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b/>
          <w:sz w:val="36"/>
          <w:szCs w:val="36"/>
        </w:rPr>
      </w:pPr>
      <w:r w:rsidRPr="006F2064">
        <w:rPr>
          <w:b/>
          <w:sz w:val="36"/>
          <w:szCs w:val="36"/>
        </w:rPr>
        <w:t>Conclusion</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sz w:val="36"/>
          <w:szCs w:val="36"/>
        </w:rPr>
      </w:pPr>
      <w:r w:rsidRPr="006F2064">
        <w:rPr>
          <w:sz w:val="36"/>
          <w:szCs w:val="36"/>
        </w:rPr>
        <w:t>You can list only a number of assumptions about the most likely stimuli and manifestations of the disease, but none of them can act separately, in each case we should speak about a complex of possible factors that have not yet been fully studied in the context of multidisciplinary biomechanics and biomedicine. In this article, for the first time, we were able to determine the variability of blood flow in the central and local blood circulation during stomach cancer, by means of elementary mathematical transformations, in order to find out which system provides this kind of change. Our findings are based on basic knowledge in the sphere such as biomedicine, blood circulation in cancer diseases and are based on mathematical determinants.</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rPr>
          <w:b/>
          <w:color w:val="000000" w:themeColor="text1"/>
          <w:sz w:val="36"/>
          <w:szCs w:val="36"/>
        </w:rPr>
      </w:pPr>
      <w:r w:rsidRPr="006F2064">
        <w:rPr>
          <w:b/>
          <w:color w:val="000000" w:themeColor="text1"/>
          <w:sz w:val="36"/>
          <w:szCs w:val="36"/>
        </w:rPr>
        <w:t>Reference</w:t>
      </w:r>
    </w:p>
    <w:p w:rsidR="006F2064" w:rsidRPr="006F2064" w:rsidRDefault="006F2064" w:rsidP="006F2064">
      <w:pPr>
        <w:spacing w:line="360" w:lineRule="auto"/>
        <w:rPr>
          <w:b/>
          <w:color w:val="000000" w:themeColor="text1"/>
          <w:sz w:val="36"/>
          <w:szCs w:val="36"/>
        </w:rPr>
      </w:pPr>
    </w:p>
    <w:p w:rsidR="006F2064" w:rsidRPr="006F2064" w:rsidRDefault="006F2064" w:rsidP="006F2064">
      <w:pPr>
        <w:pStyle w:val="ListParagraph"/>
        <w:numPr>
          <w:ilvl w:val="0"/>
          <w:numId w:val="1"/>
        </w:numPr>
        <w:spacing w:after="0" w:line="360" w:lineRule="auto"/>
        <w:ind w:left="720" w:hanging="720"/>
        <w:rPr>
          <w:rFonts w:ascii="Times New Roman" w:hAnsi="Times New Roman"/>
          <w:color w:val="000000" w:themeColor="text1"/>
          <w:sz w:val="36"/>
          <w:szCs w:val="36"/>
        </w:rPr>
      </w:pPr>
      <w:proofErr w:type="spellStart"/>
      <w:r w:rsidRPr="006F2064">
        <w:rPr>
          <w:rFonts w:ascii="Times New Roman" w:hAnsi="Times New Roman"/>
          <w:color w:val="000000" w:themeColor="text1"/>
          <w:sz w:val="36"/>
          <w:szCs w:val="36"/>
        </w:rPr>
        <w:t>Mantskava</w:t>
      </w:r>
      <w:proofErr w:type="spellEnd"/>
      <w:r w:rsidRPr="006F2064">
        <w:rPr>
          <w:rFonts w:ascii="Times New Roman" w:hAnsi="Times New Roman"/>
          <w:color w:val="000000" w:themeColor="text1"/>
          <w:sz w:val="36"/>
          <w:szCs w:val="36"/>
        </w:rPr>
        <w:t xml:space="preserve"> M., </w:t>
      </w:r>
      <w:proofErr w:type="spellStart"/>
      <w:r w:rsidRPr="006F2064">
        <w:rPr>
          <w:rFonts w:ascii="Times New Roman" w:hAnsi="Times New Roman"/>
          <w:color w:val="000000" w:themeColor="text1"/>
          <w:sz w:val="36"/>
          <w:szCs w:val="36"/>
        </w:rPr>
        <w:t>Davlianidze</w:t>
      </w:r>
      <w:proofErr w:type="spellEnd"/>
      <w:r w:rsidRPr="006F2064">
        <w:rPr>
          <w:rFonts w:ascii="Times New Roman" w:hAnsi="Times New Roman"/>
          <w:color w:val="000000" w:themeColor="text1"/>
          <w:sz w:val="36"/>
          <w:szCs w:val="36"/>
        </w:rPr>
        <w:t xml:space="preserve"> L., </w:t>
      </w:r>
      <w:proofErr w:type="spellStart"/>
      <w:r w:rsidRPr="006F2064">
        <w:rPr>
          <w:rFonts w:ascii="Times New Roman" w:hAnsi="Times New Roman"/>
          <w:color w:val="000000" w:themeColor="text1"/>
          <w:sz w:val="36"/>
          <w:szCs w:val="36"/>
        </w:rPr>
        <w:t>Momcelidze</w:t>
      </w:r>
      <w:proofErr w:type="spellEnd"/>
      <w:r w:rsidRPr="006F2064">
        <w:rPr>
          <w:rFonts w:ascii="Times New Roman" w:hAnsi="Times New Roman"/>
          <w:color w:val="000000" w:themeColor="text1"/>
          <w:sz w:val="36"/>
          <w:szCs w:val="36"/>
        </w:rPr>
        <w:t xml:space="preserve"> N. Rheological properties of Blood (experimental study). </w:t>
      </w:r>
      <w:hyperlink r:id="rId19" w:history="1">
        <w:r w:rsidRPr="006F2064">
          <w:rPr>
            <w:rStyle w:val="Hyperlink"/>
            <w:rFonts w:ascii="Times New Roman" w:hAnsi="Times New Roman"/>
            <w:color w:val="000000" w:themeColor="text1"/>
            <w:sz w:val="36"/>
            <w:szCs w:val="36"/>
          </w:rPr>
          <w:t>https://doi.org/10.15360/1813-9779-2014-5-27-32</w:t>
        </w:r>
      </w:hyperlink>
    </w:p>
    <w:p w:rsidR="006F2064" w:rsidRPr="006F2064" w:rsidRDefault="006F2064" w:rsidP="006F2064">
      <w:pPr>
        <w:pStyle w:val="ListParagraph"/>
        <w:numPr>
          <w:ilvl w:val="0"/>
          <w:numId w:val="1"/>
        </w:numPr>
        <w:spacing w:after="0" w:line="360" w:lineRule="auto"/>
        <w:ind w:left="720" w:hanging="720"/>
        <w:rPr>
          <w:rStyle w:val="Hyperlink"/>
          <w:color w:val="000000" w:themeColor="text1"/>
          <w:sz w:val="36"/>
          <w:szCs w:val="36"/>
        </w:rPr>
      </w:pPr>
      <w:r w:rsidRPr="006F2064">
        <w:rPr>
          <w:rStyle w:val="Hyperlink"/>
          <w:rFonts w:ascii="Times New Roman" w:hAnsi="Times New Roman"/>
          <w:color w:val="000000" w:themeColor="text1"/>
          <w:sz w:val="36"/>
          <w:szCs w:val="36"/>
        </w:rPr>
        <w:lastRenderedPageBreak/>
        <w:t>"Gastric Cancer Treatment (PDQ®)". NCI. April 17, 2014. Archived from the original on July 5, 2014. Retrieved July 1, 2014.</w:t>
      </w:r>
    </w:p>
    <w:p w:rsidR="006F2064" w:rsidRPr="006F2064" w:rsidRDefault="003424D7" w:rsidP="006F2064">
      <w:pPr>
        <w:pStyle w:val="ListParagraph"/>
        <w:numPr>
          <w:ilvl w:val="0"/>
          <w:numId w:val="1"/>
        </w:numPr>
        <w:spacing w:after="0" w:line="360" w:lineRule="auto"/>
        <w:ind w:left="720" w:hanging="720"/>
        <w:rPr>
          <w:rStyle w:val="Hyperlink"/>
          <w:rFonts w:ascii="Times New Roman" w:hAnsi="Times New Roman"/>
          <w:color w:val="000000" w:themeColor="text1"/>
          <w:sz w:val="36"/>
          <w:szCs w:val="36"/>
        </w:rPr>
      </w:pPr>
      <w:hyperlink r:id="rId20" w:history="1">
        <w:r w:rsidR="006F2064" w:rsidRPr="006F2064">
          <w:rPr>
            <w:rStyle w:val="Hyperlink"/>
            <w:rFonts w:ascii="Times New Roman" w:hAnsi="Times New Roman"/>
            <w:color w:val="000000" w:themeColor="text1"/>
            <w:sz w:val="36"/>
            <w:szCs w:val="36"/>
          </w:rPr>
          <w:t>http://rostgmu.ru/wp-content/uploads/2014/12/WMA_Helsinki.pdf</w:t>
        </w:r>
      </w:hyperlink>
    </w:p>
    <w:p w:rsidR="006F2064" w:rsidRPr="006F2064" w:rsidRDefault="006F2064" w:rsidP="006F2064">
      <w:pPr>
        <w:pStyle w:val="ListParagraph"/>
        <w:numPr>
          <w:ilvl w:val="0"/>
          <w:numId w:val="1"/>
        </w:numPr>
        <w:spacing w:after="0" w:line="360" w:lineRule="auto"/>
        <w:ind w:left="720" w:hanging="720"/>
        <w:rPr>
          <w:sz w:val="36"/>
          <w:szCs w:val="36"/>
        </w:rPr>
      </w:pPr>
      <w:r w:rsidRPr="006F2064">
        <w:rPr>
          <w:rFonts w:ascii="Times New Roman" w:hAnsi="Times New Roman"/>
          <w:color w:val="000000" w:themeColor="text1"/>
          <w:sz w:val="36"/>
          <w:szCs w:val="36"/>
          <w:lang w:val="fi-FI"/>
        </w:rPr>
        <w:t>Korotkova E</w:t>
      </w:r>
      <w:r w:rsidRPr="006F2064">
        <w:rPr>
          <w:rFonts w:ascii="Times New Roman" w:hAnsi="Times New Roman"/>
          <w:color w:val="000000" w:themeColor="text1"/>
          <w:sz w:val="36"/>
          <w:szCs w:val="36"/>
          <w:lang w:val="ka-GE"/>
        </w:rPr>
        <w:t xml:space="preserve">., </w:t>
      </w:r>
      <w:r w:rsidRPr="006F2064">
        <w:rPr>
          <w:rFonts w:ascii="Times New Roman" w:hAnsi="Times New Roman"/>
          <w:color w:val="000000" w:themeColor="text1"/>
          <w:sz w:val="36"/>
          <w:szCs w:val="36"/>
          <w:lang w:val="fi-FI"/>
        </w:rPr>
        <w:t>, Ivannikov A</w:t>
      </w:r>
      <w:r w:rsidRPr="006F2064">
        <w:rPr>
          <w:rFonts w:ascii="Times New Roman" w:hAnsi="Times New Roman"/>
          <w:color w:val="000000" w:themeColor="text1"/>
          <w:sz w:val="36"/>
          <w:szCs w:val="36"/>
          <w:lang w:val="ka-GE"/>
        </w:rPr>
        <w:t>.</w:t>
      </w:r>
      <w:r w:rsidRPr="006F2064">
        <w:rPr>
          <w:rFonts w:ascii="Times New Roman" w:hAnsi="Times New Roman"/>
          <w:color w:val="000000" w:themeColor="text1"/>
          <w:sz w:val="36"/>
          <w:szCs w:val="36"/>
          <w:lang w:val="fi-FI"/>
        </w:rPr>
        <w:t>, Ognerubov N</w:t>
      </w:r>
      <w:r w:rsidRPr="006F2064">
        <w:rPr>
          <w:rFonts w:ascii="Times New Roman" w:hAnsi="Times New Roman"/>
          <w:color w:val="000000" w:themeColor="text1"/>
          <w:sz w:val="36"/>
          <w:szCs w:val="36"/>
          <w:lang w:val="ka-GE"/>
        </w:rPr>
        <w:t>.</w:t>
      </w:r>
      <w:r w:rsidRPr="006F2064">
        <w:rPr>
          <w:rFonts w:ascii="Times New Roman" w:hAnsi="Times New Roman"/>
          <w:color w:val="000000" w:themeColor="text1"/>
          <w:sz w:val="36"/>
          <w:szCs w:val="36"/>
          <w:lang w:val="fi-FI"/>
        </w:rPr>
        <w:t xml:space="preserve"> et al. </w:t>
      </w:r>
      <w:r w:rsidRPr="006F2064">
        <w:rPr>
          <w:rFonts w:ascii="Times New Roman" w:hAnsi="Times New Roman"/>
          <w:color w:val="000000" w:themeColor="text1"/>
          <w:sz w:val="36"/>
          <w:szCs w:val="36"/>
        </w:rPr>
        <w:t>Stomach cancer: molecular biological features // Tambov University Bulletin. Series: Natural and Technical Sciences. 2014. №3. URL:https://cyberleninka.ru/article/n/rak-zheludka-molekulyarno-biologicheskie-osobennosti</w:t>
      </w:r>
    </w:p>
    <w:p w:rsidR="006F2064" w:rsidRPr="006F2064" w:rsidRDefault="006F2064" w:rsidP="006F2064">
      <w:pPr>
        <w:pStyle w:val="ListParagraph"/>
        <w:numPr>
          <w:ilvl w:val="0"/>
          <w:numId w:val="1"/>
        </w:numPr>
        <w:spacing w:after="0" w:line="360" w:lineRule="auto"/>
        <w:ind w:left="720" w:hanging="720"/>
        <w:rPr>
          <w:rFonts w:ascii="Times New Roman" w:hAnsi="Times New Roman"/>
          <w:b/>
          <w:color w:val="000000" w:themeColor="text1"/>
          <w:sz w:val="36"/>
          <w:szCs w:val="36"/>
        </w:rPr>
      </w:pPr>
      <w:proofErr w:type="spellStart"/>
      <w:r w:rsidRPr="006F2064">
        <w:rPr>
          <w:rFonts w:ascii="Times New Roman" w:hAnsi="Times New Roman"/>
          <w:color w:val="000000" w:themeColor="text1"/>
          <w:sz w:val="36"/>
          <w:szCs w:val="36"/>
        </w:rPr>
        <w:t>Martynova</w:t>
      </w:r>
      <w:proofErr w:type="spellEnd"/>
      <w:r w:rsidRPr="006F2064">
        <w:rPr>
          <w:rFonts w:ascii="Times New Roman" w:hAnsi="Times New Roman"/>
          <w:color w:val="000000" w:themeColor="text1"/>
          <w:sz w:val="36"/>
          <w:szCs w:val="36"/>
        </w:rPr>
        <w:t xml:space="preserve"> </w:t>
      </w:r>
      <w:proofErr w:type="spellStart"/>
      <w:r w:rsidRPr="006F2064">
        <w:rPr>
          <w:rFonts w:ascii="Times New Roman" w:hAnsi="Times New Roman"/>
          <w:color w:val="000000" w:themeColor="text1"/>
          <w:sz w:val="36"/>
          <w:szCs w:val="36"/>
        </w:rPr>
        <w:t>Yu.S</w:t>
      </w:r>
      <w:proofErr w:type="spellEnd"/>
      <w:r w:rsidRPr="006F2064">
        <w:rPr>
          <w:rFonts w:ascii="Times New Roman" w:hAnsi="Times New Roman"/>
          <w:color w:val="000000" w:themeColor="text1"/>
          <w:sz w:val="36"/>
          <w:szCs w:val="36"/>
        </w:rPr>
        <w:t xml:space="preserve">., </w:t>
      </w:r>
      <w:proofErr w:type="spellStart"/>
      <w:r w:rsidRPr="006F2064">
        <w:rPr>
          <w:rFonts w:ascii="Times New Roman" w:hAnsi="Times New Roman"/>
          <w:color w:val="000000" w:themeColor="text1"/>
          <w:sz w:val="36"/>
          <w:szCs w:val="36"/>
        </w:rPr>
        <w:t>Martynov</w:t>
      </w:r>
      <w:proofErr w:type="spellEnd"/>
      <w:r w:rsidRPr="006F2064">
        <w:rPr>
          <w:rFonts w:ascii="Times New Roman" w:hAnsi="Times New Roman"/>
          <w:color w:val="000000" w:themeColor="text1"/>
          <w:sz w:val="36"/>
          <w:szCs w:val="36"/>
        </w:rPr>
        <w:t xml:space="preserve"> A.N., </w:t>
      </w:r>
      <w:proofErr w:type="spellStart"/>
      <w:r w:rsidRPr="006F2064">
        <w:rPr>
          <w:rFonts w:ascii="Times New Roman" w:hAnsi="Times New Roman"/>
          <w:color w:val="000000" w:themeColor="text1"/>
          <w:sz w:val="36"/>
          <w:szCs w:val="36"/>
        </w:rPr>
        <w:t>Turkov</w:t>
      </w:r>
      <w:proofErr w:type="spellEnd"/>
      <w:r w:rsidRPr="006F2064">
        <w:rPr>
          <w:rFonts w:ascii="Times New Roman" w:hAnsi="Times New Roman"/>
          <w:color w:val="000000" w:themeColor="text1"/>
          <w:sz w:val="36"/>
          <w:szCs w:val="36"/>
        </w:rPr>
        <w:t xml:space="preserve"> V.G., </w:t>
      </w:r>
      <w:proofErr w:type="spellStart"/>
      <w:r w:rsidRPr="006F2064">
        <w:rPr>
          <w:rFonts w:ascii="Times New Roman" w:hAnsi="Times New Roman"/>
          <w:color w:val="000000" w:themeColor="text1"/>
          <w:sz w:val="36"/>
          <w:szCs w:val="36"/>
        </w:rPr>
        <w:t>Kletikova</w:t>
      </w:r>
      <w:proofErr w:type="spellEnd"/>
      <w:r w:rsidRPr="006F2064">
        <w:rPr>
          <w:rFonts w:ascii="Times New Roman" w:hAnsi="Times New Roman"/>
          <w:color w:val="000000" w:themeColor="text1"/>
          <w:sz w:val="36"/>
          <w:szCs w:val="36"/>
        </w:rPr>
        <w:t xml:space="preserve"> L.V. The role of proteins of the acute phase of inflammation in the pathogenesis of pyometra //Scientific notes KGAVM them</w:t>
      </w:r>
    </w:p>
    <w:p w:rsidR="006F2064" w:rsidRPr="006F2064" w:rsidRDefault="006F2064" w:rsidP="006F2064">
      <w:pPr>
        <w:pStyle w:val="ListParagraph"/>
        <w:numPr>
          <w:ilvl w:val="0"/>
          <w:numId w:val="1"/>
        </w:numPr>
        <w:spacing w:after="0" w:line="360" w:lineRule="auto"/>
        <w:ind w:left="720" w:hanging="720"/>
        <w:rPr>
          <w:rStyle w:val="Hyperlink"/>
          <w:color w:val="000000" w:themeColor="text1"/>
          <w:sz w:val="36"/>
          <w:szCs w:val="36"/>
          <w:u w:val="none"/>
        </w:rPr>
      </w:pPr>
      <w:r w:rsidRPr="006F2064">
        <w:rPr>
          <w:rFonts w:ascii="Times New Roman" w:hAnsi="Times New Roman"/>
          <w:color w:val="000000" w:themeColor="text1"/>
          <w:sz w:val="36"/>
          <w:szCs w:val="36"/>
        </w:rPr>
        <w:t xml:space="preserve">N.E. Bauman. 2015. №1, p.5 URL: </w:t>
      </w:r>
      <w:hyperlink r:id="rId21" w:history="1">
        <w:r w:rsidRPr="006F2064">
          <w:rPr>
            <w:rStyle w:val="Hyperlink"/>
            <w:rFonts w:ascii="Times New Roman" w:hAnsi="Times New Roman"/>
            <w:color w:val="000000" w:themeColor="text1"/>
            <w:sz w:val="36"/>
            <w:szCs w:val="36"/>
          </w:rPr>
          <w:t>https://cyberleninka.ru/article/n/rol-belkov-ostroy-fazy-vospaleniya-v-patogeneze-piometry</w:t>
        </w:r>
      </w:hyperlink>
    </w:p>
    <w:p w:rsidR="006F2064" w:rsidRPr="006F2064" w:rsidRDefault="006F2064" w:rsidP="006F2064">
      <w:pPr>
        <w:pStyle w:val="ListParagraph"/>
        <w:numPr>
          <w:ilvl w:val="0"/>
          <w:numId w:val="1"/>
        </w:numPr>
        <w:spacing w:after="0" w:line="360" w:lineRule="auto"/>
        <w:ind w:left="720" w:hanging="720"/>
        <w:rPr>
          <w:sz w:val="36"/>
          <w:szCs w:val="36"/>
        </w:rPr>
      </w:pPr>
      <w:r w:rsidRPr="006F2064">
        <w:rPr>
          <w:rFonts w:ascii="Times New Roman" w:eastAsia="Times New Roman" w:hAnsi="Times New Roman"/>
          <w:color w:val="333333"/>
          <w:sz w:val="36"/>
          <w:szCs w:val="36"/>
          <w:lang w:eastAsia="ru-RU"/>
        </w:rPr>
        <w:t xml:space="preserve">Yoshino K. Splenectomy in cancer gastrectomy: </w:t>
      </w:r>
      <w:proofErr w:type="spellStart"/>
      <w:r w:rsidRPr="006F2064">
        <w:rPr>
          <w:rFonts w:ascii="Times New Roman" w:eastAsia="Times New Roman" w:hAnsi="Times New Roman"/>
          <w:color w:val="333333"/>
          <w:sz w:val="36"/>
          <w:szCs w:val="36"/>
          <w:lang w:eastAsia="ru-RU"/>
        </w:rPr>
        <w:t>reccomendation</w:t>
      </w:r>
      <w:proofErr w:type="spellEnd"/>
      <w:r w:rsidRPr="006F2064">
        <w:rPr>
          <w:rFonts w:ascii="Times New Roman" w:eastAsia="Times New Roman" w:hAnsi="Times New Roman"/>
          <w:color w:val="333333"/>
          <w:sz w:val="36"/>
          <w:szCs w:val="36"/>
          <w:lang w:eastAsia="ru-RU"/>
        </w:rPr>
        <w:t xml:space="preserve"> of spleen - preserving for early stage / K. Yoshino, Y. Yamada, F. Asanuma et al. // Int. Surg.  - 1997.  - Vol.82.  - P.150 - 154.</w:t>
      </w:r>
    </w:p>
    <w:p w:rsidR="006F2064" w:rsidRPr="006F2064" w:rsidRDefault="006F2064" w:rsidP="006F2064">
      <w:pPr>
        <w:pStyle w:val="ListParagraph"/>
        <w:numPr>
          <w:ilvl w:val="0"/>
          <w:numId w:val="1"/>
        </w:numPr>
        <w:spacing w:after="0" w:line="360" w:lineRule="auto"/>
        <w:ind w:left="720" w:hanging="720"/>
        <w:rPr>
          <w:rStyle w:val="Hyperlink"/>
          <w:color w:val="000000" w:themeColor="text1"/>
          <w:sz w:val="36"/>
          <w:szCs w:val="36"/>
        </w:rPr>
      </w:pPr>
      <w:proofErr w:type="spellStart"/>
      <w:r w:rsidRPr="006F2064">
        <w:rPr>
          <w:rStyle w:val="Hyperlink"/>
          <w:rFonts w:ascii="Times New Roman" w:hAnsi="Times New Roman"/>
          <w:color w:val="000000" w:themeColor="text1"/>
          <w:sz w:val="36"/>
          <w:szCs w:val="36"/>
        </w:rPr>
        <w:t>Ruddon</w:t>
      </w:r>
      <w:proofErr w:type="spellEnd"/>
      <w:r w:rsidRPr="006F2064">
        <w:rPr>
          <w:rStyle w:val="Hyperlink"/>
          <w:rFonts w:ascii="Times New Roman" w:hAnsi="Times New Roman"/>
          <w:color w:val="000000" w:themeColor="text1"/>
          <w:sz w:val="36"/>
          <w:szCs w:val="36"/>
        </w:rPr>
        <w:t xml:space="preserve"> R. Cancer biology (4th Ed.). Oxford: Oxford University Press. p. 223. ISBN 9780195175431. Archived from the original on September 15, 2015.</w:t>
      </w:r>
    </w:p>
    <w:p w:rsidR="006F2064" w:rsidRPr="006F2064" w:rsidRDefault="006F2064" w:rsidP="006F2064">
      <w:pPr>
        <w:pStyle w:val="ListParagraph"/>
        <w:numPr>
          <w:ilvl w:val="0"/>
          <w:numId w:val="1"/>
        </w:numPr>
        <w:spacing w:after="0" w:line="360" w:lineRule="auto"/>
        <w:ind w:left="720" w:hanging="720"/>
        <w:rPr>
          <w:sz w:val="36"/>
          <w:szCs w:val="36"/>
        </w:rPr>
      </w:pPr>
      <w:proofErr w:type="spellStart"/>
      <w:r w:rsidRPr="006F2064">
        <w:rPr>
          <w:rFonts w:ascii="Times New Roman" w:hAnsi="Times New Roman"/>
          <w:color w:val="000000" w:themeColor="text1"/>
          <w:sz w:val="36"/>
          <w:szCs w:val="36"/>
        </w:rPr>
        <w:lastRenderedPageBreak/>
        <w:t>Tyrtyshnikov</w:t>
      </w:r>
      <w:proofErr w:type="spellEnd"/>
      <w:r w:rsidRPr="006F2064">
        <w:rPr>
          <w:rFonts w:ascii="Times New Roman" w:hAnsi="Times New Roman"/>
          <w:color w:val="000000" w:themeColor="text1"/>
          <w:sz w:val="36"/>
          <w:szCs w:val="36"/>
        </w:rPr>
        <w:t xml:space="preserve"> E. Matrix analysis and linear algebra. - </w:t>
      </w:r>
      <w:proofErr w:type="spellStart"/>
      <w:r w:rsidRPr="006F2064">
        <w:rPr>
          <w:rFonts w:ascii="Times New Roman" w:hAnsi="Times New Roman"/>
          <w:color w:val="000000" w:themeColor="text1"/>
          <w:sz w:val="36"/>
          <w:szCs w:val="36"/>
        </w:rPr>
        <w:t>Fizmatlit</w:t>
      </w:r>
      <w:proofErr w:type="spellEnd"/>
      <w:r w:rsidRPr="006F2064">
        <w:rPr>
          <w:rFonts w:ascii="Times New Roman" w:hAnsi="Times New Roman"/>
          <w:color w:val="000000" w:themeColor="text1"/>
          <w:sz w:val="36"/>
          <w:szCs w:val="36"/>
        </w:rPr>
        <w:t>, 2007-01-01. - 488 p. - ISBN 9785922107785.</w:t>
      </w:r>
    </w:p>
    <w:p w:rsidR="006F2064" w:rsidRPr="006F2064" w:rsidRDefault="006F2064" w:rsidP="006F2064">
      <w:pPr>
        <w:pStyle w:val="ListParagraph"/>
        <w:numPr>
          <w:ilvl w:val="0"/>
          <w:numId w:val="1"/>
        </w:numPr>
        <w:spacing w:after="0" w:line="360" w:lineRule="auto"/>
        <w:ind w:left="720" w:hanging="720"/>
        <w:rPr>
          <w:rStyle w:val="Hyperlink"/>
          <w:color w:val="000000" w:themeColor="text1"/>
          <w:sz w:val="36"/>
          <w:szCs w:val="36"/>
        </w:rPr>
      </w:pPr>
      <w:r w:rsidRPr="006F2064">
        <w:rPr>
          <w:rStyle w:val="Hyperlink"/>
          <w:rFonts w:ascii="Times New Roman" w:hAnsi="Times New Roman"/>
          <w:color w:val="000000" w:themeColor="text1"/>
          <w:sz w:val="36"/>
          <w:szCs w:val="36"/>
        </w:rPr>
        <w:t xml:space="preserve">Wagner A., Syn N., </w:t>
      </w:r>
      <w:proofErr w:type="spellStart"/>
      <w:r w:rsidRPr="006F2064">
        <w:rPr>
          <w:rStyle w:val="Hyperlink"/>
          <w:rFonts w:ascii="Times New Roman" w:hAnsi="Times New Roman"/>
          <w:color w:val="000000" w:themeColor="text1"/>
          <w:sz w:val="36"/>
          <w:szCs w:val="36"/>
        </w:rPr>
        <w:t>Moehler</w:t>
      </w:r>
      <w:proofErr w:type="spellEnd"/>
      <w:r w:rsidRPr="006F2064">
        <w:rPr>
          <w:rStyle w:val="Hyperlink"/>
          <w:rFonts w:ascii="Times New Roman" w:hAnsi="Times New Roman"/>
          <w:color w:val="000000" w:themeColor="text1"/>
          <w:sz w:val="36"/>
          <w:szCs w:val="36"/>
        </w:rPr>
        <w:t xml:space="preserve"> M. et al. "Cochrane Database of Systematic Reviews". The Cochrane Database of Systematic Reviews. 8: CD004064. </w:t>
      </w:r>
      <w:proofErr w:type="spellStart"/>
      <w:r w:rsidRPr="006F2064">
        <w:rPr>
          <w:rStyle w:val="Hyperlink"/>
          <w:rFonts w:ascii="Times New Roman" w:hAnsi="Times New Roman"/>
          <w:color w:val="000000" w:themeColor="text1"/>
          <w:sz w:val="36"/>
          <w:szCs w:val="36"/>
        </w:rPr>
        <w:t>doi</w:t>
      </w:r>
      <w:proofErr w:type="spellEnd"/>
      <w:r w:rsidRPr="006F2064">
        <w:rPr>
          <w:rStyle w:val="Hyperlink"/>
          <w:rFonts w:ascii="Times New Roman" w:hAnsi="Times New Roman"/>
          <w:color w:val="000000" w:themeColor="text1"/>
          <w:sz w:val="36"/>
          <w:szCs w:val="36"/>
        </w:rPr>
        <w:t>: 10.1002 / 14651858.cd004064.pub4. PMID 28850174., 2017</w:t>
      </w:r>
    </w:p>
    <w:p w:rsidR="006F2064" w:rsidRPr="006F2064" w:rsidRDefault="006F2064" w:rsidP="006F2064">
      <w:pPr>
        <w:pStyle w:val="ListParagraph"/>
        <w:numPr>
          <w:ilvl w:val="0"/>
          <w:numId w:val="1"/>
        </w:numPr>
        <w:spacing w:after="0" w:line="360" w:lineRule="auto"/>
        <w:ind w:left="720" w:hanging="720"/>
        <w:rPr>
          <w:rStyle w:val="Hyperlink"/>
          <w:rFonts w:ascii="Times New Roman" w:hAnsi="Times New Roman"/>
          <w:b/>
          <w:color w:val="000000" w:themeColor="text1"/>
          <w:sz w:val="36"/>
          <w:szCs w:val="36"/>
        </w:rPr>
      </w:pPr>
      <w:r w:rsidRPr="006F2064">
        <w:rPr>
          <w:rStyle w:val="Hyperlink"/>
          <w:rFonts w:ascii="Times New Roman" w:hAnsi="Times New Roman"/>
          <w:color w:val="000000" w:themeColor="text1"/>
          <w:sz w:val="36"/>
          <w:szCs w:val="36"/>
        </w:rPr>
        <w:t>World Cancer Report 2014. World Health Organization. 2014. pp. Chapter 5.4. ISBN 978-9283204299</w:t>
      </w:r>
    </w:p>
    <w:p w:rsidR="006F2064" w:rsidRPr="006F2064" w:rsidRDefault="006F2064" w:rsidP="006F2064">
      <w:pPr>
        <w:pStyle w:val="ListParagraph"/>
        <w:numPr>
          <w:ilvl w:val="0"/>
          <w:numId w:val="1"/>
        </w:numPr>
        <w:spacing w:after="0" w:line="360" w:lineRule="auto"/>
        <w:ind w:left="720" w:hanging="720"/>
        <w:rPr>
          <w:rStyle w:val="Hyperlink"/>
          <w:rFonts w:ascii="Times New Roman" w:hAnsi="Times New Roman"/>
          <w:color w:val="000000" w:themeColor="text1"/>
          <w:sz w:val="36"/>
          <w:szCs w:val="36"/>
        </w:rPr>
      </w:pPr>
      <w:r w:rsidRPr="006F2064">
        <w:rPr>
          <w:rStyle w:val="Hyperlink"/>
          <w:rFonts w:ascii="Times New Roman" w:hAnsi="Times New Roman"/>
          <w:color w:val="000000" w:themeColor="text1"/>
          <w:sz w:val="36"/>
          <w:szCs w:val="36"/>
        </w:rPr>
        <w:t>World Cancer Report 2014. World Health Organization. 2014. ISBN 978-9283204299.</w:t>
      </w:r>
    </w:p>
    <w:p w:rsidR="006F2064" w:rsidRPr="006F2064" w:rsidRDefault="006F2064" w:rsidP="006F2064">
      <w:pPr>
        <w:pStyle w:val="ListParagraph"/>
        <w:numPr>
          <w:ilvl w:val="0"/>
          <w:numId w:val="1"/>
        </w:numPr>
        <w:rPr>
          <w:sz w:val="36"/>
          <w:szCs w:val="36"/>
          <w:lang w:val="ka-GE"/>
        </w:rPr>
      </w:pPr>
      <w:r w:rsidRPr="006F2064">
        <w:rPr>
          <w:rFonts w:ascii="Sylfaen" w:hAnsi="Sylfaen" w:cs="Sylfaen"/>
          <w:sz w:val="36"/>
          <w:szCs w:val="36"/>
          <w:lang w:val="ka-GE"/>
        </w:rPr>
        <w:t>დასკვნა</w:t>
      </w:r>
    </w:p>
    <w:p w:rsidR="006F2064" w:rsidRPr="006F2064" w:rsidRDefault="006F2064" w:rsidP="006F2064">
      <w:pPr>
        <w:pStyle w:val="ListParagraph"/>
        <w:numPr>
          <w:ilvl w:val="0"/>
          <w:numId w:val="1"/>
        </w:numPr>
        <w:rPr>
          <w:sz w:val="36"/>
          <w:szCs w:val="36"/>
          <w:lang w:val="ka-GE"/>
        </w:rPr>
      </w:pPr>
      <w:r w:rsidRPr="006F2064">
        <w:rPr>
          <w:rFonts w:ascii="Sylfaen" w:hAnsi="Sylfaen" w:cs="Sylfaen"/>
          <w:sz w:val="36"/>
          <w:szCs w:val="36"/>
          <w:lang w:val="ka-GE"/>
        </w:rPr>
        <w:t>თქვენ</w:t>
      </w:r>
      <w:r w:rsidRPr="006F2064">
        <w:rPr>
          <w:sz w:val="36"/>
          <w:szCs w:val="36"/>
          <w:lang w:val="ka-GE"/>
        </w:rPr>
        <w:t xml:space="preserve"> </w:t>
      </w:r>
      <w:r w:rsidRPr="006F2064">
        <w:rPr>
          <w:rFonts w:ascii="Sylfaen" w:hAnsi="Sylfaen" w:cs="Sylfaen"/>
          <w:sz w:val="36"/>
          <w:szCs w:val="36"/>
          <w:lang w:val="ka-GE"/>
        </w:rPr>
        <w:t>შეგიძლიათ</w:t>
      </w:r>
      <w:r w:rsidRPr="006F2064">
        <w:rPr>
          <w:sz w:val="36"/>
          <w:szCs w:val="36"/>
          <w:lang w:val="ka-GE"/>
        </w:rPr>
        <w:t xml:space="preserve"> </w:t>
      </w:r>
      <w:r w:rsidRPr="006F2064">
        <w:rPr>
          <w:rFonts w:ascii="Sylfaen" w:hAnsi="Sylfaen" w:cs="Sylfaen"/>
          <w:sz w:val="36"/>
          <w:szCs w:val="36"/>
          <w:lang w:val="ka-GE"/>
        </w:rPr>
        <w:t>ჩამოთვალოთ</w:t>
      </w:r>
      <w:r w:rsidRPr="006F2064">
        <w:rPr>
          <w:sz w:val="36"/>
          <w:szCs w:val="36"/>
          <w:lang w:val="ka-GE"/>
        </w:rPr>
        <w:t xml:space="preserve"> </w:t>
      </w:r>
      <w:r w:rsidRPr="006F2064">
        <w:rPr>
          <w:rFonts w:ascii="Sylfaen" w:hAnsi="Sylfaen" w:cs="Sylfaen"/>
          <w:sz w:val="36"/>
          <w:szCs w:val="36"/>
          <w:lang w:val="ka-GE"/>
        </w:rPr>
        <w:t>მხოლოდ</w:t>
      </w:r>
      <w:r w:rsidRPr="006F2064">
        <w:rPr>
          <w:sz w:val="36"/>
          <w:szCs w:val="36"/>
          <w:lang w:val="ka-GE"/>
        </w:rPr>
        <w:t xml:space="preserve"> </w:t>
      </w:r>
      <w:r w:rsidRPr="006F2064">
        <w:rPr>
          <w:rFonts w:ascii="Sylfaen" w:hAnsi="Sylfaen" w:cs="Sylfaen"/>
          <w:sz w:val="36"/>
          <w:szCs w:val="36"/>
          <w:lang w:val="ka-GE"/>
        </w:rPr>
        <w:t>რამდენიმე</w:t>
      </w:r>
      <w:r w:rsidRPr="006F2064">
        <w:rPr>
          <w:sz w:val="36"/>
          <w:szCs w:val="36"/>
          <w:lang w:val="ka-GE"/>
        </w:rPr>
        <w:t xml:space="preserve"> </w:t>
      </w:r>
      <w:r w:rsidRPr="006F2064">
        <w:rPr>
          <w:rFonts w:ascii="Sylfaen" w:hAnsi="Sylfaen" w:cs="Sylfaen"/>
          <w:sz w:val="36"/>
          <w:szCs w:val="36"/>
          <w:lang w:val="ka-GE"/>
        </w:rPr>
        <w:t>ვარაუდი</w:t>
      </w:r>
      <w:r w:rsidRPr="006F2064">
        <w:rPr>
          <w:sz w:val="36"/>
          <w:szCs w:val="36"/>
          <w:lang w:val="ka-GE"/>
        </w:rPr>
        <w:t xml:space="preserve"> </w:t>
      </w:r>
      <w:r w:rsidRPr="006F2064">
        <w:rPr>
          <w:rFonts w:ascii="Sylfaen" w:hAnsi="Sylfaen" w:cs="Sylfaen"/>
          <w:sz w:val="36"/>
          <w:szCs w:val="36"/>
          <w:lang w:val="ka-GE"/>
        </w:rPr>
        <w:t>დაავადების</w:t>
      </w:r>
      <w:r w:rsidRPr="006F2064">
        <w:rPr>
          <w:sz w:val="36"/>
          <w:szCs w:val="36"/>
          <w:lang w:val="ka-GE"/>
        </w:rPr>
        <w:t xml:space="preserve"> </w:t>
      </w:r>
      <w:r w:rsidRPr="006F2064">
        <w:rPr>
          <w:rFonts w:ascii="Sylfaen" w:hAnsi="Sylfaen" w:cs="Sylfaen"/>
          <w:sz w:val="36"/>
          <w:szCs w:val="36"/>
          <w:lang w:val="ka-GE"/>
        </w:rPr>
        <w:t>ყველაძე</w:t>
      </w:r>
      <w:r w:rsidRPr="006F2064">
        <w:rPr>
          <w:sz w:val="36"/>
          <w:szCs w:val="36"/>
          <w:lang w:val="ka-GE"/>
        </w:rPr>
        <w:t xml:space="preserve"> </w:t>
      </w:r>
      <w:r w:rsidRPr="006F2064">
        <w:rPr>
          <w:rFonts w:ascii="Sylfaen" w:hAnsi="Sylfaen" w:cs="Sylfaen"/>
          <w:sz w:val="36"/>
          <w:szCs w:val="36"/>
          <w:lang w:val="ka-GE"/>
        </w:rPr>
        <w:t>სვარაუდო</w:t>
      </w:r>
      <w:r w:rsidRPr="006F2064">
        <w:rPr>
          <w:sz w:val="36"/>
          <w:szCs w:val="36"/>
          <w:lang w:val="ka-GE"/>
        </w:rPr>
        <w:t xml:space="preserve"> </w:t>
      </w:r>
      <w:r w:rsidRPr="006F2064">
        <w:rPr>
          <w:rFonts w:ascii="Sylfaen" w:hAnsi="Sylfaen" w:cs="Sylfaen"/>
          <w:sz w:val="36"/>
          <w:szCs w:val="36"/>
          <w:lang w:val="ka-GE"/>
        </w:rPr>
        <w:t>სტიმულისა</w:t>
      </w:r>
      <w:r w:rsidRPr="006F2064">
        <w:rPr>
          <w:sz w:val="36"/>
          <w:szCs w:val="36"/>
          <w:lang w:val="ka-GE"/>
        </w:rPr>
        <w:t xml:space="preserve"> </w:t>
      </w:r>
      <w:r w:rsidRPr="006F2064">
        <w:rPr>
          <w:rFonts w:ascii="Sylfaen" w:hAnsi="Sylfaen" w:cs="Sylfaen"/>
          <w:sz w:val="36"/>
          <w:szCs w:val="36"/>
          <w:lang w:val="ka-GE"/>
        </w:rPr>
        <w:t>და</w:t>
      </w:r>
      <w:r w:rsidRPr="006F2064">
        <w:rPr>
          <w:sz w:val="36"/>
          <w:szCs w:val="36"/>
          <w:lang w:val="ka-GE"/>
        </w:rPr>
        <w:t xml:space="preserve"> </w:t>
      </w:r>
      <w:r w:rsidRPr="006F2064">
        <w:rPr>
          <w:rFonts w:ascii="Sylfaen" w:hAnsi="Sylfaen" w:cs="Sylfaen"/>
          <w:sz w:val="36"/>
          <w:szCs w:val="36"/>
          <w:lang w:val="ka-GE"/>
        </w:rPr>
        <w:t>გამოვლინების</w:t>
      </w:r>
      <w:r w:rsidRPr="006F2064">
        <w:rPr>
          <w:sz w:val="36"/>
          <w:szCs w:val="36"/>
          <w:lang w:val="ka-GE"/>
        </w:rPr>
        <w:t xml:space="preserve"> </w:t>
      </w:r>
      <w:r w:rsidRPr="006F2064">
        <w:rPr>
          <w:rFonts w:ascii="Sylfaen" w:hAnsi="Sylfaen" w:cs="Sylfaen"/>
          <w:sz w:val="36"/>
          <w:szCs w:val="36"/>
          <w:lang w:val="ka-GE"/>
        </w:rPr>
        <w:t>შესახებ</w:t>
      </w:r>
      <w:r w:rsidRPr="006F2064">
        <w:rPr>
          <w:sz w:val="36"/>
          <w:szCs w:val="36"/>
          <w:lang w:val="ka-GE"/>
        </w:rPr>
        <w:t xml:space="preserve">, </w:t>
      </w:r>
      <w:r w:rsidRPr="006F2064">
        <w:rPr>
          <w:rFonts w:ascii="Sylfaen" w:hAnsi="Sylfaen" w:cs="Sylfaen"/>
          <w:sz w:val="36"/>
          <w:szCs w:val="36"/>
          <w:lang w:val="ka-GE"/>
        </w:rPr>
        <w:t>მაგრამ</w:t>
      </w:r>
      <w:r w:rsidRPr="006F2064">
        <w:rPr>
          <w:sz w:val="36"/>
          <w:szCs w:val="36"/>
          <w:lang w:val="ka-GE"/>
        </w:rPr>
        <w:t xml:space="preserve"> </w:t>
      </w:r>
      <w:r w:rsidRPr="006F2064">
        <w:rPr>
          <w:rFonts w:ascii="Sylfaen" w:hAnsi="Sylfaen" w:cs="Sylfaen"/>
          <w:sz w:val="36"/>
          <w:szCs w:val="36"/>
          <w:lang w:val="ka-GE"/>
        </w:rPr>
        <w:t>არცერთ</w:t>
      </w:r>
      <w:r w:rsidRPr="006F2064">
        <w:rPr>
          <w:sz w:val="36"/>
          <w:szCs w:val="36"/>
          <w:lang w:val="ka-GE"/>
        </w:rPr>
        <w:t xml:space="preserve"> </w:t>
      </w:r>
      <w:r w:rsidRPr="006F2064">
        <w:rPr>
          <w:rFonts w:ascii="Sylfaen" w:hAnsi="Sylfaen" w:cs="Sylfaen"/>
          <w:sz w:val="36"/>
          <w:szCs w:val="36"/>
          <w:lang w:val="ka-GE"/>
        </w:rPr>
        <w:t>მათგანს</w:t>
      </w:r>
      <w:r w:rsidRPr="006F2064">
        <w:rPr>
          <w:sz w:val="36"/>
          <w:szCs w:val="36"/>
          <w:lang w:val="ka-GE"/>
        </w:rPr>
        <w:t xml:space="preserve"> </w:t>
      </w:r>
      <w:r w:rsidRPr="006F2064">
        <w:rPr>
          <w:rFonts w:ascii="Sylfaen" w:hAnsi="Sylfaen" w:cs="Sylfaen"/>
          <w:sz w:val="36"/>
          <w:szCs w:val="36"/>
          <w:lang w:val="ka-GE"/>
        </w:rPr>
        <w:t>არ</w:t>
      </w:r>
      <w:r w:rsidRPr="006F2064">
        <w:rPr>
          <w:sz w:val="36"/>
          <w:szCs w:val="36"/>
          <w:lang w:val="ka-GE"/>
        </w:rPr>
        <w:t xml:space="preserve"> </w:t>
      </w:r>
      <w:r w:rsidRPr="006F2064">
        <w:rPr>
          <w:rFonts w:ascii="Sylfaen" w:hAnsi="Sylfaen" w:cs="Sylfaen"/>
          <w:sz w:val="36"/>
          <w:szCs w:val="36"/>
          <w:lang w:val="ka-GE"/>
        </w:rPr>
        <w:t>შეუძლია</w:t>
      </w:r>
      <w:r w:rsidRPr="006F2064">
        <w:rPr>
          <w:sz w:val="36"/>
          <w:szCs w:val="36"/>
          <w:lang w:val="ka-GE"/>
        </w:rPr>
        <w:t xml:space="preserve"> </w:t>
      </w:r>
      <w:r w:rsidRPr="006F2064">
        <w:rPr>
          <w:rFonts w:ascii="Sylfaen" w:hAnsi="Sylfaen" w:cs="Sylfaen"/>
          <w:sz w:val="36"/>
          <w:szCs w:val="36"/>
          <w:lang w:val="ka-GE"/>
        </w:rPr>
        <w:t>ცალკე</w:t>
      </w:r>
      <w:r w:rsidRPr="006F2064">
        <w:rPr>
          <w:sz w:val="36"/>
          <w:szCs w:val="36"/>
          <w:lang w:val="ka-GE"/>
        </w:rPr>
        <w:t xml:space="preserve"> </w:t>
      </w:r>
      <w:r w:rsidRPr="006F2064">
        <w:rPr>
          <w:rFonts w:ascii="Sylfaen" w:hAnsi="Sylfaen" w:cs="Sylfaen"/>
          <w:sz w:val="36"/>
          <w:szCs w:val="36"/>
          <w:lang w:val="ka-GE"/>
        </w:rPr>
        <w:t>იმოქმედოს</w:t>
      </w:r>
      <w:r w:rsidRPr="006F2064">
        <w:rPr>
          <w:sz w:val="36"/>
          <w:szCs w:val="36"/>
          <w:lang w:val="ka-GE"/>
        </w:rPr>
        <w:t xml:space="preserve">, </w:t>
      </w:r>
      <w:r w:rsidRPr="006F2064">
        <w:rPr>
          <w:rFonts w:ascii="Sylfaen" w:hAnsi="Sylfaen" w:cs="Sylfaen"/>
          <w:sz w:val="36"/>
          <w:szCs w:val="36"/>
          <w:lang w:val="ka-GE"/>
        </w:rPr>
        <w:t>თითეულ</w:t>
      </w:r>
      <w:r w:rsidRPr="006F2064">
        <w:rPr>
          <w:sz w:val="36"/>
          <w:szCs w:val="36"/>
          <w:lang w:val="ka-GE"/>
        </w:rPr>
        <w:t xml:space="preserve"> </w:t>
      </w:r>
      <w:r w:rsidRPr="006F2064">
        <w:rPr>
          <w:rFonts w:ascii="Sylfaen" w:hAnsi="Sylfaen" w:cs="Sylfaen"/>
          <w:sz w:val="36"/>
          <w:szCs w:val="36"/>
          <w:lang w:val="ka-GE"/>
        </w:rPr>
        <w:t>შემთხვევაში</w:t>
      </w:r>
      <w:r w:rsidRPr="006F2064">
        <w:rPr>
          <w:sz w:val="36"/>
          <w:szCs w:val="36"/>
          <w:lang w:val="ka-GE"/>
        </w:rPr>
        <w:t xml:space="preserve"> </w:t>
      </w:r>
      <w:r w:rsidRPr="006F2064">
        <w:rPr>
          <w:rFonts w:ascii="Sylfaen" w:hAnsi="Sylfaen" w:cs="Sylfaen"/>
          <w:sz w:val="36"/>
          <w:szCs w:val="36"/>
          <w:lang w:val="ka-GE"/>
        </w:rPr>
        <w:t>უნდა</w:t>
      </w:r>
      <w:r w:rsidRPr="006F2064">
        <w:rPr>
          <w:sz w:val="36"/>
          <w:szCs w:val="36"/>
          <w:lang w:val="ka-GE"/>
        </w:rPr>
        <w:t xml:space="preserve"> </w:t>
      </w:r>
      <w:r w:rsidRPr="006F2064">
        <w:rPr>
          <w:rFonts w:ascii="Sylfaen" w:hAnsi="Sylfaen" w:cs="Sylfaen"/>
          <w:sz w:val="36"/>
          <w:szCs w:val="36"/>
          <w:lang w:val="ka-GE"/>
        </w:rPr>
        <w:t>ვისაუბროთ</w:t>
      </w:r>
      <w:r w:rsidRPr="006F2064">
        <w:rPr>
          <w:sz w:val="36"/>
          <w:szCs w:val="36"/>
          <w:lang w:val="ka-GE"/>
        </w:rPr>
        <w:t xml:space="preserve"> </w:t>
      </w:r>
      <w:r w:rsidRPr="006F2064">
        <w:rPr>
          <w:rFonts w:ascii="Sylfaen" w:hAnsi="Sylfaen" w:cs="Sylfaen"/>
          <w:sz w:val="36"/>
          <w:szCs w:val="36"/>
          <w:lang w:val="ka-GE"/>
        </w:rPr>
        <w:t>შესაძლო</w:t>
      </w:r>
      <w:r w:rsidRPr="006F2064">
        <w:rPr>
          <w:sz w:val="36"/>
          <w:szCs w:val="36"/>
          <w:lang w:val="ka-GE"/>
        </w:rPr>
        <w:t xml:space="preserve"> </w:t>
      </w:r>
      <w:r w:rsidRPr="006F2064">
        <w:rPr>
          <w:rFonts w:ascii="Sylfaen" w:hAnsi="Sylfaen" w:cs="Sylfaen"/>
          <w:sz w:val="36"/>
          <w:szCs w:val="36"/>
          <w:lang w:val="ka-GE"/>
        </w:rPr>
        <w:t>ფაქტორების</w:t>
      </w:r>
      <w:r w:rsidRPr="006F2064">
        <w:rPr>
          <w:sz w:val="36"/>
          <w:szCs w:val="36"/>
          <w:lang w:val="ka-GE"/>
        </w:rPr>
        <w:t xml:space="preserve"> </w:t>
      </w:r>
      <w:r w:rsidRPr="006F2064">
        <w:rPr>
          <w:rFonts w:ascii="Sylfaen" w:hAnsi="Sylfaen" w:cs="Sylfaen"/>
          <w:sz w:val="36"/>
          <w:szCs w:val="36"/>
          <w:lang w:val="ka-GE"/>
        </w:rPr>
        <w:t>კომპლექსზე</w:t>
      </w:r>
      <w:r w:rsidRPr="006F2064">
        <w:rPr>
          <w:sz w:val="36"/>
          <w:szCs w:val="36"/>
          <w:lang w:val="ka-GE"/>
        </w:rPr>
        <w:t xml:space="preserve">, </w:t>
      </w:r>
      <w:r w:rsidRPr="006F2064">
        <w:rPr>
          <w:rFonts w:ascii="Sylfaen" w:hAnsi="Sylfaen" w:cs="Sylfaen"/>
          <w:sz w:val="36"/>
          <w:szCs w:val="36"/>
          <w:lang w:val="ka-GE"/>
        </w:rPr>
        <w:t>რომლებიც</w:t>
      </w:r>
      <w:r w:rsidRPr="006F2064">
        <w:rPr>
          <w:sz w:val="36"/>
          <w:szCs w:val="36"/>
          <w:lang w:val="ka-GE"/>
        </w:rPr>
        <w:t xml:space="preserve"> </w:t>
      </w:r>
      <w:r w:rsidRPr="006F2064">
        <w:rPr>
          <w:rFonts w:ascii="Sylfaen" w:hAnsi="Sylfaen" w:cs="Sylfaen"/>
          <w:sz w:val="36"/>
          <w:szCs w:val="36"/>
          <w:lang w:val="ka-GE"/>
        </w:rPr>
        <w:t>ჯერ</w:t>
      </w:r>
      <w:r w:rsidRPr="006F2064">
        <w:rPr>
          <w:sz w:val="36"/>
          <w:szCs w:val="36"/>
          <w:lang w:val="ka-GE"/>
        </w:rPr>
        <w:t xml:space="preserve"> </w:t>
      </w:r>
      <w:r w:rsidRPr="006F2064">
        <w:rPr>
          <w:rFonts w:ascii="Sylfaen" w:hAnsi="Sylfaen" w:cs="Sylfaen"/>
          <w:sz w:val="36"/>
          <w:szCs w:val="36"/>
          <w:lang w:val="ka-GE"/>
        </w:rPr>
        <w:t>კიდევ</w:t>
      </w:r>
      <w:r w:rsidRPr="006F2064">
        <w:rPr>
          <w:sz w:val="36"/>
          <w:szCs w:val="36"/>
          <w:lang w:val="ka-GE"/>
        </w:rPr>
        <w:t xml:space="preserve"> </w:t>
      </w:r>
      <w:r w:rsidRPr="006F2064">
        <w:rPr>
          <w:rFonts w:ascii="Sylfaen" w:hAnsi="Sylfaen" w:cs="Sylfaen"/>
          <w:sz w:val="36"/>
          <w:szCs w:val="36"/>
          <w:lang w:val="ka-GE"/>
        </w:rPr>
        <w:t>არ</w:t>
      </w:r>
      <w:r w:rsidRPr="006F2064">
        <w:rPr>
          <w:sz w:val="36"/>
          <w:szCs w:val="36"/>
          <w:lang w:val="ka-GE"/>
        </w:rPr>
        <w:t xml:space="preserve"> </w:t>
      </w:r>
      <w:r w:rsidRPr="006F2064">
        <w:rPr>
          <w:rFonts w:ascii="Sylfaen" w:hAnsi="Sylfaen" w:cs="Sylfaen"/>
          <w:sz w:val="36"/>
          <w:szCs w:val="36"/>
          <w:lang w:val="ka-GE"/>
        </w:rPr>
        <w:t>არის</w:t>
      </w:r>
      <w:r w:rsidRPr="006F2064">
        <w:rPr>
          <w:sz w:val="36"/>
          <w:szCs w:val="36"/>
          <w:lang w:val="ka-GE"/>
        </w:rPr>
        <w:t xml:space="preserve"> </w:t>
      </w:r>
      <w:r w:rsidRPr="006F2064">
        <w:rPr>
          <w:rFonts w:ascii="Sylfaen" w:hAnsi="Sylfaen" w:cs="Sylfaen"/>
          <w:sz w:val="36"/>
          <w:szCs w:val="36"/>
          <w:lang w:val="ka-GE"/>
        </w:rPr>
        <w:t>ბოლომდე</w:t>
      </w:r>
      <w:r w:rsidRPr="006F2064">
        <w:rPr>
          <w:sz w:val="36"/>
          <w:szCs w:val="36"/>
          <w:lang w:val="ka-GE"/>
        </w:rPr>
        <w:t xml:space="preserve"> </w:t>
      </w:r>
      <w:r w:rsidRPr="006F2064">
        <w:rPr>
          <w:rFonts w:ascii="Sylfaen" w:hAnsi="Sylfaen" w:cs="Sylfaen"/>
          <w:sz w:val="36"/>
          <w:szCs w:val="36"/>
          <w:lang w:val="ka-GE"/>
        </w:rPr>
        <w:t>შესწავლილი</w:t>
      </w:r>
      <w:r w:rsidRPr="006F2064">
        <w:rPr>
          <w:sz w:val="36"/>
          <w:szCs w:val="36"/>
          <w:lang w:val="ka-GE"/>
        </w:rPr>
        <w:t xml:space="preserve">. </w:t>
      </w:r>
      <w:r w:rsidRPr="006F2064">
        <w:rPr>
          <w:rFonts w:ascii="Sylfaen" w:hAnsi="Sylfaen" w:cs="Sylfaen"/>
          <w:sz w:val="36"/>
          <w:szCs w:val="36"/>
          <w:lang w:val="ka-GE"/>
        </w:rPr>
        <w:t>მულტიდისციპლინარული</w:t>
      </w:r>
      <w:r w:rsidRPr="006F2064">
        <w:rPr>
          <w:sz w:val="36"/>
          <w:szCs w:val="36"/>
          <w:lang w:val="ka-GE"/>
        </w:rPr>
        <w:t xml:space="preserve"> </w:t>
      </w:r>
      <w:r w:rsidRPr="006F2064">
        <w:rPr>
          <w:rFonts w:ascii="Sylfaen" w:hAnsi="Sylfaen" w:cs="Sylfaen"/>
          <w:sz w:val="36"/>
          <w:szCs w:val="36"/>
          <w:lang w:val="ka-GE"/>
        </w:rPr>
        <w:t>ბიომექანიკა</w:t>
      </w:r>
      <w:r w:rsidRPr="006F2064">
        <w:rPr>
          <w:sz w:val="36"/>
          <w:szCs w:val="36"/>
          <w:lang w:val="ka-GE"/>
        </w:rPr>
        <w:t xml:space="preserve"> </w:t>
      </w:r>
      <w:r w:rsidRPr="006F2064">
        <w:rPr>
          <w:rFonts w:ascii="Sylfaen" w:hAnsi="Sylfaen" w:cs="Sylfaen"/>
          <w:sz w:val="36"/>
          <w:szCs w:val="36"/>
          <w:lang w:val="ka-GE"/>
        </w:rPr>
        <w:t>და</w:t>
      </w:r>
      <w:r w:rsidRPr="006F2064">
        <w:rPr>
          <w:sz w:val="36"/>
          <w:szCs w:val="36"/>
          <w:lang w:val="ka-GE"/>
        </w:rPr>
        <w:t xml:space="preserve"> </w:t>
      </w:r>
      <w:r w:rsidRPr="006F2064">
        <w:rPr>
          <w:rFonts w:ascii="Sylfaen" w:hAnsi="Sylfaen" w:cs="Sylfaen"/>
          <w:sz w:val="36"/>
          <w:szCs w:val="36"/>
          <w:lang w:val="ka-GE"/>
        </w:rPr>
        <w:t>ბიომედიცინა</w:t>
      </w:r>
      <w:r w:rsidRPr="006F2064">
        <w:rPr>
          <w:sz w:val="36"/>
          <w:szCs w:val="36"/>
          <w:lang w:val="ka-GE"/>
        </w:rPr>
        <w:t xml:space="preserve">. </w:t>
      </w:r>
      <w:r w:rsidRPr="006F2064">
        <w:rPr>
          <w:rFonts w:ascii="Sylfaen" w:hAnsi="Sylfaen" w:cs="Sylfaen"/>
          <w:sz w:val="36"/>
          <w:szCs w:val="36"/>
          <w:lang w:val="ka-GE"/>
        </w:rPr>
        <w:t>ამ</w:t>
      </w:r>
      <w:r w:rsidRPr="006F2064">
        <w:rPr>
          <w:sz w:val="36"/>
          <w:szCs w:val="36"/>
          <w:lang w:val="ka-GE"/>
        </w:rPr>
        <w:t xml:space="preserve"> </w:t>
      </w:r>
      <w:r w:rsidRPr="006F2064">
        <w:rPr>
          <w:rFonts w:ascii="Sylfaen" w:hAnsi="Sylfaen" w:cs="Sylfaen"/>
          <w:sz w:val="36"/>
          <w:szCs w:val="36"/>
          <w:lang w:val="ka-GE"/>
        </w:rPr>
        <w:t>სტატიაში</w:t>
      </w:r>
      <w:r w:rsidRPr="006F2064">
        <w:rPr>
          <w:sz w:val="36"/>
          <w:szCs w:val="36"/>
          <w:lang w:val="ka-GE"/>
        </w:rPr>
        <w:t xml:space="preserve"> </w:t>
      </w:r>
      <w:r w:rsidRPr="006F2064">
        <w:rPr>
          <w:rFonts w:ascii="Sylfaen" w:hAnsi="Sylfaen" w:cs="Sylfaen"/>
          <w:sz w:val="36"/>
          <w:szCs w:val="36"/>
          <w:lang w:val="ka-GE"/>
        </w:rPr>
        <w:t>პირველად</w:t>
      </w:r>
      <w:r w:rsidRPr="006F2064">
        <w:rPr>
          <w:sz w:val="36"/>
          <w:szCs w:val="36"/>
          <w:lang w:val="ka-GE"/>
        </w:rPr>
        <w:t xml:space="preserve"> </w:t>
      </w:r>
      <w:r w:rsidRPr="006F2064">
        <w:rPr>
          <w:rFonts w:ascii="Sylfaen" w:hAnsi="Sylfaen" w:cs="Sylfaen"/>
          <w:sz w:val="36"/>
          <w:szCs w:val="36"/>
          <w:lang w:val="ka-GE"/>
        </w:rPr>
        <w:t>ელემენტარული</w:t>
      </w:r>
      <w:r w:rsidRPr="006F2064">
        <w:rPr>
          <w:sz w:val="36"/>
          <w:szCs w:val="36"/>
          <w:lang w:val="ka-GE"/>
        </w:rPr>
        <w:t xml:space="preserve"> </w:t>
      </w:r>
      <w:r w:rsidRPr="006F2064">
        <w:rPr>
          <w:rFonts w:ascii="Sylfaen" w:hAnsi="Sylfaen" w:cs="Sylfaen"/>
          <w:sz w:val="36"/>
          <w:szCs w:val="36"/>
          <w:lang w:val="ka-GE"/>
        </w:rPr>
        <w:t>მათემატიკური</w:t>
      </w:r>
      <w:r w:rsidRPr="006F2064">
        <w:rPr>
          <w:sz w:val="36"/>
          <w:szCs w:val="36"/>
          <w:lang w:val="ka-GE"/>
        </w:rPr>
        <w:t xml:space="preserve"> </w:t>
      </w:r>
      <w:r w:rsidRPr="006F2064">
        <w:rPr>
          <w:rFonts w:ascii="Sylfaen" w:hAnsi="Sylfaen" w:cs="Sylfaen"/>
          <w:sz w:val="36"/>
          <w:szCs w:val="36"/>
          <w:lang w:val="ka-GE"/>
        </w:rPr>
        <w:t>გარდაქმნების</w:t>
      </w:r>
      <w:r w:rsidRPr="006F2064">
        <w:rPr>
          <w:sz w:val="36"/>
          <w:szCs w:val="36"/>
          <w:lang w:val="ka-GE"/>
        </w:rPr>
        <w:t xml:space="preserve"> </w:t>
      </w:r>
      <w:r w:rsidRPr="006F2064">
        <w:rPr>
          <w:rFonts w:ascii="Sylfaen" w:hAnsi="Sylfaen" w:cs="Sylfaen"/>
          <w:sz w:val="36"/>
          <w:szCs w:val="36"/>
          <w:lang w:val="ka-GE"/>
        </w:rPr>
        <w:t>საშუალებით</w:t>
      </w:r>
      <w:r w:rsidRPr="006F2064">
        <w:rPr>
          <w:sz w:val="36"/>
          <w:szCs w:val="36"/>
          <w:lang w:val="ka-GE"/>
        </w:rPr>
        <w:t xml:space="preserve">, </w:t>
      </w:r>
      <w:r w:rsidRPr="006F2064">
        <w:rPr>
          <w:rFonts w:ascii="Sylfaen" w:hAnsi="Sylfaen" w:cs="Sylfaen"/>
          <w:sz w:val="36"/>
          <w:szCs w:val="36"/>
          <w:lang w:val="ka-GE"/>
        </w:rPr>
        <w:t>კუჭის</w:t>
      </w:r>
      <w:r w:rsidRPr="006F2064">
        <w:rPr>
          <w:sz w:val="36"/>
          <w:szCs w:val="36"/>
          <w:lang w:val="ka-GE"/>
        </w:rPr>
        <w:t xml:space="preserve"> </w:t>
      </w:r>
      <w:r w:rsidRPr="006F2064">
        <w:rPr>
          <w:rFonts w:ascii="Sylfaen" w:hAnsi="Sylfaen" w:cs="Sylfaen"/>
          <w:sz w:val="36"/>
          <w:szCs w:val="36"/>
          <w:lang w:val="ka-GE"/>
        </w:rPr>
        <w:t>კიბოს</w:t>
      </w:r>
      <w:r w:rsidRPr="006F2064">
        <w:rPr>
          <w:sz w:val="36"/>
          <w:szCs w:val="36"/>
          <w:lang w:val="ka-GE"/>
        </w:rPr>
        <w:t xml:space="preserve"> </w:t>
      </w:r>
      <w:r w:rsidRPr="006F2064">
        <w:rPr>
          <w:rFonts w:ascii="Sylfaen" w:hAnsi="Sylfaen" w:cs="Sylfaen"/>
          <w:sz w:val="36"/>
          <w:szCs w:val="36"/>
          <w:lang w:val="ka-GE"/>
        </w:rPr>
        <w:t>დროს</w:t>
      </w:r>
      <w:r w:rsidRPr="006F2064">
        <w:rPr>
          <w:sz w:val="36"/>
          <w:szCs w:val="36"/>
          <w:lang w:val="ka-GE"/>
        </w:rPr>
        <w:t xml:space="preserve"> </w:t>
      </w:r>
      <w:r w:rsidRPr="006F2064">
        <w:rPr>
          <w:rFonts w:ascii="Sylfaen" w:hAnsi="Sylfaen" w:cs="Sylfaen"/>
          <w:sz w:val="36"/>
          <w:szCs w:val="36"/>
          <w:lang w:val="ka-GE"/>
        </w:rPr>
        <w:t>სისხლის</w:t>
      </w:r>
      <w:r w:rsidRPr="006F2064">
        <w:rPr>
          <w:sz w:val="36"/>
          <w:szCs w:val="36"/>
          <w:lang w:val="ka-GE"/>
        </w:rPr>
        <w:t xml:space="preserve"> </w:t>
      </w:r>
      <w:r w:rsidRPr="006F2064">
        <w:rPr>
          <w:rFonts w:ascii="Sylfaen" w:hAnsi="Sylfaen" w:cs="Sylfaen"/>
          <w:sz w:val="36"/>
          <w:szCs w:val="36"/>
          <w:lang w:val="ka-GE"/>
        </w:rPr>
        <w:t>ნაკადის</w:t>
      </w:r>
      <w:r w:rsidRPr="006F2064">
        <w:rPr>
          <w:sz w:val="36"/>
          <w:szCs w:val="36"/>
          <w:lang w:val="ka-GE"/>
        </w:rPr>
        <w:t xml:space="preserve"> </w:t>
      </w:r>
      <w:r w:rsidRPr="006F2064">
        <w:rPr>
          <w:rFonts w:ascii="Sylfaen" w:hAnsi="Sylfaen" w:cs="Sylfaen"/>
          <w:sz w:val="36"/>
          <w:szCs w:val="36"/>
          <w:lang w:val="ka-GE"/>
        </w:rPr>
        <w:t>ცენტრალურ</w:t>
      </w:r>
      <w:r w:rsidRPr="006F2064">
        <w:rPr>
          <w:sz w:val="36"/>
          <w:szCs w:val="36"/>
          <w:lang w:val="ka-GE"/>
        </w:rPr>
        <w:t xml:space="preserve"> </w:t>
      </w:r>
      <w:r w:rsidRPr="006F2064">
        <w:rPr>
          <w:rFonts w:ascii="Sylfaen" w:hAnsi="Sylfaen" w:cs="Sylfaen"/>
          <w:sz w:val="36"/>
          <w:szCs w:val="36"/>
          <w:lang w:val="ka-GE"/>
        </w:rPr>
        <w:t>და</w:t>
      </w:r>
      <w:r w:rsidRPr="006F2064">
        <w:rPr>
          <w:sz w:val="36"/>
          <w:szCs w:val="36"/>
          <w:lang w:val="ka-GE"/>
        </w:rPr>
        <w:t xml:space="preserve"> </w:t>
      </w:r>
      <w:r w:rsidRPr="006F2064">
        <w:rPr>
          <w:rFonts w:ascii="Sylfaen" w:hAnsi="Sylfaen" w:cs="Sylfaen"/>
          <w:sz w:val="36"/>
          <w:szCs w:val="36"/>
          <w:lang w:val="ka-GE"/>
        </w:rPr>
        <w:t>ადგილობრივ</w:t>
      </w:r>
      <w:r w:rsidRPr="006F2064">
        <w:rPr>
          <w:sz w:val="36"/>
          <w:szCs w:val="36"/>
          <w:lang w:val="ka-GE"/>
        </w:rPr>
        <w:t xml:space="preserve"> </w:t>
      </w:r>
      <w:r w:rsidRPr="006F2064">
        <w:rPr>
          <w:rFonts w:ascii="Sylfaen" w:hAnsi="Sylfaen" w:cs="Sylfaen"/>
          <w:sz w:val="36"/>
          <w:szCs w:val="36"/>
          <w:lang w:val="ka-GE"/>
        </w:rPr>
        <w:t>მიმოქცევაში</w:t>
      </w:r>
      <w:r w:rsidRPr="006F2064">
        <w:rPr>
          <w:sz w:val="36"/>
          <w:szCs w:val="36"/>
          <w:lang w:val="ka-GE"/>
        </w:rPr>
        <w:t xml:space="preserve"> </w:t>
      </w:r>
      <w:r w:rsidRPr="006F2064">
        <w:rPr>
          <w:rFonts w:ascii="Sylfaen" w:hAnsi="Sylfaen" w:cs="Sylfaen"/>
          <w:sz w:val="36"/>
          <w:szCs w:val="36"/>
          <w:lang w:val="ka-GE"/>
        </w:rPr>
        <w:t>სისხლის</w:t>
      </w:r>
      <w:r w:rsidRPr="006F2064">
        <w:rPr>
          <w:sz w:val="36"/>
          <w:szCs w:val="36"/>
          <w:lang w:val="ka-GE"/>
        </w:rPr>
        <w:t xml:space="preserve"> </w:t>
      </w:r>
      <w:r w:rsidRPr="006F2064">
        <w:rPr>
          <w:rFonts w:ascii="Sylfaen" w:hAnsi="Sylfaen" w:cs="Sylfaen"/>
          <w:sz w:val="36"/>
          <w:szCs w:val="36"/>
          <w:lang w:val="ka-GE"/>
        </w:rPr>
        <w:t>ნაკადის</w:t>
      </w:r>
      <w:r w:rsidRPr="006F2064">
        <w:rPr>
          <w:sz w:val="36"/>
          <w:szCs w:val="36"/>
          <w:lang w:val="ka-GE"/>
        </w:rPr>
        <w:t xml:space="preserve"> </w:t>
      </w:r>
      <w:r w:rsidRPr="006F2064">
        <w:rPr>
          <w:rFonts w:ascii="Sylfaen" w:hAnsi="Sylfaen" w:cs="Sylfaen"/>
          <w:sz w:val="36"/>
          <w:szCs w:val="36"/>
          <w:lang w:val="ka-GE"/>
        </w:rPr>
        <w:t>ცვლაებადობის</w:t>
      </w:r>
      <w:r w:rsidRPr="006F2064">
        <w:rPr>
          <w:sz w:val="36"/>
          <w:szCs w:val="36"/>
          <w:lang w:val="ka-GE"/>
        </w:rPr>
        <w:t xml:space="preserve"> </w:t>
      </w:r>
      <w:r w:rsidRPr="006F2064">
        <w:rPr>
          <w:rFonts w:ascii="Sylfaen" w:hAnsi="Sylfaen" w:cs="Sylfaen"/>
          <w:sz w:val="36"/>
          <w:szCs w:val="36"/>
          <w:lang w:val="ka-GE"/>
        </w:rPr>
        <w:t>დადგენა</w:t>
      </w:r>
      <w:r w:rsidRPr="006F2064">
        <w:rPr>
          <w:sz w:val="36"/>
          <w:szCs w:val="36"/>
          <w:lang w:val="ka-GE"/>
        </w:rPr>
        <w:t xml:space="preserve"> </w:t>
      </w:r>
      <w:r w:rsidRPr="006F2064">
        <w:rPr>
          <w:rFonts w:ascii="Sylfaen" w:hAnsi="Sylfaen" w:cs="Sylfaen"/>
          <w:sz w:val="36"/>
          <w:szCs w:val="36"/>
          <w:lang w:val="ka-GE"/>
        </w:rPr>
        <w:lastRenderedPageBreak/>
        <w:t>მოვახერხეთ</w:t>
      </w:r>
      <w:r w:rsidRPr="006F2064">
        <w:rPr>
          <w:sz w:val="36"/>
          <w:szCs w:val="36"/>
          <w:lang w:val="ka-GE"/>
        </w:rPr>
        <w:t xml:space="preserve">, </w:t>
      </w:r>
      <w:r w:rsidRPr="006F2064">
        <w:rPr>
          <w:rFonts w:ascii="Sylfaen" w:hAnsi="Sylfaen" w:cs="Sylfaen"/>
          <w:sz w:val="36"/>
          <w:szCs w:val="36"/>
          <w:lang w:val="ka-GE"/>
        </w:rPr>
        <w:t>რათა</w:t>
      </w:r>
      <w:r w:rsidRPr="006F2064">
        <w:rPr>
          <w:sz w:val="36"/>
          <w:szCs w:val="36"/>
          <w:lang w:val="ka-GE"/>
        </w:rPr>
        <w:t xml:space="preserve"> </w:t>
      </w:r>
      <w:r w:rsidRPr="006F2064">
        <w:rPr>
          <w:rFonts w:ascii="Sylfaen" w:hAnsi="Sylfaen" w:cs="Sylfaen"/>
          <w:sz w:val="36"/>
          <w:szCs w:val="36"/>
          <w:lang w:val="ka-GE"/>
        </w:rPr>
        <w:t>გაგვერკვია</w:t>
      </w:r>
      <w:r w:rsidRPr="006F2064">
        <w:rPr>
          <w:sz w:val="36"/>
          <w:szCs w:val="36"/>
          <w:lang w:val="ka-GE"/>
        </w:rPr>
        <w:t xml:space="preserve">, </w:t>
      </w:r>
      <w:r w:rsidRPr="006F2064">
        <w:rPr>
          <w:rFonts w:ascii="Sylfaen" w:hAnsi="Sylfaen" w:cs="Sylfaen"/>
          <w:sz w:val="36"/>
          <w:szCs w:val="36"/>
          <w:lang w:val="ka-GE"/>
        </w:rPr>
        <w:t>რომელი</w:t>
      </w:r>
      <w:r w:rsidRPr="006F2064">
        <w:rPr>
          <w:sz w:val="36"/>
          <w:szCs w:val="36"/>
          <w:lang w:val="ka-GE"/>
        </w:rPr>
        <w:t xml:space="preserve"> </w:t>
      </w:r>
      <w:r w:rsidRPr="006F2064">
        <w:rPr>
          <w:rFonts w:ascii="Sylfaen" w:hAnsi="Sylfaen" w:cs="Sylfaen"/>
          <w:sz w:val="36"/>
          <w:szCs w:val="36"/>
          <w:lang w:val="ka-GE"/>
        </w:rPr>
        <w:t>სისტემა</w:t>
      </w:r>
      <w:r w:rsidRPr="006F2064">
        <w:rPr>
          <w:sz w:val="36"/>
          <w:szCs w:val="36"/>
          <w:lang w:val="ka-GE"/>
        </w:rPr>
        <w:t xml:space="preserve"> </w:t>
      </w:r>
      <w:r w:rsidRPr="006F2064">
        <w:rPr>
          <w:rFonts w:ascii="Sylfaen" w:hAnsi="Sylfaen" w:cs="Sylfaen"/>
          <w:sz w:val="36"/>
          <w:szCs w:val="36"/>
          <w:lang w:val="ka-GE"/>
        </w:rPr>
        <w:t>უზრუნველყოფს</w:t>
      </w:r>
      <w:r w:rsidRPr="006F2064">
        <w:rPr>
          <w:sz w:val="36"/>
          <w:szCs w:val="36"/>
          <w:lang w:val="ka-GE"/>
        </w:rPr>
        <w:t xml:space="preserve"> </w:t>
      </w:r>
      <w:r w:rsidRPr="006F2064">
        <w:rPr>
          <w:rFonts w:ascii="Sylfaen" w:hAnsi="Sylfaen" w:cs="Sylfaen"/>
          <w:sz w:val="36"/>
          <w:szCs w:val="36"/>
          <w:lang w:val="ka-GE"/>
        </w:rPr>
        <w:t>ამ</w:t>
      </w:r>
      <w:r w:rsidRPr="006F2064">
        <w:rPr>
          <w:sz w:val="36"/>
          <w:szCs w:val="36"/>
          <w:lang w:val="ka-GE"/>
        </w:rPr>
        <w:t xml:space="preserve"> </w:t>
      </w:r>
      <w:r w:rsidRPr="006F2064">
        <w:rPr>
          <w:rFonts w:ascii="Sylfaen" w:hAnsi="Sylfaen" w:cs="Sylfaen"/>
          <w:sz w:val="36"/>
          <w:szCs w:val="36"/>
          <w:lang w:val="ka-GE"/>
        </w:rPr>
        <w:t>სახის</w:t>
      </w:r>
      <w:r w:rsidRPr="006F2064">
        <w:rPr>
          <w:sz w:val="36"/>
          <w:szCs w:val="36"/>
          <w:lang w:val="ka-GE"/>
        </w:rPr>
        <w:t xml:space="preserve"> </w:t>
      </w:r>
      <w:r w:rsidRPr="006F2064">
        <w:rPr>
          <w:rFonts w:ascii="Sylfaen" w:hAnsi="Sylfaen" w:cs="Sylfaen"/>
          <w:sz w:val="36"/>
          <w:szCs w:val="36"/>
          <w:lang w:val="ka-GE"/>
        </w:rPr>
        <w:t>ცვლილებას</w:t>
      </w:r>
      <w:r w:rsidRPr="006F2064">
        <w:rPr>
          <w:sz w:val="36"/>
          <w:szCs w:val="36"/>
          <w:lang w:val="ka-GE"/>
        </w:rPr>
        <w:t xml:space="preserve">. </w:t>
      </w:r>
      <w:r w:rsidRPr="006F2064">
        <w:rPr>
          <w:rFonts w:ascii="Sylfaen" w:hAnsi="Sylfaen" w:cs="Sylfaen"/>
          <w:sz w:val="36"/>
          <w:szCs w:val="36"/>
          <w:lang w:val="ka-GE"/>
        </w:rPr>
        <w:t>ჩვენი</w:t>
      </w:r>
      <w:r w:rsidRPr="006F2064">
        <w:rPr>
          <w:sz w:val="36"/>
          <w:szCs w:val="36"/>
          <w:lang w:val="ka-GE"/>
        </w:rPr>
        <w:t xml:space="preserve"> </w:t>
      </w:r>
      <w:r w:rsidRPr="006F2064">
        <w:rPr>
          <w:rFonts w:ascii="Sylfaen" w:hAnsi="Sylfaen" w:cs="Sylfaen"/>
          <w:sz w:val="36"/>
          <w:szCs w:val="36"/>
          <w:lang w:val="ka-GE"/>
        </w:rPr>
        <w:t>დასკვნები</w:t>
      </w:r>
      <w:r w:rsidRPr="006F2064">
        <w:rPr>
          <w:sz w:val="36"/>
          <w:szCs w:val="36"/>
          <w:lang w:val="ka-GE"/>
        </w:rPr>
        <w:t xml:space="preserve"> </w:t>
      </w:r>
      <w:r w:rsidRPr="006F2064">
        <w:rPr>
          <w:rFonts w:ascii="Sylfaen" w:hAnsi="Sylfaen" w:cs="Sylfaen"/>
          <w:sz w:val="36"/>
          <w:szCs w:val="36"/>
          <w:lang w:val="ka-GE"/>
        </w:rPr>
        <w:t>ეფუძნება</w:t>
      </w:r>
      <w:r w:rsidRPr="006F2064">
        <w:rPr>
          <w:sz w:val="36"/>
          <w:szCs w:val="36"/>
          <w:lang w:val="ka-GE"/>
        </w:rPr>
        <w:t xml:space="preserve"> </w:t>
      </w:r>
      <w:r w:rsidRPr="006F2064">
        <w:rPr>
          <w:rFonts w:ascii="Sylfaen" w:hAnsi="Sylfaen" w:cs="Sylfaen"/>
          <w:sz w:val="36"/>
          <w:szCs w:val="36"/>
          <w:lang w:val="ka-GE"/>
        </w:rPr>
        <w:t>საბაზისო</w:t>
      </w:r>
      <w:r w:rsidRPr="006F2064">
        <w:rPr>
          <w:sz w:val="36"/>
          <w:szCs w:val="36"/>
          <w:lang w:val="ka-GE"/>
        </w:rPr>
        <w:t xml:space="preserve"> </w:t>
      </w:r>
      <w:r w:rsidRPr="006F2064">
        <w:rPr>
          <w:rFonts w:ascii="Sylfaen" w:hAnsi="Sylfaen" w:cs="Sylfaen"/>
          <w:sz w:val="36"/>
          <w:szCs w:val="36"/>
          <w:lang w:val="ka-GE"/>
        </w:rPr>
        <w:t>ცოდნას</w:t>
      </w:r>
      <w:r w:rsidRPr="006F2064">
        <w:rPr>
          <w:sz w:val="36"/>
          <w:szCs w:val="36"/>
          <w:lang w:val="ka-GE"/>
        </w:rPr>
        <w:t xml:space="preserve"> </w:t>
      </w:r>
      <w:r w:rsidRPr="006F2064">
        <w:rPr>
          <w:rFonts w:ascii="Sylfaen" w:hAnsi="Sylfaen" w:cs="Sylfaen"/>
          <w:sz w:val="36"/>
          <w:szCs w:val="36"/>
          <w:lang w:val="ka-GE"/>
        </w:rPr>
        <w:t>ისეთ</w:t>
      </w:r>
      <w:r w:rsidRPr="006F2064">
        <w:rPr>
          <w:sz w:val="36"/>
          <w:szCs w:val="36"/>
          <w:lang w:val="ka-GE"/>
        </w:rPr>
        <w:t xml:space="preserve"> </w:t>
      </w:r>
      <w:r w:rsidRPr="006F2064">
        <w:rPr>
          <w:rFonts w:ascii="Sylfaen" w:hAnsi="Sylfaen" w:cs="Sylfaen"/>
          <w:sz w:val="36"/>
          <w:szCs w:val="36"/>
          <w:lang w:val="ka-GE"/>
        </w:rPr>
        <w:t>სფეროებში</w:t>
      </w:r>
      <w:r w:rsidRPr="006F2064">
        <w:rPr>
          <w:sz w:val="36"/>
          <w:szCs w:val="36"/>
          <w:lang w:val="ka-GE"/>
        </w:rPr>
        <w:t xml:space="preserve">, </w:t>
      </w:r>
      <w:r w:rsidRPr="006F2064">
        <w:rPr>
          <w:rFonts w:ascii="Sylfaen" w:hAnsi="Sylfaen" w:cs="Sylfaen"/>
          <w:sz w:val="36"/>
          <w:szCs w:val="36"/>
          <w:lang w:val="ka-GE"/>
        </w:rPr>
        <w:t>როგორიცაა</w:t>
      </w:r>
      <w:r w:rsidRPr="006F2064">
        <w:rPr>
          <w:sz w:val="36"/>
          <w:szCs w:val="36"/>
          <w:lang w:val="ka-GE"/>
        </w:rPr>
        <w:t xml:space="preserve"> </w:t>
      </w:r>
      <w:r w:rsidRPr="006F2064">
        <w:rPr>
          <w:rFonts w:ascii="Sylfaen" w:hAnsi="Sylfaen" w:cs="Sylfaen"/>
          <w:sz w:val="36"/>
          <w:szCs w:val="36"/>
          <w:lang w:val="ka-GE"/>
        </w:rPr>
        <w:t>ბიომედიცინა</w:t>
      </w:r>
      <w:r w:rsidRPr="006F2064">
        <w:rPr>
          <w:sz w:val="36"/>
          <w:szCs w:val="36"/>
          <w:lang w:val="ka-GE"/>
        </w:rPr>
        <w:t xml:space="preserve">, </w:t>
      </w:r>
      <w:r w:rsidRPr="006F2064">
        <w:rPr>
          <w:rFonts w:ascii="Sylfaen" w:hAnsi="Sylfaen" w:cs="Sylfaen"/>
          <w:sz w:val="36"/>
          <w:szCs w:val="36"/>
          <w:lang w:val="ka-GE"/>
        </w:rPr>
        <w:t>სისხლის</w:t>
      </w:r>
      <w:r w:rsidRPr="006F2064">
        <w:rPr>
          <w:sz w:val="36"/>
          <w:szCs w:val="36"/>
          <w:lang w:val="ka-GE"/>
        </w:rPr>
        <w:t xml:space="preserve"> </w:t>
      </w:r>
      <w:r w:rsidRPr="006F2064">
        <w:rPr>
          <w:rFonts w:ascii="Sylfaen" w:hAnsi="Sylfaen" w:cs="Sylfaen"/>
          <w:sz w:val="36"/>
          <w:szCs w:val="36"/>
          <w:lang w:val="ka-GE"/>
        </w:rPr>
        <w:t>მიმოქცევა</w:t>
      </w:r>
      <w:r w:rsidRPr="006F2064">
        <w:rPr>
          <w:sz w:val="36"/>
          <w:szCs w:val="36"/>
          <w:lang w:val="ka-GE"/>
        </w:rPr>
        <w:t xml:space="preserve"> </w:t>
      </w:r>
      <w:r w:rsidRPr="006F2064">
        <w:rPr>
          <w:rFonts w:ascii="Sylfaen" w:hAnsi="Sylfaen" w:cs="Sylfaen"/>
          <w:sz w:val="36"/>
          <w:szCs w:val="36"/>
          <w:lang w:val="ka-GE"/>
        </w:rPr>
        <w:t>სიმსივნურ</w:t>
      </w:r>
      <w:r w:rsidRPr="006F2064">
        <w:rPr>
          <w:sz w:val="36"/>
          <w:szCs w:val="36"/>
          <w:lang w:val="ka-GE"/>
        </w:rPr>
        <w:t xml:space="preserve"> </w:t>
      </w:r>
      <w:r w:rsidRPr="006F2064">
        <w:rPr>
          <w:rFonts w:ascii="Sylfaen" w:hAnsi="Sylfaen" w:cs="Sylfaen"/>
          <w:sz w:val="36"/>
          <w:szCs w:val="36"/>
          <w:lang w:val="ka-GE"/>
        </w:rPr>
        <w:t>დაავადეებებში</w:t>
      </w:r>
      <w:r w:rsidRPr="006F2064">
        <w:rPr>
          <w:sz w:val="36"/>
          <w:szCs w:val="36"/>
          <w:lang w:val="ka-GE"/>
        </w:rPr>
        <w:t xml:space="preserve"> </w:t>
      </w:r>
      <w:r w:rsidRPr="006F2064">
        <w:rPr>
          <w:rFonts w:ascii="Sylfaen" w:hAnsi="Sylfaen" w:cs="Sylfaen"/>
          <w:sz w:val="36"/>
          <w:szCs w:val="36"/>
          <w:lang w:val="ka-GE"/>
        </w:rPr>
        <w:t>და</w:t>
      </w:r>
      <w:r w:rsidRPr="006F2064">
        <w:rPr>
          <w:sz w:val="36"/>
          <w:szCs w:val="36"/>
          <w:lang w:val="ka-GE"/>
        </w:rPr>
        <w:t xml:space="preserve"> </w:t>
      </w:r>
      <w:r w:rsidRPr="006F2064">
        <w:rPr>
          <w:rFonts w:ascii="Sylfaen" w:hAnsi="Sylfaen" w:cs="Sylfaen"/>
          <w:sz w:val="36"/>
          <w:szCs w:val="36"/>
          <w:lang w:val="ka-GE"/>
        </w:rPr>
        <w:t>ეფუძნება</w:t>
      </w:r>
      <w:r w:rsidRPr="006F2064">
        <w:rPr>
          <w:sz w:val="36"/>
          <w:szCs w:val="36"/>
          <w:lang w:val="ka-GE"/>
        </w:rPr>
        <w:t xml:space="preserve"> </w:t>
      </w:r>
      <w:r w:rsidRPr="006F2064">
        <w:rPr>
          <w:rFonts w:ascii="Sylfaen" w:hAnsi="Sylfaen" w:cs="Sylfaen"/>
          <w:sz w:val="36"/>
          <w:szCs w:val="36"/>
          <w:lang w:val="ka-GE"/>
        </w:rPr>
        <w:t>მათემატიკურ</w:t>
      </w:r>
      <w:r w:rsidRPr="006F2064">
        <w:rPr>
          <w:sz w:val="36"/>
          <w:szCs w:val="36"/>
          <w:lang w:val="ka-GE"/>
        </w:rPr>
        <w:t xml:space="preserve"> </w:t>
      </w:r>
      <w:r w:rsidRPr="006F2064">
        <w:rPr>
          <w:rFonts w:ascii="Sylfaen" w:hAnsi="Sylfaen" w:cs="Sylfaen"/>
          <w:sz w:val="36"/>
          <w:szCs w:val="36"/>
          <w:lang w:val="ka-GE"/>
        </w:rPr>
        <w:t>დეტერმინანტებს</w:t>
      </w:r>
      <w:r w:rsidRPr="006F2064">
        <w:rPr>
          <w:sz w:val="36"/>
          <w:szCs w:val="36"/>
          <w:lang w:val="ka-GE"/>
        </w:rPr>
        <w:t>.</w:t>
      </w:r>
    </w:p>
    <w:p w:rsidR="00B22476" w:rsidRDefault="00B22476" w:rsidP="00B22476">
      <w:pPr>
        <w:rPr>
          <w:b/>
        </w:rPr>
      </w:pPr>
    </w:p>
    <w:p w:rsidR="00B22476" w:rsidRPr="00B22476" w:rsidRDefault="00B22476" w:rsidP="00B22476">
      <w:pPr>
        <w:rPr>
          <w:b/>
          <w:sz w:val="32"/>
          <w:szCs w:val="32"/>
        </w:rPr>
      </w:pPr>
      <w:proofErr w:type="spellStart"/>
      <w:r w:rsidRPr="00B22476">
        <w:rPr>
          <w:rFonts w:ascii="Sylfaen" w:hAnsi="Sylfaen" w:cs="Sylfaen"/>
          <w:b/>
          <w:sz w:val="32"/>
          <w:szCs w:val="32"/>
        </w:rPr>
        <w:t>ზურაბ</w:t>
      </w:r>
      <w:proofErr w:type="spellEnd"/>
      <w:r w:rsidRPr="00B22476">
        <w:rPr>
          <w:b/>
          <w:sz w:val="32"/>
          <w:szCs w:val="32"/>
        </w:rPr>
        <w:t xml:space="preserve"> </w:t>
      </w:r>
      <w:proofErr w:type="spellStart"/>
      <w:r w:rsidRPr="00B22476">
        <w:rPr>
          <w:rFonts w:ascii="Sylfaen" w:hAnsi="Sylfaen" w:cs="Sylfaen"/>
          <w:b/>
          <w:sz w:val="32"/>
          <w:szCs w:val="32"/>
        </w:rPr>
        <w:t>ხელაძე</w:t>
      </w:r>
      <w:r w:rsidRPr="00B22476">
        <w:rPr>
          <w:b/>
          <w:sz w:val="32"/>
          <w:szCs w:val="32"/>
        </w:rPr>
        <w:t>,</w:t>
      </w:r>
      <w:r w:rsidRPr="00B22476">
        <w:rPr>
          <w:rFonts w:ascii="Sylfaen" w:hAnsi="Sylfaen" w:cs="Sylfaen"/>
          <w:b/>
          <w:sz w:val="32"/>
          <w:szCs w:val="32"/>
        </w:rPr>
        <w:t>ზვიად</w:t>
      </w:r>
      <w:proofErr w:type="spellEnd"/>
      <w:r w:rsidRPr="00B22476">
        <w:rPr>
          <w:b/>
          <w:sz w:val="32"/>
          <w:szCs w:val="32"/>
        </w:rPr>
        <w:t xml:space="preserve"> </w:t>
      </w:r>
      <w:proofErr w:type="spellStart"/>
      <w:r w:rsidRPr="00B22476">
        <w:rPr>
          <w:rFonts w:ascii="Sylfaen" w:hAnsi="Sylfaen" w:cs="Sylfaen"/>
          <w:b/>
          <w:sz w:val="32"/>
          <w:szCs w:val="32"/>
        </w:rPr>
        <w:t>ხელაძე</w:t>
      </w:r>
      <w:proofErr w:type="spellEnd"/>
      <w:r>
        <w:rPr>
          <w:rFonts w:ascii="Sylfaen" w:hAnsi="Sylfaen" w:cs="Sylfaen"/>
          <w:b/>
          <w:sz w:val="32"/>
          <w:szCs w:val="32"/>
        </w:rPr>
        <w:t xml:space="preserve"> </w:t>
      </w:r>
      <w:r>
        <w:rPr>
          <w:rFonts w:ascii="Sylfaen" w:hAnsi="Sylfaen" w:cs="Sylfaen"/>
          <w:b/>
          <w:sz w:val="32"/>
          <w:szCs w:val="32"/>
          <w:lang w:val="ka-GE"/>
        </w:rPr>
        <w:t xml:space="preserve">- </w:t>
      </w:r>
      <w:r>
        <w:rPr>
          <w:rFonts w:ascii="Sylfaen" w:hAnsi="Sylfaen" w:cs="Sylfaen"/>
          <w:b/>
          <w:sz w:val="32"/>
          <w:szCs w:val="32"/>
        </w:rPr>
        <w:t>25</w:t>
      </w:r>
      <w:r>
        <w:rPr>
          <w:rFonts w:ascii="Sylfaen" w:hAnsi="Sylfaen" w:cs="Sylfaen"/>
          <w:b/>
          <w:sz w:val="32"/>
          <w:szCs w:val="32"/>
          <w:lang w:val="ka-GE"/>
        </w:rPr>
        <w:t xml:space="preserve"> მაისი</w:t>
      </w:r>
      <w:r>
        <w:rPr>
          <w:rFonts w:ascii="Sylfaen" w:hAnsi="Sylfaen" w:cs="Sylfaen"/>
          <w:b/>
          <w:sz w:val="32"/>
          <w:szCs w:val="32"/>
        </w:rPr>
        <w:t>-E-mail</w:t>
      </w:r>
    </w:p>
    <w:p w:rsidR="00B22476" w:rsidRPr="00B22476" w:rsidRDefault="00B22476" w:rsidP="00B22476">
      <w:pPr>
        <w:rPr>
          <w:b/>
          <w:sz w:val="32"/>
          <w:szCs w:val="32"/>
        </w:rPr>
      </w:pPr>
      <w:proofErr w:type="spellStart"/>
      <w:proofErr w:type="gramStart"/>
      <w:r w:rsidRPr="00B22476">
        <w:rPr>
          <w:rFonts w:ascii="Sylfaen" w:hAnsi="Sylfaen" w:cs="Sylfaen"/>
          <w:b/>
          <w:sz w:val="32"/>
          <w:szCs w:val="32"/>
        </w:rPr>
        <w:t>ეს</w:t>
      </w:r>
      <w:proofErr w:type="spellEnd"/>
      <w:r w:rsidRPr="00B22476">
        <w:rPr>
          <w:b/>
          <w:sz w:val="32"/>
          <w:szCs w:val="32"/>
        </w:rPr>
        <w:t xml:space="preserve">  </w:t>
      </w:r>
      <w:proofErr w:type="spellStart"/>
      <w:r w:rsidRPr="00B22476">
        <w:rPr>
          <w:rFonts w:ascii="Sylfaen" w:hAnsi="Sylfaen" w:cs="Sylfaen"/>
          <w:b/>
          <w:sz w:val="32"/>
          <w:szCs w:val="32"/>
        </w:rPr>
        <w:t>რა</w:t>
      </w:r>
      <w:proofErr w:type="spellEnd"/>
      <w:proofErr w:type="gramEnd"/>
      <w:r w:rsidRPr="00B22476">
        <w:rPr>
          <w:b/>
          <w:sz w:val="32"/>
          <w:szCs w:val="32"/>
        </w:rPr>
        <w:t xml:space="preserve">  </w:t>
      </w:r>
      <w:proofErr w:type="spellStart"/>
      <w:r w:rsidRPr="00B22476">
        <w:rPr>
          <w:rFonts w:ascii="Sylfaen" w:hAnsi="Sylfaen" w:cs="Sylfaen"/>
          <w:b/>
          <w:sz w:val="32"/>
          <w:szCs w:val="32"/>
        </w:rPr>
        <w:t>უცნაურ</w:t>
      </w:r>
      <w:proofErr w:type="spellEnd"/>
      <w:r w:rsidRPr="00B22476">
        <w:rPr>
          <w:b/>
          <w:sz w:val="32"/>
          <w:szCs w:val="32"/>
        </w:rPr>
        <w:t xml:space="preserve">  </w:t>
      </w:r>
      <w:proofErr w:type="spellStart"/>
      <w:r w:rsidRPr="00B22476">
        <w:rPr>
          <w:rFonts w:ascii="Sylfaen" w:hAnsi="Sylfaen" w:cs="Sylfaen"/>
          <w:b/>
          <w:sz w:val="32"/>
          <w:szCs w:val="32"/>
        </w:rPr>
        <w:t>ვალდებულებებს</w:t>
      </w:r>
      <w:proofErr w:type="spellEnd"/>
      <w:r w:rsidRPr="00B22476">
        <w:rPr>
          <w:b/>
          <w:sz w:val="32"/>
          <w:szCs w:val="32"/>
        </w:rPr>
        <w:t xml:space="preserve">  </w:t>
      </w:r>
      <w:proofErr w:type="spellStart"/>
      <w:r w:rsidRPr="00B22476">
        <w:rPr>
          <w:rFonts w:ascii="Sylfaen" w:hAnsi="Sylfaen" w:cs="Sylfaen"/>
          <w:b/>
          <w:sz w:val="32"/>
          <w:szCs w:val="32"/>
        </w:rPr>
        <w:t>შესაძლოა</w:t>
      </w:r>
      <w:proofErr w:type="spellEnd"/>
      <w:r w:rsidRPr="00B22476">
        <w:rPr>
          <w:b/>
          <w:sz w:val="32"/>
          <w:szCs w:val="32"/>
        </w:rPr>
        <w:t xml:space="preserve"> </w:t>
      </w:r>
      <w:proofErr w:type="spellStart"/>
      <w:r w:rsidRPr="00B22476">
        <w:rPr>
          <w:rFonts w:ascii="Sylfaen" w:hAnsi="Sylfaen" w:cs="Sylfaen"/>
          <w:b/>
          <w:sz w:val="32"/>
          <w:szCs w:val="32"/>
        </w:rPr>
        <w:t>ასრულებდეს</w:t>
      </w:r>
      <w:proofErr w:type="spellEnd"/>
      <w:r w:rsidRPr="00B22476">
        <w:rPr>
          <w:b/>
          <w:sz w:val="32"/>
          <w:szCs w:val="32"/>
        </w:rPr>
        <w:t xml:space="preserve"> </w:t>
      </w:r>
      <w:proofErr w:type="spellStart"/>
      <w:r w:rsidRPr="00B22476">
        <w:rPr>
          <w:rFonts w:ascii="Sylfaen" w:hAnsi="Sylfaen" w:cs="Sylfaen"/>
          <w:b/>
          <w:sz w:val="32"/>
          <w:szCs w:val="32"/>
        </w:rPr>
        <w:t>ამ</w:t>
      </w:r>
      <w:proofErr w:type="spellEnd"/>
      <w:r w:rsidRPr="00B22476">
        <w:rPr>
          <w:b/>
          <w:sz w:val="32"/>
          <w:szCs w:val="32"/>
        </w:rPr>
        <w:t xml:space="preserve"> </w:t>
      </w:r>
      <w:proofErr w:type="spellStart"/>
      <w:r w:rsidRPr="00B22476">
        <w:rPr>
          <w:rFonts w:ascii="Sylfaen" w:hAnsi="Sylfaen" w:cs="Sylfaen"/>
          <w:b/>
          <w:sz w:val="32"/>
          <w:szCs w:val="32"/>
        </w:rPr>
        <w:t>სამყაროში</w:t>
      </w:r>
      <w:proofErr w:type="spellEnd"/>
      <w:r w:rsidRPr="00B22476">
        <w:rPr>
          <w:b/>
          <w:sz w:val="32"/>
          <w:szCs w:val="32"/>
        </w:rPr>
        <w:t xml:space="preserve"> </w:t>
      </w:r>
      <w:proofErr w:type="spellStart"/>
      <w:r w:rsidRPr="00B22476">
        <w:rPr>
          <w:rFonts w:ascii="Sylfaen" w:hAnsi="Sylfaen" w:cs="Sylfaen"/>
          <w:b/>
          <w:sz w:val="32"/>
          <w:szCs w:val="32"/>
        </w:rPr>
        <w:t>ადამიანი</w:t>
      </w:r>
      <w:proofErr w:type="spellEnd"/>
      <w:r w:rsidRPr="00B22476">
        <w:rPr>
          <w:b/>
          <w:sz w:val="32"/>
          <w:szCs w:val="32"/>
        </w:rPr>
        <w:t xml:space="preserve">: </w:t>
      </w:r>
      <w:proofErr w:type="spellStart"/>
      <w:r w:rsidRPr="00B22476">
        <w:rPr>
          <w:rFonts w:ascii="Sylfaen" w:hAnsi="Sylfaen" w:cs="Sylfaen"/>
          <w:b/>
          <w:sz w:val="32"/>
          <w:szCs w:val="32"/>
        </w:rPr>
        <w:t>საკითხები</w:t>
      </w:r>
      <w:r w:rsidRPr="00B22476">
        <w:rPr>
          <w:b/>
          <w:sz w:val="32"/>
          <w:szCs w:val="32"/>
        </w:rPr>
        <w:t>,</w:t>
      </w:r>
      <w:r w:rsidRPr="00B22476">
        <w:rPr>
          <w:rFonts w:ascii="Sylfaen" w:hAnsi="Sylfaen" w:cs="Sylfaen"/>
          <w:b/>
          <w:sz w:val="32"/>
          <w:szCs w:val="32"/>
        </w:rPr>
        <w:t>რომელთა</w:t>
      </w:r>
      <w:proofErr w:type="spellEnd"/>
      <w:r w:rsidRPr="00B22476">
        <w:rPr>
          <w:b/>
          <w:sz w:val="32"/>
          <w:szCs w:val="32"/>
        </w:rPr>
        <w:t xml:space="preserve"> </w:t>
      </w:r>
      <w:proofErr w:type="spellStart"/>
      <w:r w:rsidRPr="00B22476">
        <w:rPr>
          <w:rFonts w:ascii="Sylfaen" w:hAnsi="Sylfaen" w:cs="Sylfaen"/>
          <w:b/>
          <w:sz w:val="32"/>
          <w:szCs w:val="32"/>
        </w:rPr>
        <w:t>ცოდნა</w:t>
      </w:r>
      <w:proofErr w:type="spellEnd"/>
      <w:r w:rsidRPr="00B22476">
        <w:rPr>
          <w:b/>
          <w:sz w:val="32"/>
          <w:szCs w:val="32"/>
        </w:rPr>
        <w:t xml:space="preserve"> </w:t>
      </w:r>
      <w:proofErr w:type="spellStart"/>
      <w:r w:rsidRPr="00B22476">
        <w:rPr>
          <w:rFonts w:ascii="Sylfaen" w:hAnsi="Sylfaen" w:cs="Sylfaen"/>
          <w:b/>
          <w:sz w:val="32"/>
          <w:szCs w:val="32"/>
        </w:rPr>
        <w:t>საჭიროა</w:t>
      </w:r>
      <w:proofErr w:type="spellEnd"/>
      <w:r w:rsidRPr="00B22476">
        <w:rPr>
          <w:b/>
          <w:sz w:val="32"/>
          <w:szCs w:val="32"/>
        </w:rPr>
        <w:t xml:space="preserve"> </w:t>
      </w:r>
      <w:proofErr w:type="spellStart"/>
      <w:r w:rsidRPr="00B22476">
        <w:rPr>
          <w:rFonts w:ascii="Sylfaen" w:hAnsi="Sylfaen" w:cs="Sylfaen"/>
          <w:b/>
          <w:sz w:val="32"/>
          <w:szCs w:val="32"/>
        </w:rPr>
        <w:t>დაავადებათა</w:t>
      </w:r>
      <w:proofErr w:type="spellEnd"/>
      <w:r w:rsidRPr="00B22476">
        <w:rPr>
          <w:b/>
          <w:sz w:val="32"/>
          <w:szCs w:val="32"/>
        </w:rPr>
        <w:t xml:space="preserve"> </w:t>
      </w:r>
      <w:proofErr w:type="spellStart"/>
      <w:r w:rsidRPr="00B22476">
        <w:rPr>
          <w:rFonts w:ascii="Sylfaen" w:hAnsi="Sylfaen" w:cs="Sylfaen"/>
          <w:b/>
          <w:sz w:val="32"/>
          <w:szCs w:val="32"/>
        </w:rPr>
        <w:t>მკურნალობისათვის</w:t>
      </w:r>
      <w:proofErr w:type="spellEnd"/>
      <w:r w:rsidRPr="00B22476">
        <w:rPr>
          <w:b/>
          <w:sz w:val="32"/>
          <w:szCs w:val="32"/>
        </w:rPr>
        <w:t xml:space="preserve">                                                                                (</w:t>
      </w:r>
      <w:proofErr w:type="spellStart"/>
      <w:r w:rsidRPr="00B22476">
        <w:rPr>
          <w:rFonts w:ascii="Sylfaen" w:hAnsi="Sylfaen" w:cs="Sylfaen"/>
          <w:b/>
          <w:sz w:val="32"/>
          <w:szCs w:val="32"/>
        </w:rPr>
        <w:t>საქართველოს</w:t>
      </w:r>
      <w:proofErr w:type="spellEnd"/>
      <w:r w:rsidRPr="00B22476">
        <w:rPr>
          <w:b/>
          <w:sz w:val="32"/>
          <w:szCs w:val="32"/>
        </w:rPr>
        <w:t xml:space="preserve"> </w:t>
      </w:r>
      <w:proofErr w:type="spellStart"/>
      <w:r w:rsidRPr="00B22476">
        <w:rPr>
          <w:rFonts w:ascii="Sylfaen" w:hAnsi="Sylfaen" w:cs="Sylfaen"/>
          <w:b/>
          <w:sz w:val="32"/>
          <w:szCs w:val="32"/>
        </w:rPr>
        <w:t>კრიტიკული</w:t>
      </w:r>
      <w:proofErr w:type="spellEnd"/>
      <w:r w:rsidRPr="00B22476">
        <w:rPr>
          <w:b/>
          <w:sz w:val="32"/>
          <w:szCs w:val="32"/>
        </w:rPr>
        <w:t xml:space="preserve"> </w:t>
      </w:r>
      <w:proofErr w:type="spellStart"/>
      <w:r w:rsidRPr="00B22476">
        <w:rPr>
          <w:rFonts w:ascii="Sylfaen" w:hAnsi="Sylfaen" w:cs="Sylfaen"/>
          <w:b/>
          <w:sz w:val="32"/>
          <w:szCs w:val="32"/>
        </w:rPr>
        <w:t>მედიცინის</w:t>
      </w:r>
      <w:proofErr w:type="spellEnd"/>
      <w:r w:rsidRPr="00B22476">
        <w:rPr>
          <w:b/>
          <w:sz w:val="32"/>
          <w:szCs w:val="32"/>
        </w:rPr>
        <w:t xml:space="preserve"> </w:t>
      </w:r>
      <w:proofErr w:type="spellStart"/>
      <w:r w:rsidRPr="00B22476">
        <w:rPr>
          <w:rFonts w:ascii="Sylfaen" w:hAnsi="Sylfaen" w:cs="Sylfaen"/>
          <w:b/>
          <w:sz w:val="32"/>
          <w:szCs w:val="32"/>
        </w:rPr>
        <w:t>ინსტიტუტი</w:t>
      </w:r>
      <w:r w:rsidRPr="00B22476">
        <w:rPr>
          <w:b/>
          <w:sz w:val="32"/>
          <w:szCs w:val="32"/>
        </w:rPr>
        <w:t>,</w:t>
      </w:r>
      <w:r w:rsidRPr="00B22476">
        <w:rPr>
          <w:rFonts w:ascii="Sylfaen" w:hAnsi="Sylfaen" w:cs="Sylfaen"/>
          <w:b/>
          <w:sz w:val="32"/>
          <w:szCs w:val="32"/>
        </w:rPr>
        <w:t>თბილისი</w:t>
      </w:r>
      <w:proofErr w:type="spellEnd"/>
      <w:r w:rsidRPr="00B22476">
        <w:rPr>
          <w:b/>
          <w:sz w:val="32"/>
          <w:szCs w:val="32"/>
        </w:rPr>
        <w:t>).</w:t>
      </w:r>
    </w:p>
    <w:p w:rsidR="00B22476" w:rsidRPr="00B22476" w:rsidRDefault="00B22476" w:rsidP="00B22476">
      <w:pPr>
        <w:rPr>
          <w:b/>
        </w:rPr>
      </w:pPr>
      <w:r w:rsidRPr="00B22476">
        <w:rPr>
          <w:b/>
        </w:rPr>
        <w:t xml:space="preserve"> </w:t>
      </w:r>
    </w:p>
    <w:p w:rsidR="00B22476" w:rsidRPr="00B22476" w:rsidRDefault="00B22476" w:rsidP="00B22476">
      <w:pPr>
        <w:pStyle w:val="ListParagraph"/>
        <w:ind w:left="1260"/>
        <w:rPr>
          <w:b/>
        </w:rPr>
      </w:pPr>
    </w:p>
    <w:p w:rsidR="00B22476" w:rsidRPr="00B22476" w:rsidRDefault="00B22476" w:rsidP="00B22476">
      <w:pPr>
        <w:pStyle w:val="ListParagraph"/>
        <w:ind w:left="1260"/>
        <w:rPr>
          <w:b/>
        </w:rPr>
      </w:pPr>
      <w:r w:rsidRPr="00B22476">
        <w:rPr>
          <w:b/>
        </w:rPr>
        <w:t>https://www.interacademies.org/person/zurab-kheladze</w:t>
      </w:r>
    </w:p>
    <w:p w:rsidR="00B22476" w:rsidRPr="00B22476" w:rsidRDefault="00B22476" w:rsidP="00B22476">
      <w:pPr>
        <w:ind w:left="900"/>
        <w:rPr>
          <w:b/>
        </w:rPr>
      </w:pPr>
      <w:r w:rsidRPr="00B22476">
        <w:rPr>
          <w:b/>
        </w:rPr>
        <w:t xml:space="preserve">Zurab </w:t>
      </w:r>
      <w:proofErr w:type="spellStart"/>
      <w:r w:rsidRPr="00B22476">
        <w:rPr>
          <w:b/>
        </w:rPr>
        <w:t>Kheladze</w:t>
      </w:r>
      <w:proofErr w:type="spellEnd"/>
    </w:p>
    <w:p w:rsidR="00B22476" w:rsidRPr="00B22476" w:rsidRDefault="00B22476" w:rsidP="00B22476">
      <w:pPr>
        <w:pStyle w:val="ListParagraph"/>
        <w:ind w:left="1260"/>
        <w:rPr>
          <w:b/>
        </w:rPr>
      </w:pPr>
      <w:r w:rsidRPr="00B22476">
        <w:rPr>
          <w:b/>
        </w:rPr>
        <w:t>President of Georgian Academy of Medical Science</w:t>
      </w:r>
    </w:p>
    <w:p w:rsidR="00B22476" w:rsidRPr="00B22476" w:rsidRDefault="00B22476" w:rsidP="00B22476">
      <w:pPr>
        <w:pStyle w:val="ListParagraph"/>
        <w:ind w:left="1260"/>
        <w:rPr>
          <w:b/>
        </w:rPr>
      </w:pPr>
      <w:r w:rsidRPr="00B22476">
        <w:rPr>
          <w:b/>
        </w:rPr>
        <w:t xml:space="preserve"> </w:t>
      </w:r>
    </w:p>
    <w:p w:rsidR="00B22476" w:rsidRPr="00B22476" w:rsidRDefault="00B22476" w:rsidP="00B22476">
      <w:pPr>
        <w:pStyle w:val="ListParagraph"/>
        <w:ind w:left="1260"/>
        <w:rPr>
          <w:b/>
        </w:rPr>
      </w:pPr>
      <w:r w:rsidRPr="00B22476">
        <w:rPr>
          <w:b/>
        </w:rPr>
        <w:t>Biography</w:t>
      </w:r>
    </w:p>
    <w:p w:rsidR="00B22476" w:rsidRPr="00B22476" w:rsidRDefault="00B22476" w:rsidP="00B22476">
      <w:pPr>
        <w:ind w:left="900"/>
        <w:rPr>
          <w:b/>
        </w:rPr>
      </w:pPr>
      <w:r w:rsidRPr="00B22476">
        <w:rPr>
          <w:b/>
        </w:rPr>
        <w:t xml:space="preserve">Zurab </w:t>
      </w:r>
      <w:proofErr w:type="spellStart"/>
      <w:r w:rsidRPr="00B22476">
        <w:rPr>
          <w:b/>
        </w:rPr>
        <w:t>kheladze</w:t>
      </w:r>
      <w:proofErr w:type="spellEnd"/>
      <w:r w:rsidRPr="00B22476">
        <w:rPr>
          <w:b/>
        </w:rPr>
        <w:t xml:space="preserve"> – MD. PH.D. Full Professor. Born in 1952.He graduated of The Ozurgeti First Secondary School and of The Tbilisi State Medical University (institute) which honors. In 1983 he defended the candidate and in 1990 he studied doctoral thesis. He has undergone internship at The Albert Einstein Institute and Montefiore Medical Corporation in New-</w:t>
      </w:r>
      <w:proofErr w:type="spellStart"/>
      <w:r w:rsidRPr="00B22476">
        <w:rPr>
          <w:b/>
        </w:rPr>
        <w:t>Iork</w:t>
      </w:r>
      <w:proofErr w:type="spellEnd"/>
      <w:r w:rsidRPr="00B22476">
        <w:rPr>
          <w:b/>
        </w:rPr>
        <w:t xml:space="preserve">, The Institute of General </w:t>
      </w:r>
      <w:proofErr w:type="spellStart"/>
      <w:r w:rsidRPr="00B22476">
        <w:rPr>
          <w:b/>
        </w:rPr>
        <w:t>Reanimatology</w:t>
      </w:r>
      <w:proofErr w:type="spellEnd"/>
      <w:r w:rsidRPr="00B22476">
        <w:rPr>
          <w:b/>
        </w:rPr>
        <w:t xml:space="preserve"> of The Soviet Union, Moscow First and Second State Medical Institutes, Kiev State Medical Institute, The Center for Catastrophe Medicine in Roma and other leading clinics in the world. From 1975 to 2015 he worked of Tbilisi State Medical University at the beginning which Chief of Anesthesiology-</w:t>
      </w:r>
      <w:proofErr w:type="spellStart"/>
      <w:r w:rsidRPr="00B22476">
        <w:rPr>
          <w:b/>
        </w:rPr>
        <w:t>Reanimatology</w:t>
      </w:r>
      <w:proofErr w:type="spellEnd"/>
      <w:r w:rsidRPr="00B22476">
        <w:rPr>
          <w:b/>
        </w:rPr>
        <w:t xml:space="preserve"> Cher’s and in later he was Chief as the Critical Care Medicine Department’s, which he is established. Also he was the head of the </w:t>
      </w:r>
      <w:proofErr w:type="spellStart"/>
      <w:r w:rsidRPr="00B22476">
        <w:rPr>
          <w:b/>
        </w:rPr>
        <w:t>Rheanimatology</w:t>
      </w:r>
      <w:proofErr w:type="spellEnd"/>
      <w:r w:rsidRPr="00B22476">
        <w:rPr>
          <w:b/>
        </w:rPr>
        <w:t xml:space="preserve"> Scientific Research Laboratory at the Tbilisi State Medical University. At the same years he was </w:t>
      </w:r>
      <w:proofErr w:type="spellStart"/>
      <w:r w:rsidRPr="00B22476">
        <w:rPr>
          <w:b/>
        </w:rPr>
        <w:t>had</w:t>
      </w:r>
      <w:proofErr w:type="spellEnd"/>
      <w:r w:rsidRPr="00B22476">
        <w:rPr>
          <w:b/>
        </w:rPr>
        <w:t xml:space="preserve"> of Anesthesiology-</w:t>
      </w:r>
      <w:proofErr w:type="spellStart"/>
      <w:r w:rsidRPr="00B22476">
        <w:rPr>
          <w:b/>
        </w:rPr>
        <w:t>Reanimatologys</w:t>
      </w:r>
      <w:proofErr w:type="spellEnd"/>
      <w:r w:rsidRPr="00B22476">
        <w:rPr>
          <w:b/>
        </w:rPr>
        <w:t xml:space="preserve"> Departments at The Georgian Central Republic Hospital and the Supervisory Board Member at The National Medical Center of Georgia. Sins 1983 years he established the </w:t>
      </w:r>
      <w:proofErr w:type="spellStart"/>
      <w:r w:rsidRPr="00B22476">
        <w:rPr>
          <w:b/>
        </w:rPr>
        <w:t>reanimatiology</w:t>
      </w:r>
      <w:proofErr w:type="spellEnd"/>
      <w:r w:rsidRPr="00B22476">
        <w:rPr>
          <w:b/>
        </w:rPr>
        <w:t xml:space="preserve"> profile clinic at The Georgian Anti-Sepsis Center, which had he has been. Since 1991 he established the Georgian Critical Care Medicine Institute, which the director is now. He is also established by the Georgian Association of Catastrophe &amp;Critical Care Medicine which president is now. Also he is founder and Chief Editorial Editor of the Journal "Critical </w:t>
      </w:r>
      <w:r w:rsidRPr="00B22476">
        <w:rPr>
          <w:b/>
        </w:rPr>
        <w:lastRenderedPageBreak/>
        <w:t xml:space="preserve">Care &amp;Catastrophe Medicine” and he is founder and supervisor of the annual international symposium of Tbilisi "New Steps in Critical Care &amp;Catastrophe Medicine”, He is one of them founder The Georgian Academy of Medical Sciences, which Vice-President he is now. Also The Association of Disaster &amp; Critical Care Medicine of Georgia, as well as Institute of Critical Care Medicine of Georgia, which leadership he is </w:t>
      </w:r>
      <w:proofErr w:type="gramStart"/>
      <w:r w:rsidRPr="00B22476">
        <w:rPr>
          <w:b/>
        </w:rPr>
        <w:t>now ,</w:t>
      </w:r>
      <w:proofErr w:type="gramEnd"/>
      <w:r w:rsidRPr="00B22476">
        <w:rPr>
          <w:b/>
        </w:rPr>
        <w:t xml:space="preserve"> considered as one of them founder The World's Global Sepsis Alliance. He was a member of the problem commission of "</w:t>
      </w:r>
      <w:proofErr w:type="spellStart"/>
      <w:r w:rsidRPr="00B22476">
        <w:rPr>
          <w:b/>
        </w:rPr>
        <w:t>Reanimatology</w:t>
      </w:r>
      <w:proofErr w:type="spellEnd"/>
      <w:r w:rsidRPr="00B22476">
        <w:rPr>
          <w:b/>
        </w:rPr>
        <w:t xml:space="preserve">" of the Soviet Academy of Medical Sciences, Chief Specialist of the Ministry of Labor, Health and Social Affairs of Georgia in Critical Care Medicine and is currently the state expert in the Critical Care Medicine of the same Ministry, Also he was the head of the residency program and the state chairperson of the certification examination of Critical Care Medicine, chairperson of the commission for State Medical Standards of Critical Care Medicine. He is e chairperson of specialized scientific board of the defense of dissertation in Critical Care Medicine. He is author of 775 scientific works, manuals, monographs, inventions and patents. He is considered of the founders of the Critical Care Medicine technology of Georgia and he is prepared by more than 700 Critical Care Medicine doctors, the majority of them physicians working in this field of </w:t>
      </w:r>
      <w:proofErr w:type="gramStart"/>
      <w:r w:rsidRPr="00B22476">
        <w:rPr>
          <w:b/>
        </w:rPr>
        <w:t>Georgia..</w:t>
      </w:r>
      <w:proofErr w:type="gramEnd"/>
      <w:r w:rsidRPr="00B22476">
        <w:rPr>
          <w:b/>
        </w:rPr>
        <w:t xml:space="preserve"> His guidance is preserved 15 candidate and doctoral dissertation, the authors of which are currently working in leading Critical Care Medicine Clinics in Georgia. Also he is treated by him more than 75,000 patients, including in recent years Georgia is more or less familiar with the critical condition all state or Government or Social Persons. In 1989 he headed the process of treatment of the victims during the April 9 tragedy in Tbilisi. He also headed sins the first day from the last one day to the treatment of life-threatening wrestlers in the fight for territorial integrity of Georgia.</w:t>
      </w:r>
    </w:p>
    <w:p w:rsidR="00B22476" w:rsidRPr="00B22476" w:rsidRDefault="00B22476" w:rsidP="00B22476">
      <w:pPr>
        <w:pStyle w:val="ListParagraph"/>
        <w:numPr>
          <w:ilvl w:val="0"/>
          <w:numId w:val="1"/>
        </w:numPr>
        <w:rPr>
          <w:b/>
        </w:rPr>
      </w:pPr>
    </w:p>
    <w:p w:rsidR="00B22476" w:rsidRPr="00B22476" w:rsidRDefault="00B22476" w:rsidP="00B22476">
      <w:pPr>
        <w:pStyle w:val="ListParagraph"/>
        <w:numPr>
          <w:ilvl w:val="0"/>
          <w:numId w:val="1"/>
        </w:numPr>
        <w:rPr>
          <w:b/>
        </w:rPr>
      </w:pPr>
    </w:p>
    <w:p w:rsidR="00B22476" w:rsidRPr="00B22476" w:rsidRDefault="00B22476" w:rsidP="00B22476">
      <w:pPr>
        <w:pStyle w:val="ListParagraph"/>
        <w:numPr>
          <w:ilvl w:val="0"/>
          <w:numId w:val="1"/>
        </w:numPr>
        <w:rPr>
          <w:rFonts w:ascii="AcadNusx" w:hAnsi="AcadNusx"/>
          <w:b/>
        </w:rPr>
      </w:pP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Sesacnobad</w:t>
      </w:r>
      <w:proofErr w:type="spellEnd"/>
      <w:r w:rsidRPr="00B22476">
        <w:rPr>
          <w:rFonts w:ascii="AcadNusx" w:hAnsi="AcadNusx"/>
          <w:b/>
        </w:rPr>
        <w:t xml:space="preserve"> </w:t>
      </w:r>
      <w:proofErr w:type="spellStart"/>
      <w:r w:rsidRPr="00B22476">
        <w:rPr>
          <w:rFonts w:ascii="AcadNusx" w:hAnsi="AcadNusx"/>
          <w:b/>
        </w:rPr>
        <w:t>uamravi</w:t>
      </w:r>
      <w:proofErr w:type="spellEnd"/>
      <w:r w:rsidRPr="00B22476">
        <w:rPr>
          <w:rFonts w:ascii="AcadNusx" w:hAnsi="AcadNusx"/>
          <w:b/>
        </w:rPr>
        <w:t xml:space="preserve"> </w:t>
      </w:r>
      <w:proofErr w:type="spellStart"/>
      <w:r w:rsidRPr="00B22476">
        <w:rPr>
          <w:rFonts w:ascii="AcadNusx" w:hAnsi="AcadNusx"/>
          <w:b/>
        </w:rPr>
        <w:t>Sroma</w:t>
      </w:r>
      <w:proofErr w:type="spellEnd"/>
      <w:r w:rsidRPr="00B22476">
        <w:rPr>
          <w:rFonts w:ascii="AcadNusx" w:hAnsi="AcadNusx"/>
          <w:b/>
        </w:rPr>
        <w:t xml:space="preserve"> da </w:t>
      </w:r>
      <w:proofErr w:type="spellStart"/>
      <w:proofErr w:type="gramStart"/>
      <w:r w:rsidRPr="00B22476">
        <w:rPr>
          <w:rFonts w:ascii="AcadNusx" w:hAnsi="AcadNusx"/>
          <w:b/>
        </w:rPr>
        <w:t>saSualeba</w:t>
      </w:r>
      <w:proofErr w:type="spellEnd"/>
      <w:r w:rsidRPr="00B22476">
        <w:rPr>
          <w:rFonts w:ascii="AcadNusx" w:hAnsi="AcadNusx"/>
          <w:b/>
        </w:rPr>
        <w:t xml:space="preserve">  </w:t>
      </w:r>
      <w:proofErr w:type="spellStart"/>
      <w:r w:rsidRPr="00B22476">
        <w:rPr>
          <w:rFonts w:ascii="AcadNusx" w:hAnsi="AcadNusx"/>
          <w:b/>
        </w:rPr>
        <w:t>aris</w:t>
      </w:r>
      <w:proofErr w:type="spellEnd"/>
      <w:proofErr w:type="gramEnd"/>
      <w:r w:rsidRPr="00B22476">
        <w:rPr>
          <w:rFonts w:ascii="AcadNusx" w:hAnsi="AcadNusx"/>
          <w:b/>
        </w:rPr>
        <w:t xml:space="preserve"> </w:t>
      </w:r>
      <w:proofErr w:type="spellStart"/>
      <w:r w:rsidRPr="00B22476">
        <w:rPr>
          <w:rFonts w:ascii="AcadNusx" w:hAnsi="AcadNusx"/>
          <w:b/>
        </w:rPr>
        <w:t>daxarjuli</w:t>
      </w:r>
      <w:proofErr w:type="spellEnd"/>
      <w:r w:rsidRPr="00B22476">
        <w:rPr>
          <w:rFonts w:ascii="AcadNusx" w:hAnsi="AcadNusx"/>
          <w:b/>
        </w:rPr>
        <w:t xml:space="preserve">. </w:t>
      </w:r>
      <w:proofErr w:type="spellStart"/>
      <w:r w:rsidRPr="00B22476">
        <w:rPr>
          <w:rFonts w:ascii="AcadNusx" w:hAnsi="AcadNusx"/>
          <w:b/>
        </w:rPr>
        <w:t>samwuxarod</w:t>
      </w:r>
      <w:proofErr w:type="spellEnd"/>
      <w:r w:rsidRPr="00B22476">
        <w:rPr>
          <w:rFonts w:ascii="AcadNusx" w:hAnsi="AcadNusx"/>
          <w:b/>
        </w:rPr>
        <w:t xml:space="preserve"> am process </w:t>
      </w:r>
      <w:proofErr w:type="spellStart"/>
      <w:r w:rsidRPr="00B22476">
        <w:rPr>
          <w:rFonts w:ascii="AcadNusx" w:hAnsi="AcadNusx"/>
          <w:b/>
        </w:rPr>
        <w:t>arTulebs</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aRqmis</w:t>
      </w:r>
      <w:proofErr w:type="spellEnd"/>
      <w:r w:rsidRPr="00B22476">
        <w:rPr>
          <w:rFonts w:ascii="AcadNusx" w:hAnsi="AcadNusx"/>
          <w:b/>
        </w:rPr>
        <w:t xml:space="preserve"> </w:t>
      </w:r>
      <w:proofErr w:type="spellStart"/>
      <w:proofErr w:type="gramStart"/>
      <w:r w:rsidRPr="00B22476">
        <w:rPr>
          <w:rFonts w:ascii="AcadNusx" w:hAnsi="AcadNusx"/>
          <w:b/>
        </w:rPr>
        <w:t>iluzia,romlis</w:t>
      </w:r>
      <w:proofErr w:type="spellEnd"/>
      <w:proofErr w:type="gramEnd"/>
      <w:r w:rsidRPr="00B22476">
        <w:rPr>
          <w:rFonts w:ascii="AcadNusx" w:hAnsi="AcadNusx"/>
          <w:b/>
        </w:rPr>
        <w:t xml:space="preserve"> </w:t>
      </w:r>
      <w:proofErr w:type="spellStart"/>
      <w:r w:rsidRPr="00B22476">
        <w:rPr>
          <w:rFonts w:ascii="AcadNusx" w:hAnsi="AcadNusx"/>
          <w:b/>
        </w:rPr>
        <w:t>erT-erT</w:t>
      </w:r>
      <w:proofErr w:type="spellEnd"/>
      <w:r w:rsidRPr="00B22476">
        <w:rPr>
          <w:rFonts w:ascii="AcadNusx" w:hAnsi="AcadNusx"/>
          <w:b/>
        </w:rPr>
        <w:t xml:space="preserve"> </w:t>
      </w:r>
      <w:proofErr w:type="spellStart"/>
      <w:r w:rsidRPr="00B22476">
        <w:rPr>
          <w:rFonts w:ascii="AcadNusx" w:hAnsi="AcadNusx"/>
          <w:b/>
        </w:rPr>
        <w:t>mizezi</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zomebis</w:t>
      </w:r>
      <w:proofErr w:type="spellEnd"/>
      <w:r w:rsidRPr="00B22476">
        <w:rPr>
          <w:rFonts w:ascii="AcadNusx" w:hAnsi="AcadNusx"/>
          <w:b/>
        </w:rPr>
        <w:t xml:space="preserve"> </w:t>
      </w:r>
      <w:proofErr w:type="spellStart"/>
      <w:r w:rsidRPr="00B22476">
        <w:rPr>
          <w:rFonts w:ascii="AcadNusx" w:hAnsi="AcadNusx"/>
          <w:b/>
        </w:rPr>
        <w:t>grandiozulobaa</w:t>
      </w:r>
      <w:proofErr w:type="spellEnd"/>
      <w:r w:rsidRPr="00B22476">
        <w:rPr>
          <w:rFonts w:ascii="AcadNusx" w:hAnsi="AcadNusx"/>
          <w:b/>
        </w:rPr>
        <w:t xml:space="preserve"> </w:t>
      </w:r>
      <w:proofErr w:type="spellStart"/>
      <w:r w:rsidRPr="00B22476">
        <w:rPr>
          <w:rFonts w:ascii="AcadNusx" w:hAnsi="AcadNusx"/>
          <w:b/>
        </w:rPr>
        <w:t>misi</w:t>
      </w:r>
      <w:proofErr w:type="spellEnd"/>
      <w:r w:rsidRPr="00B22476">
        <w:rPr>
          <w:rFonts w:ascii="AcadNusx" w:hAnsi="AcadNusx"/>
          <w:b/>
        </w:rPr>
        <w:t xml:space="preserve"> </w:t>
      </w:r>
      <w:proofErr w:type="spellStart"/>
      <w:r w:rsidRPr="00B22476">
        <w:rPr>
          <w:rFonts w:ascii="AcadNusx" w:hAnsi="AcadNusx"/>
          <w:b/>
        </w:rPr>
        <w:t>mkvlevarebis</w:t>
      </w:r>
      <w:proofErr w:type="spellEnd"/>
      <w:r w:rsidRPr="00B22476">
        <w:rPr>
          <w:rFonts w:ascii="AcadNusx" w:hAnsi="AcadNusx"/>
          <w:b/>
        </w:rPr>
        <w:t xml:space="preserve"> </w:t>
      </w:r>
      <w:proofErr w:type="spellStart"/>
      <w:r w:rsidRPr="00B22476">
        <w:rPr>
          <w:rFonts w:ascii="AcadNusx" w:hAnsi="AcadNusx"/>
          <w:b/>
        </w:rPr>
        <w:t>zomebTan</w:t>
      </w:r>
      <w:proofErr w:type="spellEnd"/>
      <w:r w:rsidRPr="00B22476">
        <w:rPr>
          <w:rFonts w:ascii="AcadNusx" w:hAnsi="AcadNusx"/>
          <w:b/>
        </w:rPr>
        <w:t xml:space="preserve"> </w:t>
      </w:r>
      <w:proofErr w:type="spellStart"/>
      <w:r w:rsidRPr="00B22476">
        <w:rPr>
          <w:rFonts w:ascii="AcadNusx" w:hAnsi="AcadNusx"/>
          <w:b/>
        </w:rPr>
        <w:t>SedarebiT</w:t>
      </w:r>
      <w:proofErr w:type="spellEnd"/>
      <w:r w:rsidRPr="00B22476">
        <w:rPr>
          <w:rFonts w:ascii="AcadNusx" w:hAnsi="AcadNusx"/>
          <w:b/>
        </w:rPr>
        <w:t xml:space="preserve">. </w:t>
      </w:r>
      <w:proofErr w:type="spellStart"/>
      <w:r w:rsidRPr="00B22476">
        <w:rPr>
          <w:rFonts w:ascii="AcadNusx" w:hAnsi="AcadNusx"/>
          <w:b/>
        </w:rPr>
        <w:t>saxeldobr</w:t>
      </w:r>
      <w:proofErr w:type="spellEnd"/>
      <w:r w:rsidRPr="00B22476">
        <w:rPr>
          <w:rFonts w:ascii="AcadNusx" w:hAnsi="AcadNusx"/>
          <w:b/>
        </w:rPr>
        <w:t xml:space="preserve">, </w:t>
      </w:r>
      <w:proofErr w:type="spellStart"/>
      <w:r w:rsidRPr="00B22476">
        <w:rPr>
          <w:rFonts w:ascii="AcadNusx" w:hAnsi="AcadNusx"/>
          <w:b/>
        </w:rPr>
        <w:t>samyaro</w:t>
      </w:r>
      <w:proofErr w:type="spellEnd"/>
      <w:r w:rsidRPr="00B22476">
        <w:rPr>
          <w:rFonts w:ascii="AcadNusx" w:hAnsi="AcadNusx"/>
          <w:b/>
        </w:rPr>
        <w:t xml:space="preserve"> 10..21sm-iT </w:t>
      </w:r>
      <w:proofErr w:type="spellStart"/>
      <w:r w:rsidRPr="00B22476">
        <w:rPr>
          <w:rFonts w:ascii="AcadNusx" w:hAnsi="AcadNusx"/>
          <w:b/>
        </w:rPr>
        <w:t>grZeli</w:t>
      </w:r>
      <w:proofErr w:type="spellEnd"/>
      <w:r w:rsidRPr="00B22476">
        <w:rPr>
          <w:rFonts w:ascii="AcadNusx" w:hAnsi="AcadNusx"/>
          <w:b/>
        </w:rPr>
        <w:t xml:space="preserve"> da 10.56g-iT </w:t>
      </w:r>
      <w:proofErr w:type="spellStart"/>
      <w:r w:rsidRPr="00B22476">
        <w:rPr>
          <w:rFonts w:ascii="AcadNusx" w:hAnsi="AcadNusx"/>
          <w:b/>
        </w:rPr>
        <w:t>mZimea</w:t>
      </w:r>
      <w:proofErr w:type="spellEnd"/>
      <w:r w:rsidRPr="00B22476">
        <w:rPr>
          <w:rFonts w:ascii="AcadNusx" w:hAnsi="AcadNusx"/>
          <w:b/>
        </w:rPr>
        <w:t xml:space="preserve"> </w:t>
      </w:r>
      <w:proofErr w:type="spellStart"/>
      <w:r w:rsidRPr="00B22476">
        <w:rPr>
          <w:rFonts w:ascii="AcadNusx" w:hAnsi="AcadNusx"/>
          <w:b/>
        </w:rPr>
        <w:t>adamianze.amasTan</w:t>
      </w:r>
      <w:proofErr w:type="spellEnd"/>
      <w:r w:rsidRPr="00B22476">
        <w:rPr>
          <w:rFonts w:ascii="AcadNusx" w:hAnsi="AcadNusx"/>
          <w:b/>
        </w:rPr>
        <w:t xml:space="preserve"> </w:t>
      </w:r>
      <w:proofErr w:type="spellStart"/>
      <w:r w:rsidRPr="00B22476">
        <w:rPr>
          <w:rFonts w:ascii="AcadNusx" w:hAnsi="AcadNusx"/>
          <w:b/>
        </w:rPr>
        <w:t>samyaro</w:t>
      </w:r>
      <w:proofErr w:type="spellEnd"/>
      <w:r w:rsidRPr="00B22476">
        <w:rPr>
          <w:rFonts w:ascii="AcadNusx" w:hAnsi="AcadNusx"/>
          <w:b/>
        </w:rPr>
        <w:t xml:space="preserve"> </w:t>
      </w:r>
      <w:proofErr w:type="spellStart"/>
      <w:r w:rsidRPr="00B22476">
        <w:rPr>
          <w:rFonts w:ascii="AcadNusx" w:hAnsi="AcadNusx"/>
          <w:b/>
        </w:rPr>
        <w:t>trilionamde</w:t>
      </w:r>
      <w:proofErr w:type="spellEnd"/>
      <w:r w:rsidRPr="00B22476">
        <w:rPr>
          <w:rFonts w:ascii="AcadNusx" w:hAnsi="AcadNusx"/>
          <w:b/>
        </w:rPr>
        <w:t xml:space="preserve"> </w:t>
      </w:r>
      <w:proofErr w:type="spellStart"/>
      <w:r w:rsidRPr="00B22476">
        <w:rPr>
          <w:rFonts w:ascii="AcadNusx" w:hAnsi="AcadNusx"/>
          <w:b/>
        </w:rPr>
        <w:t>galaqtikas</w:t>
      </w:r>
      <w:proofErr w:type="spellEnd"/>
      <w:r w:rsidRPr="00B22476">
        <w:rPr>
          <w:rFonts w:ascii="AcadNusx" w:hAnsi="AcadNusx"/>
          <w:b/>
        </w:rPr>
        <w:t xml:space="preserve"> </w:t>
      </w:r>
      <w:proofErr w:type="spellStart"/>
      <w:r w:rsidRPr="00B22476">
        <w:rPr>
          <w:rFonts w:ascii="AcadNusx" w:hAnsi="AcadNusx"/>
          <w:b/>
        </w:rPr>
        <w:t>iTvlis</w:t>
      </w:r>
      <w:proofErr w:type="spellEnd"/>
      <w:r w:rsidRPr="00B22476">
        <w:rPr>
          <w:rFonts w:ascii="AcadNusx" w:hAnsi="AcadNusx"/>
          <w:b/>
        </w:rPr>
        <w:t xml:space="preserve"> da </w:t>
      </w:r>
      <w:proofErr w:type="spellStart"/>
      <w:r w:rsidRPr="00B22476">
        <w:rPr>
          <w:rFonts w:ascii="AcadNusx" w:hAnsi="AcadNusx"/>
          <w:b/>
        </w:rPr>
        <w:t>mxolod</w:t>
      </w:r>
      <w:proofErr w:type="spellEnd"/>
      <w:r w:rsidRPr="00B22476">
        <w:rPr>
          <w:rFonts w:ascii="AcadNusx" w:hAnsi="AcadNusx"/>
          <w:b/>
        </w:rPr>
        <w:t xml:space="preserve"> </w:t>
      </w:r>
      <w:proofErr w:type="spellStart"/>
      <w:r w:rsidRPr="00B22476">
        <w:rPr>
          <w:rFonts w:ascii="AcadNusx" w:hAnsi="AcadNusx"/>
          <w:b/>
        </w:rPr>
        <w:t>Cvens</w:t>
      </w:r>
      <w:proofErr w:type="spellEnd"/>
      <w:r w:rsidRPr="00B22476">
        <w:rPr>
          <w:rFonts w:ascii="AcadNusx" w:hAnsi="AcadNusx"/>
          <w:b/>
        </w:rPr>
        <w:t xml:space="preserve"> </w:t>
      </w:r>
      <w:proofErr w:type="spellStart"/>
      <w:r w:rsidRPr="00B22476">
        <w:rPr>
          <w:rFonts w:ascii="AcadNusx" w:hAnsi="AcadNusx"/>
          <w:b/>
        </w:rPr>
        <w:t>galaqtikaSi</w:t>
      </w:r>
      <w:proofErr w:type="spellEnd"/>
      <w:r w:rsidRPr="00B22476">
        <w:rPr>
          <w:rFonts w:ascii="AcadNusx" w:hAnsi="AcadNusx"/>
          <w:b/>
        </w:rPr>
        <w:t xml:space="preserve"> as </w:t>
      </w:r>
      <w:proofErr w:type="spellStart"/>
      <w:r w:rsidRPr="00B22476">
        <w:rPr>
          <w:rFonts w:ascii="AcadNusx" w:hAnsi="AcadNusx"/>
          <w:b/>
        </w:rPr>
        <w:t>miliardze</w:t>
      </w:r>
      <w:proofErr w:type="spellEnd"/>
      <w:r w:rsidRPr="00B22476">
        <w:rPr>
          <w:rFonts w:ascii="AcadNusx" w:hAnsi="AcadNusx"/>
          <w:b/>
        </w:rPr>
        <w:t xml:space="preserve"> </w:t>
      </w:r>
      <w:proofErr w:type="spellStart"/>
      <w:r w:rsidRPr="00B22476">
        <w:rPr>
          <w:rFonts w:ascii="AcadNusx" w:hAnsi="AcadNusx"/>
          <w:b/>
        </w:rPr>
        <w:t>meti</w:t>
      </w:r>
      <w:proofErr w:type="spellEnd"/>
      <w:r w:rsidRPr="00B22476">
        <w:rPr>
          <w:rFonts w:ascii="AcadNusx" w:hAnsi="AcadNusx"/>
          <w:b/>
        </w:rPr>
        <w:t xml:space="preserve"> </w:t>
      </w:r>
      <w:proofErr w:type="spellStart"/>
      <w:r w:rsidRPr="00B22476">
        <w:rPr>
          <w:rFonts w:ascii="AcadNusx" w:hAnsi="AcadNusx"/>
          <w:b/>
        </w:rPr>
        <w:t>mzis</w:t>
      </w:r>
      <w:proofErr w:type="spellEnd"/>
      <w:r w:rsidRPr="00B22476">
        <w:rPr>
          <w:rFonts w:ascii="AcadNusx" w:hAnsi="AcadNusx"/>
          <w:b/>
        </w:rPr>
        <w:t xml:space="preserve"> </w:t>
      </w:r>
      <w:proofErr w:type="spellStart"/>
      <w:r w:rsidRPr="00B22476">
        <w:rPr>
          <w:rFonts w:ascii="AcadNusx" w:hAnsi="AcadNusx"/>
          <w:b/>
        </w:rPr>
        <w:t>msgavsi</w:t>
      </w:r>
      <w:proofErr w:type="spellEnd"/>
      <w:r w:rsidRPr="00B22476">
        <w:rPr>
          <w:rFonts w:ascii="AcadNusx" w:hAnsi="AcadNusx"/>
          <w:b/>
        </w:rPr>
        <w:t xml:space="preserve"> </w:t>
      </w:r>
      <w:proofErr w:type="spellStart"/>
      <w:r w:rsidRPr="00B22476">
        <w:rPr>
          <w:rFonts w:ascii="AcadNusx" w:hAnsi="AcadNusx"/>
          <w:b/>
        </w:rPr>
        <w:t>varskvlavia.aseve</w:t>
      </w:r>
      <w:proofErr w:type="spellEnd"/>
      <w:r w:rsidRPr="00B22476">
        <w:rPr>
          <w:rFonts w:ascii="AcadNusx" w:hAnsi="AcadNusx"/>
          <w:b/>
        </w:rPr>
        <w:t xml:space="preserve"> </w:t>
      </w:r>
      <w:proofErr w:type="spellStart"/>
      <w:r w:rsidRPr="00B22476">
        <w:rPr>
          <w:rFonts w:ascii="AcadNusx" w:hAnsi="AcadNusx"/>
          <w:b/>
        </w:rPr>
        <w:t>mzis</w:t>
      </w:r>
      <w:proofErr w:type="spellEnd"/>
      <w:r w:rsidRPr="00B22476">
        <w:rPr>
          <w:rFonts w:ascii="AcadNusx" w:hAnsi="AcadNusx"/>
          <w:b/>
        </w:rPr>
        <w:t xml:space="preserve"> masa </w:t>
      </w:r>
      <w:proofErr w:type="spellStart"/>
      <w:r w:rsidRPr="00B22476">
        <w:rPr>
          <w:rFonts w:ascii="AcadNusx" w:hAnsi="AcadNusx"/>
          <w:b/>
        </w:rPr>
        <w:t>dedamiwis</w:t>
      </w:r>
      <w:proofErr w:type="spellEnd"/>
      <w:r w:rsidRPr="00B22476">
        <w:rPr>
          <w:rFonts w:ascii="AcadNusx" w:hAnsi="AcadNusx"/>
          <w:b/>
        </w:rPr>
        <w:t xml:space="preserve"> </w:t>
      </w:r>
      <w:proofErr w:type="spellStart"/>
      <w:r w:rsidRPr="00B22476">
        <w:rPr>
          <w:rFonts w:ascii="AcadNusx" w:hAnsi="AcadNusx"/>
          <w:b/>
        </w:rPr>
        <w:t>masaze</w:t>
      </w:r>
      <w:proofErr w:type="spellEnd"/>
      <w:r w:rsidRPr="00B22476">
        <w:rPr>
          <w:rFonts w:ascii="AcadNusx" w:hAnsi="AcadNusx"/>
          <w:b/>
        </w:rPr>
        <w:t xml:space="preserve"> 1000-jer </w:t>
      </w:r>
      <w:proofErr w:type="spellStart"/>
      <w:r w:rsidRPr="00B22476">
        <w:rPr>
          <w:rFonts w:ascii="AcadNusx" w:hAnsi="AcadNusx"/>
          <w:b/>
        </w:rPr>
        <w:t>metia,xolo</w:t>
      </w:r>
      <w:proofErr w:type="spellEnd"/>
      <w:r w:rsidRPr="00B22476">
        <w:rPr>
          <w:rFonts w:ascii="AcadNusx" w:hAnsi="AcadNusx"/>
          <w:b/>
        </w:rPr>
        <w:t xml:space="preserve"> </w:t>
      </w:r>
      <w:proofErr w:type="spellStart"/>
      <w:r w:rsidRPr="00B22476">
        <w:rPr>
          <w:rFonts w:ascii="AcadNusx" w:hAnsi="AcadNusx"/>
          <w:b/>
        </w:rPr>
        <w:t>yvelaze</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varskvlavis</w:t>
      </w:r>
      <w:proofErr w:type="spellEnd"/>
      <w:r w:rsidRPr="00B22476">
        <w:rPr>
          <w:rFonts w:ascii="AcadNusx" w:hAnsi="AcadNusx"/>
          <w:b/>
        </w:rPr>
        <w:t xml:space="preserve"> “</w:t>
      </w:r>
      <w:proofErr w:type="spellStart"/>
      <w:r w:rsidRPr="00B22476">
        <w:rPr>
          <w:rFonts w:ascii="AcadNusx" w:hAnsi="AcadNusx"/>
          <w:b/>
        </w:rPr>
        <w:t>V.Y.Canina</w:t>
      </w:r>
      <w:proofErr w:type="spellEnd"/>
      <w:r w:rsidRPr="00B22476">
        <w:rPr>
          <w:rFonts w:ascii="AcadNusx" w:hAnsi="AcadNusx"/>
          <w:b/>
        </w:rPr>
        <w:t xml:space="preserve"> Major” </w:t>
      </w:r>
      <w:proofErr w:type="spellStart"/>
      <w:r w:rsidRPr="00B22476">
        <w:rPr>
          <w:rFonts w:ascii="AcadNusx" w:hAnsi="AcadNusx"/>
          <w:b/>
        </w:rPr>
        <w:t>diametri</w:t>
      </w:r>
      <w:proofErr w:type="spellEnd"/>
      <w:r w:rsidRPr="00B22476">
        <w:rPr>
          <w:rFonts w:ascii="AcadNusx" w:hAnsi="AcadNusx"/>
          <w:b/>
        </w:rPr>
        <w:t xml:space="preserve"> 2000-jer </w:t>
      </w:r>
      <w:proofErr w:type="spellStart"/>
      <w:r w:rsidRPr="00B22476">
        <w:rPr>
          <w:rFonts w:ascii="AcadNusx" w:hAnsi="AcadNusx"/>
          <w:b/>
        </w:rPr>
        <w:t>metia</w:t>
      </w:r>
      <w:proofErr w:type="spellEnd"/>
      <w:r w:rsidRPr="00B22476">
        <w:rPr>
          <w:rFonts w:ascii="AcadNusx" w:hAnsi="AcadNusx"/>
          <w:b/>
        </w:rPr>
        <w:t xml:space="preserve"> </w:t>
      </w:r>
      <w:proofErr w:type="spellStart"/>
      <w:r w:rsidRPr="00B22476">
        <w:rPr>
          <w:rFonts w:ascii="AcadNusx" w:hAnsi="AcadNusx"/>
          <w:b/>
        </w:rPr>
        <w:t>mzis</w:t>
      </w:r>
      <w:proofErr w:type="spellEnd"/>
      <w:r w:rsidRPr="00B22476">
        <w:rPr>
          <w:rFonts w:ascii="AcadNusx" w:hAnsi="AcadNusx"/>
          <w:b/>
        </w:rPr>
        <w:t xml:space="preserve"> </w:t>
      </w:r>
      <w:proofErr w:type="spellStart"/>
      <w:r w:rsidRPr="00B22476">
        <w:rPr>
          <w:rFonts w:ascii="AcadNusx" w:hAnsi="AcadNusx"/>
          <w:b/>
        </w:rPr>
        <w:t>diametrze.amasTan</w:t>
      </w:r>
      <w:proofErr w:type="spellEnd"/>
      <w:r w:rsidRPr="00B22476">
        <w:rPr>
          <w:rFonts w:ascii="AcadNusx" w:hAnsi="AcadNusx"/>
          <w:b/>
        </w:rPr>
        <w:t xml:space="preserve"> </w:t>
      </w:r>
      <w:proofErr w:type="spellStart"/>
      <w:r w:rsidRPr="00B22476">
        <w:rPr>
          <w:rFonts w:ascii="AcadNusx" w:hAnsi="AcadNusx"/>
          <w:b/>
        </w:rPr>
        <w:t>yvelaze</w:t>
      </w:r>
      <w:proofErr w:type="spellEnd"/>
      <w:r w:rsidRPr="00B22476">
        <w:rPr>
          <w:rFonts w:ascii="AcadNusx" w:hAnsi="AcadNusx"/>
          <w:b/>
        </w:rPr>
        <w:t xml:space="preserve"> </w:t>
      </w:r>
      <w:proofErr w:type="spellStart"/>
      <w:r w:rsidRPr="00B22476">
        <w:rPr>
          <w:rFonts w:ascii="AcadNusx" w:hAnsi="AcadNusx"/>
          <w:b/>
        </w:rPr>
        <w:t>uaxloesi</w:t>
      </w:r>
      <w:proofErr w:type="spellEnd"/>
      <w:r w:rsidRPr="00B22476">
        <w:rPr>
          <w:rFonts w:ascii="AcadNusx" w:hAnsi="AcadNusx"/>
          <w:b/>
        </w:rPr>
        <w:t xml:space="preserve"> </w:t>
      </w:r>
      <w:proofErr w:type="spellStart"/>
      <w:r w:rsidRPr="00B22476">
        <w:rPr>
          <w:rFonts w:ascii="AcadNusx" w:hAnsi="AcadNusx"/>
          <w:b/>
        </w:rPr>
        <w:t>varskvlavi</w:t>
      </w:r>
      <w:proofErr w:type="spellEnd"/>
      <w:r w:rsidRPr="00B22476">
        <w:rPr>
          <w:rFonts w:ascii="AcadNusx" w:hAnsi="AcadNusx"/>
          <w:b/>
        </w:rPr>
        <w:t xml:space="preserve"> “alfa </w:t>
      </w:r>
      <w:proofErr w:type="spellStart"/>
      <w:r w:rsidRPr="00B22476">
        <w:rPr>
          <w:rFonts w:ascii="AcadNusx" w:hAnsi="AcadNusx"/>
          <w:b/>
        </w:rPr>
        <w:t>centavari</w:t>
      </w:r>
      <w:proofErr w:type="spellEnd"/>
      <w:r w:rsidRPr="00B22476">
        <w:rPr>
          <w:rFonts w:ascii="AcadNusx" w:hAnsi="AcadNusx"/>
          <w:b/>
        </w:rPr>
        <w:t xml:space="preserve">” 4,5 </w:t>
      </w:r>
      <w:proofErr w:type="spellStart"/>
      <w:r w:rsidRPr="00B22476">
        <w:rPr>
          <w:rFonts w:ascii="AcadNusx" w:hAnsi="AcadNusx"/>
          <w:b/>
        </w:rPr>
        <w:t>sinaTlis</w:t>
      </w:r>
      <w:proofErr w:type="spellEnd"/>
      <w:r w:rsidRPr="00B22476">
        <w:rPr>
          <w:rFonts w:ascii="AcadNusx" w:hAnsi="AcadNusx"/>
          <w:b/>
        </w:rPr>
        <w:t xml:space="preserve"> </w:t>
      </w:r>
      <w:proofErr w:type="spellStart"/>
      <w:r w:rsidRPr="00B22476">
        <w:rPr>
          <w:rFonts w:ascii="AcadNusx" w:hAnsi="AcadNusx"/>
          <w:b/>
        </w:rPr>
        <w:t>wliT</w:t>
      </w:r>
      <w:proofErr w:type="spellEnd"/>
      <w:r w:rsidRPr="00B22476">
        <w:rPr>
          <w:rFonts w:ascii="AcadNusx" w:hAnsi="AcadNusx"/>
          <w:b/>
        </w:rPr>
        <w:t xml:space="preserve">, </w:t>
      </w:r>
      <w:proofErr w:type="spellStart"/>
      <w:r w:rsidRPr="00B22476">
        <w:rPr>
          <w:rFonts w:ascii="AcadNusx" w:hAnsi="AcadNusx"/>
          <w:b/>
        </w:rPr>
        <w:t>yvelaze</w:t>
      </w:r>
      <w:proofErr w:type="spellEnd"/>
      <w:r w:rsidRPr="00B22476">
        <w:rPr>
          <w:rFonts w:ascii="AcadNusx" w:hAnsi="AcadNusx"/>
          <w:b/>
        </w:rPr>
        <w:t xml:space="preserve"> </w:t>
      </w:r>
      <w:proofErr w:type="spellStart"/>
      <w:r w:rsidRPr="00B22476">
        <w:rPr>
          <w:rFonts w:ascii="AcadNusx" w:hAnsi="AcadNusx"/>
          <w:b/>
        </w:rPr>
        <w:t>axlo</w:t>
      </w:r>
      <w:proofErr w:type="spellEnd"/>
      <w:r w:rsidRPr="00B22476">
        <w:rPr>
          <w:rFonts w:ascii="AcadNusx" w:hAnsi="AcadNusx"/>
          <w:b/>
        </w:rPr>
        <w:t xml:space="preserve"> </w:t>
      </w:r>
      <w:proofErr w:type="spellStart"/>
      <w:r w:rsidRPr="00B22476">
        <w:rPr>
          <w:rFonts w:ascii="AcadNusx" w:hAnsi="AcadNusx"/>
          <w:b/>
        </w:rPr>
        <w:t>myofi</w:t>
      </w:r>
      <w:proofErr w:type="spellEnd"/>
      <w:r w:rsidRPr="00B22476">
        <w:rPr>
          <w:rFonts w:ascii="AcadNusx" w:hAnsi="AcadNusx"/>
          <w:b/>
        </w:rPr>
        <w:t xml:space="preserve"> </w:t>
      </w:r>
      <w:proofErr w:type="spellStart"/>
      <w:r w:rsidRPr="00B22476">
        <w:rPr>
          <w:rFonts w:ascii="AcadNusx" w:hAnsi="AcadNusx"/>
          <w:b/>
        </w:rPr>
        <w:t>galaqtika</w:t>
      </w:r>
      <w:proofErr w:type="spellEnd"/>
      <w:r w:rsidRPr="00B22476">
        <w:rPr>
          <w:rFonts w:ascii="AcadNusx" w:hAnsi="AcadNusx"/>
          <w:b/>
        </w:rPr>
        <w:t xml:space="preserve"> “andromeda” 2,5 </w:t>
      </w:r>
      <w:proofErr w:type="spellStart"/>
      <w:r w:rsidRPr="00B22476">
        <w:rPr>
          <w:rFonts w:ascii="AcadNusx" w:hAnsi="AcadNusx"/>
          <w:b/>
        </w:rPr>
        <w:t>milioni</w:t>
      </w:r>
      <w:proofErr w:type="spellEnd"/>
      <w:r w:rsidRPr="00B22476">
        <w:rPr>
          <w:rFonts w:ascii="AcadNusx" w:hAnsi="AcadNusx"/>
          <w:b/>
        </w:rPr>
        <w:t xml:space="preserve"> </w:t>
      </w:r>
      <w:proofErr w:type="spellStart"/>
      <w:r w:rsidRPr="00B22476">
        <w:rPr>
          <w:rFonts w:ascii="AcadNusx" w:hAnsi="AcadNusx"/>
          <w:b/>
        </w:rPr>
        <w:t>sinaTlis</w:t>
      </w:r>
      <w:proofErr w:type="spellEnd"/>
      <w:r w:rsidRPr="00B22476">
        <w:rPr>
          <w:rFonts w:ascii="AcadNusx" w:hAnsi="AcadNusx"/>
          <w:b/>
        </w:rPr>
        <w:t xml:space="preserve"> </w:t>
      </w:r>
      <w:proofErr w:type="spellStart"/>
      <w:r w:rsidRPr="00B22476">
        <w:rPr>
          <w:rFonts w:ascii="AcadNusx" w:hAnsi="AcadNusx"/>
          <w:b/>
        </w:rPr>
        <w:t>wliT,xolo</w:t>
      </w:r>
      <w:proofErr w:type="spellEnd"/>
      <w:r w:rsidRPr="00B22476">
        <w:rPr>
          <w:rFonts w:ascii="AcadNusx" w:hAnsi="AcadNusx"/>
          <w:b/>
        </w:rPr>
        <w:t xml:space="preserve"> </w:t>
      </w:r>
      <w:proofErr w:type="spellStart"/>
      <w:r w:rsidRPr="00B22476">
        <w:rPr>
          <w:rFonts w:ascii="AcadNusx" w:hAnsi="AcadNusx"/>
          <w:b/>
        </w:rPr>
        <w:t>yvelaze</w:t>
      </w:r>
      <w:proofErr w:type="spellEnd"/>
      <w:r w:rsidRPr="00B22476">
        <w:rPr>
          <w:rFonts w:ascii="AcadNusx" w:hAnsi="AcadNusx"/>
          <w:b/>
        </w:rPr>
        <w:t xml:space="preserve"> </w:t>
      </w:r>
      <w:proofErr w:type="spellStart"/>
      <w:r w:rsidRPr="00B22476">
        <w:rPr>
          <w:rFonts w:ascii="AcadNusx" w:hAnsi="AcadNusx"/>
          <w:b/>
        </w:rPr>
        <w:t>Soreuli</w:t>
      </w:r>
      <w:proofErr w:type="spellEnd"/>
      <w:r w:rsidRPr="00B22476">
        <w:rPr>
          <w:rFonts w:ascii="AcadNusx" w:hAnsi="AcadNusx"/>
          <w:b/>
        </w:rPr>
        <w:t xml:space="preserve"> </w:t>
      </w:r>
      <w:proofErr w:type="spellStart"/>
      <w:r w:rsidRPr="00B22476">
        <w:rPr>
          <w:rFonts w:ascii="AcadNusx" w:hAnsi="AcadNusx"/>
          <w:b/>
        </w:rPr>
        <w:t>varskvlavi</w:t>
      </w:r>
      <w:proofErr w:type="spellEnd"/>
      <w:r w:rsidRPr="00B22476">
        <w:rPr>
          <w:rFonts w:ascii="AcadNusx" w:hAnsi="AcadNusx"/>
          <w:b/>
        </w:rPr>
        <w:t xml:space="preserve"> - ”UDFY-38135539” 13,1 </w:t>
      </w:r>
      <w:proofErr w:type="spellStart"/>
      <w:r w:rsidRPr="00B22476">
        <w:rPr>
          <w:rFonts w:ascii="AcadNusx" w:hAnsi="AcadNusx"/>
          <w:b/>
        </w:rPr>
        <w:t>miliardi</w:t>
      </w:r>
      <w:proofErr w:type="spellEnd"/>
      <w:r w:rsidRPr="00B22476">
        <w:rPr>
          <w:rFonts w:ascii="AcadNusx" w:hAnsi="AcadNusx"/>
          <w:b/>
        </w:rPr>
        <w:t xml:space="preserve"> </w:t>
      </w:r>
      <w:proofErr w:type="spellStart"/>
      <w:r w:rsidRPr="00B22476">
        <w:rPr>
          <w:rFonts w:ascii="AcadNusx" w:hAnsi="AcadNusx"/>
          <w:b/>
        </w:rPr>
        <w:t>sinaTlis</w:t>
      </w:r>
      <w:proofErr w:type="spellEnd"/>
      <w:r w:rsidRPr="00B22476">
        <w:rPr>
          <w:rFonts w:ascii="AcadNusx" w:hAnsi="AcadNusx"/>
          <w:b/>
        </w:rPr>
        <w:t xml:space="preserve"> </w:t>
      </w:r>
      <w:proofErr w:type="spellStart"/>
      <w:r w:rsidRPr="00B22476">
        <w:rPr>
          <w:rFonts w:ascii="AcadNusx" w:hAnsi="AcadNusx"/>
          <w:b/>
        </w:rPr>
        <w:t>wliT</w:t>
      </w:r>
      <w:proofErr w:type="spellEnd"/>
      <w:r w:rsidRPr="00B22476">
        <w:rPr>
          <w:rFonts w:ascii="AcadNusx" w:hAnsi="AcadNusx"/>
          <w:b/>
        </w:rPr>
        <w:t xml:space="preserve"> </w:t>
      </w:r>
      <w:proofErr w:type="spellStart"/>
      <w:r w:rsidRPr="00B22476">
        <w:rPr>
          <w:rFonts w:ascii="AcadNusx" w:hAnsi="AcadNusx"/>
          <w:b/>
        </w:rPr>
        <w:t>aris</w:t>
      </w:r>
      <w:proofErr w:type="spellEnd"/>
      <w:r w:rsidRPr="00B22476">
        <w:rPr>
          <w:rFonts w:ascii="AcadNusx" w:hAnsi="AcadNusx"/>
          <w:b/>
        </w:rPr>
        <w:t xml:space="preserve"> </w:t>
      </w:r>
      <w:proofErr w:type="spellStart"/>
      <w:r w:rsidRPr="00B22476">
        <w:rPr>
          <w:rFonts w:ascii="AcadNusx" w:hAnsi="AcadNusx"/>
          <w:b/>
        </w:rPr>
        <w:t>daSorebuli</w:t>
      </w:r>
      <w:proofErr w:type="spellEnd"/>
      <w:r w:rsidRPr="00B22476">
        <w:rPr>
          <w:rFonts w:ascii="AcadNusx" w:hAnsi="AcadNusx"/>
          <w:b/>
        </w:rPr>
        <w:t xml:space="preserve"> </w:t>
      </w:r>
      <w:proofErr w:type="spellStart"/>
      <w:r w:rsidRPr="00B22476">
        <w:rPr>
          <w:rFonts w:ascii="AcadNusx" w:hAnsi="AcadNusx"/>
          <w:b/>
        </w:rPr>
        <w:t>dedamiwidan</w:t>
      </w:r>
      <w:proofErr w:type="spellEnd"/>
      <w:r w:rsidRPr="00B22476">
        <w:rPr>
          <w:rFonts w:ascii="AcadNusx" w:hAnsi="AcadNusx"/>
          <w:b/>
        </w:rPr>
        <w:t xml:space="preserve"> da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afeTqebidan</w:t>
      </w:r>
      <w:proofErr w:type="spellEnd"/>
      <w:r w:rsidRPr="00B22476">
        <w:rPr>
          <w:rFonts w:ascii="AcadNusx" w:hAnsi="AcadNusx"/>
          <w:b/>
        </w:rPr>
        <w:t xml:space="preserve"> 520 </w:t>
      </w:r>
      <w:proofErr w:type="spellStart"/>
      <w:r w:rsidRPr="00B22476">
        <w:rPr>
          <w:rFonts w:ascii="AcadNusx" w:hAnsi="AcadNusx"/>
          <w:b/>
        </w:rPr>
        <w:t>milioni</w:t>
      </w:r>
      <w:proofErr w:type="spellEnd"/>
      <w:r w:rsidRPr="00B22476">
        <w:rPr>
          <w:rFonts w:ascii="AcadNusx" w:hAnsi="AcadNusx"/>
          <w:b/>
        </w:rPr>
        <w:t xml:space="preserve"> </w:t>
      </w:r>
      <w:proofErr w:type="spellStart"/>
      <w:r w:rsidRPr="00B22476">
        <w:rPr>
          <w:rFonts w:ascii="AcadNusx" w:hAnsi="AcadNusx"/>
          <w:b/>
        </w:rPr>
        <w:t>wlis</w:t>
      </w:r>
      <w:proofErr w:type="spellEnd"/>
      <w:r w:rsidRPr="00B22476">
        <w:rPr>
          <w:rFonts w:ascii="AcadNusx" w:hAnsi="AcadNusx"/>
          <w:b/>
        </w:rPr>
        <w:t xml:space="preserve"> </w:t>
      </w:r>
      <w:proofErr w:type="spellStart"/>
      <w:r w:rsidRPr="00B22476">
        <w:rPr>
          <w:rFonts w:ascii="AcadNusx" w:hAnsi="AcadNusx"/>
          <w:b/>
        </w:rPr>
        <w:t>Semdeg</w:t>
      </w:r>
      <w:proofErr w:type="spellEnd"/>
      <w:r w:rsidRPr="00B22476">
        <w:rPr>
          <w:rFonts w:ascii="AcadNusx" w:hAnsi="AcadNusx"/>
          <w:b/>
        </w:rPr>
        <w:t xml:space="preserve"> </w:t>
      </w:r>
      <w:proofErr w:type="spellStart"/>
      <w:r w:rsidRPr="00B22476">
        <w:rPr>
          <w:rFonts w:ascii="AcadNusx" w:hAnsi="AcadNusx"/>
          <w:b/>
        </w:rPr>
        <w:t>warmoiqmna.aseve</w:t>
      </w:r>
      <w:proofErr w:type="spellEnd"/>
      <w:r w:rsidRPr="00B22476">
        <w:rPr>
          <w:rFonts w:ascii="AcadNusx" w:hAnsi="AcadNusx"/>
          <w:b/>
        </w:rPr>
        <w:t xml:space="preserve"> </w:t>
      </w:r>
      <w:proofErr w:type="spellStart"/>
      <w:r w:rsidRPr="00B22476">
        <w:rPr>
          <w:rFonts w:ascii="AcadNusx" w:hAnsi="AcadNusx"/>
          <w:b/>
        </w:rPr>
        <w:t>Cvens</w:t>
      </w:r>
      <w:proofErr w:type="spellEnd"/>
      <w:r w:rsidRPr="00B22476">
        <w:rPr>
          <w:rFonts w:ascii="AcadNusx" w:hAnsi="AcadNusx"/>
          <w:b/>
        </w:rPr>
        <w:t xml:space="preserve"> </w:t>
      </w:r>
      <w:proofErr w:type="spellStart"/>
      <w:r w:rsidRPr="00B22476">
        <w:rPr>
          <w:rFonts w:ascii="AcadNusx" w:hAnsi="AcadNusx"/>
          <w:b/>
        </w:rPr>
        <w:t>mSoblebs</w:t>
      </w:r>
      <w:proofErr w:type="spellEnd"/>
      <w:r w:rsidRPr="00B22476">
        <w:rPr>
          <w:rFonts w:ascii="AcadNusx" w:hAnsi="AcadNusx"/>
          <w:b/>
        </w:rPr>
        <w:t xml:space="preserve"> </w:t>
      </w:r>
      <w:proofErr w:type="spellStart"/>
      <w:r w:rsidRPr="00B22476">
        <w:rPr>
          <w:rFonts w:ascii="AcadNusx" w:hAnsi="AcadNusx"/>
          <w:b/>
        </w:rPr>
        <w:t>aswavlidnen,rom</w:t>
      </w:r>
      <w:proofErr w:type="spellEnd"/>
      <w:r w:rsidRPr="00B22476">
        <w:rPr>
          <w:rFonts w:ascii="AcadNusx" w:hAnsi="AcadNusx"/>
          <w:b/>
        </w:rPr>
        <w:t xml:space="preserve"> </w:t>
      </w:r>
      <w:proofErr w:type="spellStart"/>
      <w:r w:rsidRPr="00B22476">
        <w:rPr>
          <w:rFonts w:ascii="AcadNusx" w:hAnsi="AcadNusx"/>
          <w:b/>
        </w:rPr>
        <w:t>materiis</w:t>
      </w:r>
      <w:proofErr w:type="spellEnd"/>
      <w:r w:rsidRPr="00B22476">
        <w:rPr>
          <w:rFonts w:ascii="AcadNusx" w:hAnsi="AcadNusx"/>
          <w:b/>
        </w:rPr>
        <w:t xml:space="preserve"> </w:t>
      </w:r>
      <w:proofErr w:type="spellStart"/>
      <w:r w:rsidRPr="00B22476">
        <w:rPr>
          <w:rFonts w:ascii="AcadNusx" w:hAnsi="AcadNusx"/>
          <w:b/>
        </w:rPr>
        <w:t>dayofis</w:t>
      </w:r>
      <w:proofErr w:type="spellEnd"/>
      <w:r w:rsidRPr="00B22476">
        <w:rPr>
          <w:rFonts w:ascii="AcadNusx" w:hAnsi="AcadNusx"/>
          <w:b/>
        </w:rPr>
        <w:t xml:space="preserve"> </w:t>
      </w:r>
      <w:proofErr w:type="spellStart"/>
      <w:r w:rsidRPr="00B22476">
        <w:rPr>
          <w:rFonts w:ascii="AcadNusx" w:hAnsi="AcadNusx"/>
          <w:b/>
        </w:rPr>
        <w:t>zRvari</w:t>
      </w:r>
      <w:proofErr w:type="spellEnd"/>
      <w:r w:rsidRPr="00B22476">
        <w:rPr>
          <w:rFonts w:ascii="AcadNusx" w:hAnsi="AcadNusx"/>
          <w:b/>
        </w:rPr>
        <w:t xml:space="preserve"> </w:t>
      </w:r>
      <w:proofErr w:type="spellStart"/>
      <w:r w:rsidRPr="00B22476">
        <w:rPr>
          <w:rFonts w:ascii="AcadNusx" w:hAnsi="AcadNusx"/>
          <w:b/>
        </w:rPr>
        <w:t>atomia,Cven</w:t>
      </w:r>
      <w:proofErr w:type="spellEnd"/>
      <w:r w:rsidRPr="00B22476">
        <w:rPr>
          <w:rFonts w:ascii="AcadNusx" w:hAnsi="AcadNusx"/>
          <w:b/>
        </w:rPr>
        <w:t xml:space="preserve"> </w:t>
      </w:r>
      <w:proofErr w:type="spellStart"/>
      <w:r w:rsidRPr="00B22476">
        <w:rPr>
          <w:rFonts w:ascii="AcadNusx" w:hAnsi="AcadNusx"/>
          <w:b/>
        </w:rPr>
        <w:t>vicodiT</w:t>
      </w:r>
      <w:proofErr w:type="spellEnd"/>
      <w:r w:rsidRPr="00B22476">
        <w:rPr>
          <w:rFonts w:ascii="AcadNusx" w:hAnsi="AcadNusx"/>
          <w:b/>
        </w:rPr>
        <w:t xml:space="preserve">, rom am </w:t>
      </w:r>
      <w:proofErr w:type="spellStart"/>
      <w:r w:rsidRPr="00B22476">
        <w:rPr>
          <w:rFonts w:ascii="AcadNusx" w:hAnsi="AcadNusx"/>
          <w:b/>
        </w:rPr>
        <w:t>zRvars</w:t>
      </w:r>
      <w:proofErr w:type="spellEnd"/>
      <w:r w:rsidRPr="00B22476">
        <w:rPr>
          <w:rFonts w:ascii="AcadNusx" w:hAnsi="AcadNusx"/>
          <w:b/>
        </w:rPr>
        <w:t xml:space="preserve"> </w:t>
      </w:r>
      <w:proofErr w:type="spellStart"/>
      <w:r w:rsidRPr="00B22476">
        <w:rPr>
          <w:rFonts w:ascii="AcadNusx" w:hAnsi="AcadNusx"/>
          <w:b/>
        </w:rPr>
        <w:t>subatomuri</w:t>
      </w:r>
      <w:proofErr w:type="spellEnd"/>
      <w:r w:rsidRPr="00B22476">
        <w:rPr>
          <w:rFonts w:ascii="AcadNusx" w:hAnsi="AcadNusx"/>
          <w:b/>
        </w:rPr>
        <w:t xml:space="preserve"> </w:t>
      </w:r>
      <w:proofErr w:type="spellStart"/>
      <w:r w:rsidRPr="00B22476">
        <w:rPr>
          <w:rFonts w:ascii="AcadNusx" w:hAnsi="AcadNusx"/>
          <w:b/>
        </w:rPr>
        <w:t>nawilakebi</w:t>
      </w:r>
      <w:proofErr w:type="spellEnd"/>
      <w:r w:rsidRPr="00B22476">
        <w:rPr>
          <w:rFonts w:ascii="AcadNusx" w:hAnsi="AcadNusx"/>
          <w:b/>
        </w:rPr>
        <w:t xml:space="preserve"> </w:t>
      </w:r>
      <w:proofErr w:type="spellStart"/>
      <w:r w:rsidRPr="00B22476">
        <w:rPr>
          <w:rFonts w:ascii="AcadNusx" w:hAnsi="AcadNusx"/>
          <w:b/>
        </w:rPr>
        <w:t>qmnian</w:t>
      </w:r>
      <w:proofErr w:type="spellEnd"/>
      <w:r w:rsidRPr="00B22476">
        <w:rPr>
          <w:rFonts w:ascii="AcadNusx" w:hAnsi="AcadNusx"/>
          <w:b/>
        </w:rPr>
        <w:t xml:space="preserve"> </w:t>
      </w:r>
      <w:proofErr w:type="spellStart"/>
      <w:r w:rsidRPr="00B22476">
        <w:rPr>
          <w:rFonts w:ascii="AcadNusx" w:hAnsi="AcadNusx"/>
          <w:b/>
        </w:rPr>
        <w:t>protonebis,eleqtronebisa</w:t>
      </w:r>
      <w:proofErr w:type="spellEnd"/>
      <w:r w:rsidRPr="00B22476">
        <w:rPr>
          <w:rFonts w:ascii="AcadNusx" w:hAnsi="AcadNusx"/>
          <w:b/>
        </w:rPr>
        <w:t xml:space="preserve"> da </w:t>
      </w:r>
      <w:proofErr w:type="spellStart"/>
      <w:r w:rsidRPr="00B22476">
        <w:rPr>
          <w:rFonts w:ascii="AcadNusx" w:hAnsi="AcadNusx"/>
          <w:b/>
        </w:rPr>
        <w:t>neitronebis</w:t>
      </w:r>
      <w:proofErr w:type="spellEnd"/>
      <w:r w:rsidRPr="00B22476">
        <w:rPr>
          <w:rFonts w:ascii="AcadNusx" w:hAnsi="AcadNusx"/>
          <w:b/>
        </w:rPr>
        <w:t xml:space="preserve"> </w:t>
      </w:r>
      <w:proofErr w:type="spellStart"/>
      <w:r w:rsidRPr="00B22476">
        <w:rPr>
          <w:rFonts w:ascii="AcadNusx" w:hAnsi="AcadNusx"/>
          <w:b/>
        </w:rPr>
        <w:t>saxiT,Cvenma</w:t>
      </w:r>
      <w:proofErr w:type="spellEnd"/>
      <w:r w:rsidRPr="00B22476">
        <w:rPr>
          <w:rFonts w:ascii="AcadNusx" w:hAnsi="AcadNusx"/>
          <w:b/>
        </w:rPr>
        <w:t xml:space="preserve"> </w:t>
      </w:r>
      <w:proofErr w:type="spellStart"/>
      <w:r w:rsidRPr="00B22476">
        <w:rPr>
          <w:rFonts w:ascii="AcadNusx" w:hAnsi="AcadNusx"/>
          <w:b/>
        </w:rPr>
        <w:t>Svilebi</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darwmunebuli</w:t>
      </w:r>
      <w:proofErr w:type="spellEnd"/>
      <w:r w:rsidRPr="00B22476">
        <w:rPr>
          <w:rFonts w:ascii="AcadNusx" w:hAnsi="AcadNusx"/>
          <w:b/>
        </w:rPr>
        <w:t xml:space="preserve"> </w:t>
      </w:r>
      <w:proofErr w:type="spellStart"/>
      <w:r w:rsidRPr="00B22476">
        <w:rPr>
          <w:rFonts w:ascii="AcadNusx" w:hAnsi="AcadNusx"/>
          <w:b/>
        </w:rPr>
        <w:t>arian,rom</w:t>
      </w:r>
      <w:proofErr w:type="spellEnd"/>
      <w:r w:rsidRPr="00B22476">
        <w:rPr>
          <w:rFonts w:ascii="AcadNusx" w:hAnsi="AcadNusx"/>
          <w:b/>
        </w:rPr>
        <w:t xml:space="preserve"> es </w:t>
      </w:r>
      <w:proofErr w:type="spellStart"/>
      <w:r w:rsidRPr="00B22476">
        <w:rPr>
          <w:rFonts w:ascii="AcadNusx" w:hAnsi="AcadNusx"/>
          <w:b/>
        </w:rPr>
        <w:t>zRvari</w:t>
      </w:r>
      <w:proofErr w:type="spellEnd"/>
      <w:r w:rsidRPr="00B22476">
        <w:rPr>
          <w:rFonts w:ascii="AcadNusx" w:hAnsi="AcadNusx"/>
          <w:b/>
        </w:rPr>
        <w:t xml:space="preserve"> 20-mde </w:t>
      </w:r>
      <w:proofErr w:type="spellStart"/>
      <w:r w:rsidRPr="00B22476">
        <w:rPr>
          <w:rFonts w:ascii="AcadNusx" w:hAnsi="AcadNusx"/>
          <w:b/>
        </w:rPr>
        <w:t>elementaruli</w:t>
      </w:r>
      <w:proofErr w:type="spellEnd"/>
      <w:r w:rsidRPr="00B22476">
        <w:rPr>
          <w:rFonts w:ascii="AcadNusx" w:hAnsi="AcadNusx"/>
          <w:b/>
        </w:rPr>
        <w:t xml:space="preserve"> </w:t>
      </w:r>
      <w:proofErr w:type="spellStart"/>
      <w:r w:rsidRPr="00B22476">
        <w:rPr>
          <w:rFonts w:ascii="AcadNusx" w:hAnsi="AcadNusx"/>
          <w:b/>
        </w:rPr>
        <w:t>nawilakia,romelTa</w:t>
      </w:r>
      <w:proofErr w:type="spellEnd"/>
      <w:r w:rsidRPr="00B22476">
        <w:rPr>
          <w:rFonts w:ascii="AcadNusx" w:hAnsi="AcadNusx"/>
          <w:b/>
        </w:rPr>
        <w:t xml:space="preserve"> </w:t>
      </w:r>
      <w:proofErr w:type="spellStart"/>
      <w:r w:rsidRPr="00B22476">
        <w:rPr>
          <w:rFonts w:ascii="AcadNusx" w:hAnsi="AcadNusx"/>
          <w:b/>
        </w:rPr>
        <w:t>Soris</w:t>
      </w:r>
      <w:proofErr w:type="spellEnd"/>
      <w:r w:rsidRPr="00B22476">
        <w:rPr>
          <w:rFonts w:ascii="AcadNusx" w:hAnsi="AcadNusx"/>
          <w:b/>
        </w:rPr>
        <w:t xml:space="preserve"> 6 kvarkia,6 </w:t>
      </w:r>
      <w:proofErr w:type="spellStart"/>
      <w:r w:rsidRPr="00B22476">
        <w:rPr>
          <w:rFonts w:ascii="AcadNusx" w:hAnsi="AcadNusx"/>
          <w:b/>
        </w:rPr>
        <w:t>leptoni</w:t>
      </w:r>
      <w:proofErr w:type="spellEnd"/>
      <w:r w:rsidRPr="00B22476">
        <w:rPr>
          <w:rFonts w:ascii="AcadNusx" w:hAnsi="AcadNusx"/>
          <w:b/>
        </w:rPr>
        <w:t xml:space="preserve"> da 5 </w:t>
      </w:r>
      <w:proofErr w:type="spellStart"/>
      <w:r w:rsidRPr="00B22476">
        <w:rPr>
          <w:rFonts w:ascii="AcadNusx" w:hAnsi="AcadNusx"/>
          <w:b/>
        </w:rPr>
        <w:t>bozoni</w:t>
      </w:r>
      <w:proofErr w:type="spellEnd"/>
      <w:r w:rsidRPr="00B22476">
        <w:rPr>
          <w:rFonts w:ascii="AcadNusx" w:hAnsi="AcadNusx"/>
          <w:b/>
        </w:rPr>
        <w:t xml:space="preserve">. am </w:t>
      </w:r>
      <w:proofErr w:type="spellStart"/>
      <w:r w:rsidRPr="00B22476">
        <w:rPr>
          <w:rFonts w:ascii="AcadNusx" w:hAnsi="AcadNusx"/>
          <w:b/>
        </w:rPr>
        <w:t>TvalsazrisiT</w:t>
      </w:r>
      <w:proofErr w:type="spellEnd"/>
      <w:r w:rsidRPr="00B22476">
        <w:rPr>
          <w:rFonts w:ascii="AcadNusx" w:hAnsi="AcadNusx"/>
          <w:b/>
        </w:rPr>
        <w:t xml:space="preserve"> </w:t>
      </w:r>
      <w:proofErr w:type="spellStart"/>
      <w:r w:rsidRPr="00B22476">
        <w:rPr>
          <w:rFonts w:ascii="AcadNusx" w:hAnsi="AcadNusx"/>
          <w:b/>
        </w:rPr>
        <w:t>samyaro</w:t>
      </w:r>
      <w:proofErr w:type="spellEnd"/>
      <w:r w:rsidRPr="00B22476">
        <w:rPr>
          <w:rFonts w:ascii="AcadNusx" w:hAnsi="AcadNusx"/>
          <w:b/>
        </w:rPr>
        <w:t xml:space="preserve"> </w:t>
      </w:r>
      <w:proofErr w:type="spellStart"/>
      <w:r w:rsidRPr="00B22476">
        <w:rPr>
          <w:rFonts w:ascii="AcadNusx" w:hAnsi="AcadNusx"/>
          <w:b/>
        </w:rPr>
        <w:t>daaxloebiT</w:t>
      </w:r>
      <w:proofErr w:type="spellEnd"/>
      <w:r w:rsidRPr="00B22476">
        <w:rPr>
          <w:rFonts w:ascii="AcadNusx" w:hAnsi="AcadNusx"/>
          <w:b/>
        </w:rPr>
        <w:t xml:space="preserve"> 10.78 atoms </w:t>
      </w:r>
      <w:proofErr w:type="spellStart"/>
      <w:proofErr w:type="gramStart"/>
      <w:r w:rsidRPr="00B22476">
        <w:rPr>
          <w:rFonts w:ascii="AcadNusx" w:hAnsi="AcadNusx"/>
          <w:b/>
        </w:rPr>
        <w:t>Seicavs,romelic</w:t>
      </w:r>
      <w:proofErr w:type="spellEnd"/>
      <w:proofErr w:type="gramEnd"/>
      <w:r w:rsidRPr="00B22476">
        <w:rPr>
          <w:rFonts w:ascii="AcadNusx" w:hAnsi="AcadNusx"/>
          <w:b/>
        </w:rPr>
        <w:t xml:space="preserve"> 90,0%,wyalbadis, 8,0% </w:t>
      </w:r>
      <w:proofErr w:type="spellStart"/>
      <w:r w:rsidRPr="00B22476">
        <w:rPr>
          <w:rFonts w:ascii="AcadNusx" w:hAnsi="AcadNusx"/>
          <w:b/>
        </w:rPr>
        <w:t>heliumis</w:t>
      </w:r>
      <w:proofErr w:type="spellEnd"/>
      <w:r w:rsidRPr="00B22476">
        <w:rPr>
          <w:rFonts w:ascii="AcadNusx" w:hAnsi="AcadNusx"/>
          <w:b/>
        </w:rPr>
        <w:t>, 2,0%-</w:t>
      </w:r>
      <w:proofErr w:type="spellStart"/>
      <w:r w:rsidRPr="00B22476">
        <w:rPr>
          <w:rFonts w:ascii="AcadNusx" w:hAnsi="AcadNusx"/>
          <w:b/>
        </w:rPr>
        <w:t>mde</w:t>
      </w:r>
      <w:proofErr w:type="spellEnd"/>
      <w:r w:rsidRPr="00B22476">
        <w:rPr>
          <w:rFonts w:ascii="AcadNusx" w:hAnsi="AcadNusx"/>
          <w:b/>
        </w:rPr>
        <w:t xml:space="preserve"> </w:t>
      </w:r>
      <w:proofErr w:type="spellStart"/>
      <w:r w:rsidRPr="00B22476">
        <w:rPr>
          <w:rFonts w:ascii="AcadNusx" w:hAnsi="AcadNusx"/>
          <w:b/>
        </w:rPr>
        <w:t>Jangbadis</w:t>
      </w:r>
      <w:proofErr w:type="spellEnd"/>
      <w:r w:rsidRPr="00B22476">
        <w:rPr>
          <w:rFonts w:ascii="AcadNusx" w:hAnsi="AcadNusx"/>
          <w:b/>
        </w:rPr>
        <w:t xml:space="preserve"> da </w:t>
      </w:r>
      <w:proofErr w:type="spellStart"/>
      <w:r w:rsidRPr="00B22476">
        <w:rPr>
          <w:rFonts w:ascii="AcadNusx" w:hAnsi="AcadNusx"/>
          <w:b/>
        </w:rPr>
        <w:t>sxva</w:t>
      </w:r>
      <w:proofErr w:type="spellEnd"/>
      <w:r w:rsidRPr="00B22476">
        <w:rPr>
          <w:rFonts w:ascii="AcadNusx" w:hAnsi="AcadNusx"/>
          <w:b/>
        </w:rPr>
        <w:t xml:space="preserve"> </w:t>
      </w:r>
      <w:proofErr w:type="spellStart"/>
      <w:r w:rsidRPr="00B22476">
        <w:rPr>
          <w:rFonts w:ascii="AcadNusx" w:hAnsi="AcadNusx"/>
          <w:b/>
        </w:rPr>
        <w:t>elementebis</w:t>
      </w:r>
      <w:proofErr w:type="spellEnd"/>
      <w:r w:rsidRPr="00B22476">
        <w:rPr>
          <w:rFonts w:ascii="AcadNusx" w:hAnsi="AcadNusx"/>
          <w:b/>
        </w:rPr>
        <w:t xml:space="preserve"> </w:t>
      </w:r>
      <w:proofErr w:type="spellStart"/>
      <w:r w:rsidRPr="00B22476">
        <w:rPr>
          <w:rFonts w:ascii="AcadNusx" w:hAnsi="AcadNusx"/>
          <w:b/>
        </w:rPr>
        <w:t>atomebiT</w:t>
      </w:r>
      <w:proofErr w:type="spellEnd"/>
      <w:r w:rsidRPr="00B22476">
        <w:rPr>
          <w:rFonts w:ascii="AcadNusx" w:hAnsi="AcadNusx"/>
          <w:b/>
        </w:rPr>
        <w:t xml:space="preserve"> </w:t>
      </w:r>
      <w:proofErr w:type="spellStart"/>
      <w:r w:rsidRPr="00B22476">
        <w:rPr>
          <w:rFonts w:ascii="AcadNusx" w:hAnsi="AcadNusx"/>
          <w:b/>
        </w:rPr>
        <w:t>arian</w:t>
      </w:r>
      <w:proofErr w:type="spellEnd"/>
      <w:r w:rsidRPr="00B22476">
        <w:rPr>
          <w:rFonts w:ascii="AcadNusx" w:hAnsi="AcadNusx"/>
          <w:b/>
        </w:rPr>
        <w:t xml:space="preserve"> </w:t>
      </w:r>
      <w:proofErr w:type="spellStart"/>
      <w:r w:rsidRPr="00B22476">
        <w:rPr>
          <w:rFonts w:ascii="AcadNusx" w:hAnsi="AcadNusx"/>
          <w:b/>
        </w:rPr>
        <w:t>warmodgenili.aseve</w:t>
      </w:r>
      <w:proofErr w:type="spellEnd"/>
      <w:r w:rsidRPr="00B22476">
        <w:rPr>
          <w:rFonts w:ascii="AcadNusx" w:hAnsi="AcadNusx"/>
          <w:b/>
        </w:rPr>
        <w:t xml:space="preserve"> </w:t>
      </w:r>
      <w:proofErr w:type="spellStart"/>
      <w:r w:rsidRPr="00B22476">
        <w:rPr>
          <w:rFonts w:ascii="AcadNusx" w:hAnsi="AcadNusx"/>
          <w:b/>
        </w:rPr>
        <w:t>uaRresad</w:t>
      </w:r>
      <w:proofErr w:type="spellEnd"/>
      <w:r w:rsidRPr="00B22476">
        <w:rPr>
          <w:rFonts w:ascii="AcadNusx" w:hAnsi="AcadNusx"/>
          <w:b/>
        </w:rPr>
        <w:t xml:space="preserve"> </w:t>
      </w:r>
      <w:proofErr w:type="spellStart"/>
      <w:r w:rsidRPr="00B22476">
        <w:rPr>
          <w:rFonts w:ascii="AcadNusx" w:hAnsi="AcadNusx"/>
          <w:b/>
        </w:rPr>
        <w:t>mcirea</w:t>
      </w:r>
      <w:proofErr w:type="spellEnd"/>
      <w:r w:rsidRPr="00B22476">
        <w:rPr>
          <w:rFonts w:ascii="AcadNusx" w:hAnsi="AcadNusx"/>
          <w:b/>
        </w:rPr>
        <w:t xml:space="preserve"> </w:t>
      </w:r>
      <w:proofErr w:type="spellStart"/>
      <w:r w:rsidRPr="00B22476">
        <w:rPr>
          <w:rFonts w:ascii="AcadNusx" w:hAnsi="AcadNusx"/>
          <w:b/>
        </w:rPr>
        <w:t>atomis</w:t>
      </w:r>
      <w:proofErr w:type="spellEnd"/>
      <w:r w:rsidRPr="00B22476">
        <w:rPr>
          <w:rFonts w:ascii="AcadNusx" w:hAnsi="AcadNusx"/>
          <w:b/>
        </w:rPr>
        <w:t xml:space="preserve"> </w:t>
      </w:r>
      <w:proofErr w:type="spellStart"/>
      <w:r w:rsidRPr="00B22476">
        <w:rPr>
          <w:rFonts w:ascii="AcadNusx" w:hAnsi="AcadNusx"/>
          <w:b/>
        </w:rPr>
        <w:t>masac,romlis</w:t>
      </w:r>
      <w:proofErr w:type="spellEnd"/>
      <w:r w:rsidRPr="00B22476">
        <w:rPr>
          <w:rFonts w:ascii="AcadNusx" w:hAnsi="AcadNusx"/>
          <w:b/>
        </w:rPr>
        <w:t xml:space="preserve"> 99,9% </w:t>
      </w:r>
      <w:proofErr w:type="spellStart"/>
      <w:r w:rsidRPr="00B22476">
        <w:rPr>
          <w:rFonts w:ascii="AcadNusx" w:hAnsi="AcadNusx"/>
          <w:b/>
        </w:rPr>
        <w:t>birTvSia</w:t>
      </w:r>
      <w:proofErr w:type="spellEnd"/>
      <w:r w:rsidRPr="00B22476">
        <w:rPr>
          <w:rFonts w:ascii="AcadNusx" w:hAnsi="AcadNusx"/>
          <w:b/>
        </w:rPr>
        <w:t xml:space="preserve"> </w:t>
      </w:r>
      <w:proofErr w:type="spellStart"/>
      <w:r w:rsidRPr="00B22476">
        <w:rPr>
          <w:rFonts w:ascii="AcadNusx" w:hAnsi="AcadNusx"/>
          <w:b/>
        </w:rPr>
        <w:t>moqceuli</w:t>
      </w:r>
      <w:proofErr w:type="spellEnd"/>
      <w:r w:rsidRPr="00B22476">
        <w:rPr>
          <w:rFonts w:ascii="AcadNusx" w:hAnsi="AcadNusx"/>
          <w:b/>
        </w:rPr>
        <w:t xml:space="preserve"> </w:t>
      </w:r>
      <w:proofErr w:type="spellStart"/>
      <w:r w:rsidRPr="00B22476">
        <w:rPr>
          <w:rFonts w:ascii="AcadNusx" w:hAnsi="AcadNusx"/>
          <w:b/>
        </w:rPr>
        <w:t>protonebisa</w:t>
      </w:r>
      <w:proofErr w:type="spellEnd"/>
      <w:r w:rsidRPr="00B22476">
        <w:rPr>
          <w:rFonts w:ascii="AcadNusx" w:hAnsi="AcadNusx"/>
          <w:b/>
        </w:rPr>
        <w:t xml:space="preserve"> da </w:t>
      </w:r>
      <w:proofErr w:type="spellStart"/>
      <w:r w:rsidRPr="00B22476">
        <w:rPr>
          <w:rFonts w:ascii="AcadNusx" w:hAnsi="AcadNusx"/>
          <w:b/>
        </w:rPr>
        <w:t>neitronebis</w:t>
      </w:r>
      <w:proofErr w:type="spellEnd"/>
      <w:r w:rsidRPr="00B22476">
        <w:rPr>
          <w:rFonts w:ascii="AcadNusx" w:hAnsi="AcadNusx"/>
          <w:b/>
        </w:rPr>
        <w:t xml:space="preserve"> </w:t>
      </w:r>
      <w:proofErr w:type="spellStart"/>
      <w:r w:rsidRPr="00B22476">
        <w:rPr>
          <w:rFonts w:ascii="AcadNusx" w:hAnsi="AcadNusx"/>
          <w:b/>
        </w:rPr>
        <w:t>saxiT</w:t>
      </w:r>
      <w:proofErr w:type="spellEnd"/>
      <w:r w:rsidRPr="00B22476">
        <w:rPr>
          <w:rFonts w:ascii="AcadNusx" w:hAnsi="AcadNusx"/>
          <w:b/>
        </w:rPr>
        <w:t xml:space="preserve">. </w:t>
      </w:r>
      <w:proofErr w:type="spellStart"/>
      <w:r w:rsidRPr="00B22476">
        <w:rPr>
          <w:rFonts w:ascii="AcadNusx" w:hAnsi="AcadNusx"/>
          <w:b/>
        </w:rPr>
        <w:t>subatomuri</w:t>
      </w:r>
      <w:proofErr w:type="spellEnd"/>
      <w:r w:rsidRPr="00B22476">
        <w:rPr>
          <w:rFonts w:ascii="AcadNusx" w:hAnsi="AcadNusx"/>
          <w:b/>
        </w:rPr>
        <w:t xml:space="preserve"> </w:t>
      </w:r>
      <w:proofErr w:type="spellStart"/>
      <w:r w:rsidRPr="00B22476">
        <w:rPr>
          <w:rFonts w:ascii="AcadNusx" w:hAnsi="AcadNusx"/>
          <w:b/>
        </w:rPr>
        <w:t>nawilakebidan</w:t>
      </w:r>
      <w:proofErr w:type="spellEnd"/>
      <w:r w:rsidRPr="00B22476">
        <w:rPr>
          <w:rFonts w:ascii="AcadNusx" w:hAnsi="AcadNusx"/>
          <w:b/>
        </w:rPr>
        <w:t xml:space="preserve"> </w:t>
      </w:r>
      <w:proofErr w:type="spellStart"/>
      <w:r w:rsidRPr="00B22476">
        <w:rPr>
          <w:rFonts w:ascii="AcadNusx" w:hAnsi="AcadNusx"/>
          <w:b/>
        </w:rPr>
        <w:t>yvelaze</w:t>
      </w:r>
      <w:proofErr w:type="spellEnd"/>
      <w:r w:rsidRPr="00B22476">
        <w:rPr>
          <w:rFonts w:ascii="AcadNusx" w:hAnsi="AcadNusx"/>
          <w:b/>
        </w:rPr>
        <w:t xml:space="preserve"> </w:t>
      </w:r>
      <w:proofErr w:type="spellStart"/>
      <w:r w:rsidRPr="00B22476">
        <w:rPr>
          <w:rFonts w:ascii="AcadNusx" w:hAnsi="AcadNusx"/>
          <w:b/>
        </w:rPr>
        <w:t>msubuqi</w:t>
      </w:r>
      <w:proofErr w:type="spellEnd"/>
      <w:r w:rsidRPr="00B22476">
        <w:rPr>
          <w:rFonts w:ascii="AcadNusx" w:hAnsi="AcadNusx"/>
          <w:b/>
        </w:rPr>
        <w:t xml:space="preserve"> </w:t>
      </w:r>
      <w:proofErr w:type="spellStart"/>
      <w:proofErr w:type="gramStart"/>
      <w:r w:rsidRPr="00B22476">
        <w:rPr>
          <w:rFonts w:ascii="AcadNusx" w:hAnsi="AcadNusx"/>
          <w:b/>
        </w:rPr>
        <w:t>eleqtronebia,romlebic</w:t>
      </w:r>
      <w:proofErr w:type="spellEnd"/>
      <w:proofErr w:type="gramEnd"/>
      <w:r w:rsidRPr="00B22476">
        <w:rPr>
          <w:rFonts w:ascii="AcadNusx" w:hAnsi="AcadNusx"/>
          <w:b/>
        </w:rPr>
        <w:t xml:space="preserve"> </w:t>
      </w:r>
      <w:proofErr w:type="spellStart"/>
      <w:r w:rsidRPr="00B22476">
        <w:rPr>
          <w:rFonts w:ascii="AcadNusx" w:hAnsi="AcadNusx"/>
          <w:b/>
        </w:rPr>
        <w:t>atomis</w:t>
      </w:r>
      <w:proofErr w:type="spellEnd"/>
      <w:r w:rsidRPr="00B22476">
        <w:rPr>
          <w:rFonts w:ascii="AcadNusx" w:hAnsi="AcadNusx"/>
          <w:b/>
        </w:rPr>
        <w:t xml:space="preserve"> </w:t>
      </w:r>
      <w:proofErr w:type="spellStart"/>
      <w:r w:rsidRPr="00B22476">
        <w:rPr>
          <w:rFonts w:ascii="AcadNusx" w:hAnsi="AcadNusx"/>
          <w:b/>
        </w:rPr>
        <w:t>birTvis</w:t>
      </w:r>
      <w:proofErr w:type="spellEnd"/>
      <w:r w:rsidRPr="00B22476">
        <w:rPr>
          <w:rFonts w:ascii="AcadNusx" w:hAnsi="AcadNusx"/>
          <w:b/>
        </w:rPr>
        <w:t xml:space="preserve"> </w:t>
      </w:r>
      <w:proofErr w:type="spellStart"/>
      <w:r w:rsidRPr="00B22476">
        <w:rPr>
          <w:rFonts w:ascii="AcadNusx" w:hAnsi="AcadNusx"/>
          <w:b/>
        </w:rPr>
        <w:t>garSemo</w:t>
      </w:r>
      <w:proofErr w:type="spellEnd"/>
      <w:r w:rsidRPr="00B22476">
        <w:rPr>
          <w:rFonts w:ascii="AcadNusx" w:hAnsi="AcadNusx"/>
          <w:b/>
        </w:rPr>
        <w:t xml:space="preserve"> </w:t>
      </w:r>
      <w:proofErr w:type="spellStart"/>
      <w:r w:rsidRPr="00B22476">
        <w:rPr>
          <w:rFonts w:ascii="AcadNusx" w:hAnsi="AcadNusx"/>
          <w:b/>
        </w:rPr>
        <w:t>oTx</w:t>
      </w:r>
      <w:proofErr w:type="spellEnd"/>
      <w:r w:rsidRPr="00B22476">
        <w:rPr>
          <w:rFonts w:ascii="AcadNusx" w:hAnsi="AcadNusx"/>
          <w:b/>
        </w:rPr>
        <w:t xml:space="preserve"> </w:t>
      </w:r>
      <w:proofErr w:type="spellStart"/>
      <w:r w:rsidRPr="00B22476">
        <w:rPr>
          <w:rFonts w:ascii="AcadNusx" w:hAnsi="AcadNusx"/>
          <w:b/>
        </w:rPr>
        <w:t>energetikul</w:t>
      </w:r>
      <w:proofErr w:type="spellEnd"/>
      <w:r w:rsidRPr="00B22476">
        <w:rPr>
          <w:rFonts w:ascii="AcadNusx" w:hAnsi="AcadNusx"/>
          <w:b/>
        </w:rPr>
        <w:t xml:space="preserve"> </w:t>
      </w:r>
      <w:proofErr w:type="spellStart"/>
      <w:r w:rsidRPr="00B22476">
        <w:rPr>
          <w:rFonts w:ascii="AcadNusx" w:hAnsi="AcadNusx"/>
          <w:b/>
        </w:rPr>
        <w:t>doneze</w:t>
      </w:r>
      <w:proofErr w:type="spellEnd"/>
      <w:r w:rsidRPr="00B22476">
        <w:rPr>
          <w:rFonts w:ascii="AcadNusx" w:hAnsi="AcadNusx"/>
          <w:b/>
        </w:rPr>
        <w:t xml:space="preserve"> </w:t>
      </w:r>
      <w:proofErr w:type="spellStart"/>
      <w:r w:rsidRPr="00B22476">
        <w:rPr>
          <w:rFonts w:ascii="AcadNusx" w:hAnsi="AcadNusx"/>
          <w:b/>
        </w:rPr>
        <w:t>arian</w:t>
      </w:r>
      <w:proofErr w:type="spellEnd"/>
      <w:r w:rsidRPr="00B22476">
        <w:rPr>
          <w:rFonts w:ascii="AcadNusx" w:hAnsi="AcadNusx"/>
          <w:b/>
        </w:rPr>
        <w:t xml:space="preserve"> </w:t>
      </w:r>
      <w:proofErr w:type="spellStart"/>
      <w:r w:rsidRPr="00B22476">
        <w:rPr>
          <w:rFonts w:ascii="AcadNusx" w:hAnsi="AcadNusx"/>
          <w:b/>
        </w:rPr>
        <w:t>gadanawilebuli,magram</w:t>
      </w:r>
      <w:proofErr w:type="spellEnd"/>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r w:rsidRPr="00B22476">
        <w:rPr>
          <w:rFonts w:ascii="AcadNusx" w:hAnsi="AcadNusx"/>
          <w:b/>
        </w:rPr>
        <w:lastRenderedPageBreak/>
        <w:t xml:space="preserve"> </w:t>
      </w:r>
    </w:p>
    <w:p w:rsidR="00B22476" w:rsidRPr="00B22476" w:rsidRDefault="00B22476" w:rsidP="00B22476">
      <w:pPr>
        <w:pStyle w:val="ListParagraph"/>
        <w:numPr>
          <w:ilvl w:val="0"/>
          <w:numId w:val="1"/>
        </w:numPr>
        <w:rPr>
          <w:rFonts w:ascii="AcadNusx" w:hAnsi="AcadNusx"/>
          <w:b/>
        </w:rPr>
      </w:pPr>
      <w:proofErr w:type="spellStart"/>
      <w:r w:rsidRPr="00B22476">
        <w:rPr>
          <w:rFonts w:ascii="Sylfaen" w:hAnsi="Sylfaen" w:cs="Sylfaen"/>
          <w:b/>
        </w:rPr>
        <w:t>სამყარო</w:t>
      </w:r>
      <w:proofErr w:type="spellEnd"/>
    </w:p>
    <w:p w:rsidR="00B22476" w:rsidRPr="00B22476" w:rsidRDefault="00B22476" w:rsidP="00B22476">
      <w:pPr>
        <w:pStyle w:val="ListParagraph"/>
        <w:numPr>
          <w:ilvl w:val="0"/>
          <w:numId w:val="1"/>
        </w:numPr>
        <w:rPr>
          <w:rFonts w:ascii="AcadNusx" w:hAnsi="AcadNusx"/>
          <w:b/>
        </w:rPr>
      </w:pPr>
      <w:proofErr w:type="spellStart"/>
      <w:proofErr w:type="gramStart"/>
      <w:r w:rsidRPr="00B22476">
        <w:rPr>
          <w:rFonts w:ascii="AcadNusx" w:hAnsi="AcadNusx"/>
          <w:b/>
        </w:rPr>
        <w:t>maTi”mogzaurobis</w:t>
      </w:r>
      <w:proofErr w:type="spellEnd"/>
      <w:proofErr w:type="gramEnd"/>
      <w:r w:rsidRPr="00B22476">
        <w:rPr>
          <w:rFonts w:ascii="AcadNusx" w:hAnsi="AcadNusx"/>
          <w:b/>
        </w:rPr>
        <w:t xml:space="preserve">” </w:t>
      </w:r>
      <w:proofErr w:type="spellStart"/>
      <w:r w:rsidRPr="00B22476">
        <w:rPr>
          <w:rFonts w:ascii="AcadNusx" w:hAnsi="AcadNusx"/>
          <w:b/>
        </w:rPr>
        <w:t>zusti</w:t>
      </w:r>
      <w:proofErr w:type="spellEnd"/>
      <w:r w:rsidRPr="00B22476">
        <w:rPr>
          <w:rFonts w:ascii="AcadNusx" w:hAnsi="AcadNusx"/>
          <w:b/>
        </w:rPr>
        <w:t xml:space="preserve"> </w:t>
      </w:r>
      <w:proofErr w:type="spellStart"/>
      <w:r w:rsidRPr="00B22476">
        <w:rPr>
          <w:rFonts w:ascii="AcadNusx" w:hAnsi="AcadNusx"/>
          <w:b/>
        </w:rPr>
        <w:t>grafikis</w:t>
      </w:r>
      <w:proofErr w:type="spellEnd"/>
      <w:r w:rsidRPr="00B22476">
        <w:rPr>
          <w:rFonts w:ascii="AcadNusx" w:hAnsi="AcadNusx"/>
          <w:b/>
        </w:rPr>
        <w:t xml:space="preserve"> </w:t>
      </w:r>
      <w:proofErr w:type="spellStart"/>
      <w:r w:rsidRPr="00B22476">
        <w:rPr>
          <w:rFonts w:ascii="AcadNusx" w:hAnsi="AcadNusx"/>
          <w:b/>
        </w:rPr>
        <w:t>amocnoba</w:t>
      </w:r>
      <w:proofErr w:type="spellEnd"/>
      <w:r w:rsidRPr="00B22476">
        <w:rPr>
          <w:rFonts w:ascii="AcadNusx" w:hAnsi="AcadNusx"/>
          <w:b/>
        </w:rPr>
        <w:t xml:space="preserve"> </w:t>
      </w:r>
      <w:proofErr w:type="spellStart"/>
      <w:r w:rsidRPr="00B22476">
        <w:rPr>
          <w:rFonts w:ascii="AcadNusx" w:hAnsi="AcadNusx"/>
          <w:b/>
        </w:rPr>
        <w:t>SeuZlebelia,rac</w:t>
      </w:r>
      <w:proofErr w:type="spellEnd"/>
      <w:r w:rsidRPr="00B22476">
        <w:rPr>
          <w:rFonts w:ascii="AcadNusx" w:hAnsi="AcadNusx"/>
          <w:b/>
        </w:rPr>
        <w:t xml:space="preserve"> </w:t>
      </w:r>
      <w:proofErr w:type="spellStart"/>
      <w:r w:rsidRPr="00B22476">
        <w:rPr>
          <w:rFonts w:ascii="AcadNusx" w:hAnsi="AcadNusx"/>
          <w:b/>
        </w:rPr>
        <w:t>kidev</w:t>
      </w:r>
      <w:proofErr w:type="spellEnd"/>
      <w:r w:rsidRPr="00B22476">
        <w:rPr>
          <w:rFonts w:ascii="AcadNusx" w:hAnsi="AcadNusx"/>
          <w:b/>
        </w:rPr>
        <w:t xml:space="preserve"> </w:t>
      </w:r>
      <w:proofErr w:type="spellStart"/>
      <w:r w:rsidRPr="00B22476">
        <w:rPr>
          <w:rFonts w:ascii="AcadNusx" w:hAnsi="AcadNusx"/>
          <w:b/>
        </w:rPr>
        <w:t>ufro</w:t>
      </w:r>
      <w:proofErr w:type="spellEnd"/>
      <w:r w:rsidRPr="00B22476">
        <w:rPr>
          <w:rFonts w:ascii="AcadNusx" w:hAnsi="AcadNusx"/>
          <w:b/>
        </w:rPr>
        <w:t xml:space="preserve"> </w:t>
      </w:r>
      <w:proofErr w:type="spellStart"/>
      <w:r w:rsidRPr="00B22476">
        <w:rPr>
          <w:rFonts w:ascii="AcadNusx" w:hAnsi="AcadNusx"/>
          <w:b/>
        </w:rPr>
        <w:t>arTulebs</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mimdinare</w:t>
      </w:r>
      <w:proofErr w:type="spellEnd"/>
      <w:r w:rsidRPr="00B22476">
        <w:rPr>
          <w:rFonts w:ascii="AcadNusx" w:hAnsi="AcadNusx"/>
          <w:b/>
        </w:rPr>
        <w:t xml:space="preserve"> </w:t>
      </w:r>
      <w:proofErr w:type="spellStart"/>
      <w:r w:rsidRPr="00B22476">
        <w:rPr>
          <w:rFonts w:ascii="AcadNusx" w:hAnsi="AcadNusx"/>
          <w:b/>
        </w:rPr>
        <w:t>procesebis</w:t>
      </w:r>
      <w:proofErr w:type="spellEnd"/>
      <w:r w:rsidRPr="00B22476">
        <w:rPr>
          <w:rFonts w:ascii="AcadNusx" w:hAnsi="AcadNusx"/>
          <w:b/>
        </w:rPr>
        <w:t xml:space="preserve"> </w:t>
      </w:r>
      <w:proofErr w:type="spellStart"/>
      <w:r w:rsidRPr="00B22476">
        <w:rPr>
          <w:rFonts w:ascii="AcadNusx" w:hAnsi="AcadNusx"/>
          <w:b/>
        </w:rPr>
        <w:t>aRqmas.miT</w:t>
      </w:r>
      <w:proofErr w:type="spellEnd"/>
      <w:r w:rsidRPr="00B22476">
        <w:rPr>
          <w:rFonts w:ascii="AcadNusx" w:hAnsi="AcadNusx"/>
          <w:b/>
        </w:rPr>
        <w:t xml:space="preserve"> </w:t>
      </w:r>
      <w:proofErr w:type="spellStart"/>
      <w:r w:rsidRPr="00B22476">
        <w:rPr>
          <w:rFonts w:ascii="AcadNusx" w:hAnsi="AcadNusx"/>
          <w:b/>
        </w:rPr>
        <w:t>umetes,rom</w:t>
      </w:r>
      <w:proofErr w:type="spellEnd"/>
      <w:r w:rsidRPr="00B22476">
        <w:rPr>
          <w:rFonts w:ascii="AcadNusx" w:hAnsi="AcadNusx"/>
          <w:b/>
        </w:rPr>
        <w:t xml:space="preserve"> </w:t>
      </w:r>
      <w:proofErr w:type="spellStart"/>
      <w:r w:rsidRPr="00B22476">
        <w:rPr>
          <w:rFonts w:ascii="AcadNusx" w:hAnsi="AcadNusx"/>
          <w:b/>
        </w:rPr>
        <w:t>qvanturi</w:t>
      </w:r>
      <w:proofErr w:type="spellEnd"/>
      <w:r w:rsidRPr="00B22476">
        <w:rPr>
          <w:rFonts w:ascii="AcadNusx" w:hAnsi="AcadNusx"/>
          <w:b/>
        </w:rPr>
        <w:t xml:space="preserve"> </w:t>
      </w:r>
      <w:proofErr w:type="spellStart"/>
      <w:r w:rsidRPr="00B22476">
        <w:rPr>
          <w:rFonts w:ascii="AcadNusx" w:hAnsi="AcadNusx"/>
          <w:b/>
        </w:rPr>
        <w:t>fizikis</w:t>
      </w:r>
      <w:proofErr w:type="spellEnd"/>
      <w:r w:rsidRPr="00B22476">
        <w:rPr>
          <w:rFonts w:ascii="AcadNusx" w:hAnsi="AcadNusx"/>
          <w:b/>
        </w:rPr>
        <w:t xml:space="preserve"> </w:t>
      </w:r>
      <w:proofErr w:type="spellStart"/>
      <w:r w:rsidRPr="00B22476">
        <w:rPr>
          <w:rFonts w:ascii="AcadNusx" w:hAnsi="AcadNusx"/>
          <w:b/>
        </w:rPr>
        <w:t>Tanaxmad</w:t>
      </w:r>
      <w:proofErr w:type="spellEnd"/>
      <w:r w:rsidRPr="00B22476">
        <w:rPr>
          <w:rFonts w:ascii="AcadNusx" w:hAnsi="AcadNusx"/>
          <w:b/>
        </w:rPr>
        <w:t xml:space="preserve"> es </w:t>
      </w:r>
      <w:proofErr w:type="spellStart"/>
      <w:r w:rsidRPr="00B22476">
        <w:rPr>
          <w:rFonts w:ascii="AcadNusx" w:hAnsi="AcadNusx"/>
          <w:b/>
        </w:rPr>
        <w:t>eleqtronebi</w:t>
      </w:r>
      <w:proofErr w:type="spellEnd"/>
      <w:r w:rsidRPr="00B22476">
        <w:rPr>
          <w:rFonts w:ascii="AcadNusx" w:hAnsi="AcadNusx"/>
          <w:b/>
        </w:rPr>
        <w:t xml:space="preserve"> </w:t>
      </w:r>
      <w:proofErr w:type="spellStart"/>
      <w:r w:rsidRPr="00B22476">
        <w:rPr>
          <w:rFonts w:ascii="AcadNusx" w:hAnsi="AcadNusx"/>
          <w:b/>
        </w:rPr>
        <w:t>talRis</w:t>
      </w:r>
      <w:proofErr w:type="spellEnd"/>
      <w:r w:rsidRPr="00B22476">
        <w:rPr>
          <w:rFonts w:ascii="AcadNusx" w:hAnsi="AcadNusx"/>
          <w:b/>
        </w:rPr>
        <w:t xml:space="preserve"> da </w:t>
      </w:r>
      <w:proofErr w:type="spellStart"/>
      <w:r w:rsidRPr="00B22476">
        <w:rPr>
          <w:rFonts w:ascii="AcadNusx" w:hAnsi="AcadNusx"/>
          <w:b/>
        </w:rPr>
        <w:t>nawilakis</w:t>
      </w:r>
      <w:proofErr w:type="spellEnd"/>
      <w:r w:rsidRPr="00B22476">
        <w:rPr>
          <w:rFonts w:ascii="AcadNusx" w:hAnsi="AcadNusx"/>
          <w:b/>
        </w:rPr>
        <w:t xml:space="preserve"> </w:t>
      </w:r>
      <w:proofErr w:type="spellStart"/>
      <w:r w:rsidRPr="00B22476">
        <w:rPr>
          <w:rFonts w:ascii="AcadNusx" w:hAnsi="AcadNusx"/>
          <w:b/>
        </w:rPr>
        <w:t>bunebas</w:t>
      </w:r>
      <w:proofErr w:type="spellEnd"/>
      <w:r w:rsidRPr="00B22476">
        <w:rPr>
          <w:rFonts w:ascii="AcadNusx" w:hAnsi="AcadNusx"/>
          <w:b/>
        </w:rPr>
        <w:t xml:space="preserve"> </w:t>
      </w:r>
      <w:proofErr w:type="spellStart"/>
      <w:r w:rsidRPr="00B22476">
        <w:rPr>
          <w:rFonts w:ascii="AcadNusx" w:hAnsi="AcadNusx"/>
          <w:b/>
        </w:rPr>
        <w:t>amJRavneben.amasTan</w:t>
      </w:r>
      <w:proofErr w:type="spellEnd"/>
      <w:r w:rsidRPr="00B22476">
        <w:rPr>
          <w:rFonts w:ascii="AcadNusx" w:hAnsi="AcadNusx"/>
          <w:b/>
        </w:rPr>
        <w:t xml:space="preserve"> </w:t>
      </w:r>
      <w:proofErr w:type="spellStart"/>
      <w:r w:rsidRPr="00B22476">
        <w:rPr>
          <w:rFonts w:ascii="AcadNusx" w:hAnsi="AcadNusx"/>
          <w:b/>
        </w:rPr>
        <w:t>isini</w:t>
      </w:r>
      <w:proofErr w:type="spellEnd"/>
      <w:r w:rsidRPr="00B22476">
        <w:rPr>
          <w:rFonts w:ascii="AcadNusx" w:hAnsi="AcadNusx"/>
          <w:b/>
        </w:rPr>
        <w:t xml:space="preserve"> </w:t>
      </w:r>
      <w:proofErr w:type="spellStart"/>
      <w:r w:rsidRPr="00B22476">
        <w:rPr>
          <w:rFonts w:ascii="AcadNusx" w:hAnsi="AcadNusx"/>
          <w:b/>
        </w:rPr>
        <w:t>yovelTvis</w:t>
      </w:r>
      <w:proofErr w:type="spellEnd"/>
      <w:r w:rsidRPr="00B22476">
        <w:rPr>
          <w:rFonts w:ascii="AcadNusx" w:hAnsi="AcadNusx"/>
          <w:b/>
        </w:rPr>
        <w:t xml:space="preserve"> </w:t>
      </w:r>
      <w:proofErr w:type="spellStart"/>
      <w:r w:rsidRPr="00B22476">
        <w:rPr>
          <w:rFonts w:ascii="AcadNusx" w:hAnsi="AcadNusx"/>
          <w:b/>
        </w:rPr>
        <w:t>iq</w:t>
      </w:r>
      <w:proofErr w:type="spellEnd"/>
      <w:r w:rsidRPr="00B22476">
        <w:rPr>
          <w:rFonts w:ascii="AcadNusx" w:hAnsi="AcadNusx"/>
          <w:b/>
        </w:rPr>
        <w:t xml:space="preserve"> </w:t>
      </w:r>
      <w:proofErr w:type="spellStart"/>
      <w:r w:rsidRPr="00B22476">
        <w:rPr>
          <w:rFonts w:ascii="AcadNusx" w:hAnsi="AcadNusx"/>
          <w:b/>
        </w:rPr>
        <w:t>aRmoCndebian</w:t>
      </w:r>
      <w:proofErr w:type="spellEnd"/>
      <w:r w:rsidRPr="00B22476">
        <w:rPr>
          <w:rFonts w:ascii="AcadNusx" w:hAnsi="AcadNusx"/>
          <w:b/>
        </w:rPr>
        <w:t xml:space="preserve"> </w:t>
      </w:r>
      <w:proofErr w:type="spellStart"/>
      <w:r w:rsidRPr="00B22476">
        <w:rPr>
          <w:rFonts w:ascii="AcadNusx" w:hAnsi="AcadNusx"/>
          <w:b/>
        </w:rPr>
        <w:t>sadac</w:t>
      </w:r>
      <w:proofErr w:type="spellEnd"/>
      <w:r w:rsidRPr="00B22476">
        <w:rPr>
          <w:rFonts w:ascii="AcadNusx" w:hAnsi="AcadNusx"/>
          <w:b/>
        </w:rPr>
        <w:t xml:space="preserve"> </w:t>
      </w:r>
      <w:proofErr w:type="spellStart"/>
      <w:r w:rsidRPr="00B22476">
        <w:rPr>
          <w:rFonts w:ascii="AcadNusx" w:hAnsi="AcadNusx"/>
          <w:b/>
        </w:rPr>
        <w:t>mkvlevars</w:t>
      </w:r>
      <w:proofErr w:type="spellEnd"/>
      <w:r w:rsidRPr="00B22476">
        <w:rPr>
          <w:rFonts w:ascii="AcadNusx" w:hAnsi="AcadNusx"/>
          <w:b/>
        </w:rPr>
        <w:t xml:space="preserve"> surs.es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pirovnebas</w:t>
      </w:r>
      <w:proofErr w:type="spellEnd"/>
      <w:r w:rsidRPr="00B22476">
        <w:rPr>
          <w:rFonts w:ascii="AcadNusx" w:hAnsi="AcadNusx"/>
          <w:b/>
        </w:rPr>
        <w:t xml:space="preserve"> </w:t>
      </w:r>
      <w:proofErr w:type="spellStart"/>
      <w:r w:rsidRPr="00B22476">
        <w:rPr>
          <w:rFonts w:ascii="AcadNusx" w:hAnsi="AcadNusx"/>
          <w:b/>
        </w:rPr>
        <w:t>kvlevis</w:t>
      </w:r>
      <w:proofErr w:type="spellEnd"/>
      <w:r w:rsidRPr="00B22476">
        <w:rPr>
          <w:rFonts w:ascii="AcadNusx" w:hAnsi="AcadNusx"/>
          <w:b/>
        </w:rPr>
        <w:t xml:space="preserve"> “</w:t>
      </w:r>
      <w:proofErr w:type="spellStart"/>
      <w:r w:rsidRPr="00B22476">
        <w:rPr>
          <w:rFonts w:ascii="AcadNusx" w:hAnsi="AcadNusx"/>
          <w:b/>
        </w:rPr>
        <w:t>mxared</w:t>
      </w:r>
      <w:proofErr w:type="spellEnd"/>
      <w:r w:rsidRPr="00B22476">
        <w:rPr>
          <w:rFonts w:ascii="AcadNusx" w:hAnsi="AcadNusx"/>
          <w:b/>
        </w:rPr>
        <w:t xml:space="preserve">” </w:t>
      </w:r>
      <w:proofErr w:type="spellStart"/>
      <w:r w:rsidRPr="00B22476">
        <w:rPr>
          <w:rFonts w:ascii="AcadNusx" w:hAnsi="AcadNusx"/>
          <w:b/>
        </w:rPr>
        <w:t>aqcevs.amitom</w:t>
      </w:r>
      <w:proofErr w:type="spellEnd"/>
      <w:r w:rsidRPr="00B22476">
        <w:rPr>
          <w:rFonts w:ascii="AcadNusx" w:hAnsi="AcadNusx"/>
          <w:b/>
        </w:rPr>
        <w:t xml:space="preserve"> es </w:t>
      </w:r>
      <w:proofErr w:type="spellStart"/>
      <w:r w:rsidRPr="00B22476">
        <w:rPr>
          <w:rFonts w:ascii="AcadNusx" w:hAnsi="AcadNusx"/>
          <w:b/>
        </w:rPr>
        <w:t>procesi</w:t>
      </w:r>
      <w:proofErr w:type="spellEnd"/>
      <w:r w:rsidRPr="00B22476">
        <w:rPr>
          <w:rFonts w:ascii="AcadNusx" w:hAnsi="AcadNusx"/>
          <w:b/>
        </w:rPr>
        <w:t xml:space="preserve"> </w:t>
      </w:r>
      <w:proofErr w:type="spellStart"/>
      <w:r w:rsidRPr="00B22476">
        <w:rPr>
          <w:rFonts w:ascii="AcadNusx" w:hAnsi="AcadNusx"/>
          <w:b/>
        </w:rPr>
        <w:t>didad</w:t>
      </w:r>
      <w:proofErr w:type="spellEnd"/>
      <w:r w:rsidRPr="00B22476">
        <w:rPr>
          <w:rFonts w:ascii="AcadNusx" w:hAnsi="AcadNusx"/>
          <w:b/>
        </w:rPr>
        <w:t xml:space="preserve"> </w:t>
      </w:r>
      <w:proofErr w:type="spellStart"/>
      <w:r w:rsidRPr="00B22476">
        <w:rPr>
          <w:rFonts w:ascii="AcadNusx" w:hAnsi="AcadNusx"/>
          <w:b/>
        </w:rPr>
        <w:t>aris</w:t>
      </w:r>
      <w:proofErr w:type="spellEnd"/>
      <w:r w:rsidRPr="00B22476">
        <w:rPr>
          <w:rFonts w:ascii="AcadNusx" w:hAnsi="AcadNusx"/>
          <w:b/>
        </w:rPr>
        <w:t xml:space="preserve"> </w:t>
      </w:r>
      <w:proofErr w:type="spellStart"/>
      <w:r w:rsidRPr="00B22476">
        <w:rPr>
          <w:rFonts w:ascii="AcadNusx" w:hAnsi="AcadNusx"/>
          <w:b/>
        </w:rPr>
        <w:t>damokidebuli</w:t>
      </w:r>
      <w:proofErr w:type="spellEnd"/>
      <w:r w:rsidRPr="00B22476">
        <w:rPr>
          <w:rFonts w:ascii="AcadNusx" w:hAnsi="AcadNusx"/>
          <w:b/>
        </w:rPr>
        <w:t xml:space="preserve"> </w:t>
      </w:r>
      <w:proofErr w:type="spellStart"/>
      <w:r w:rsidRPr="00B22476">
        <w:rPr>
          <w:rFonts w:ascii="AcadNusx" w:hAnsi="AcadNusx"/>
          <w:b/>
        </w:rPr>
        <w:t>pirovnebaze,ufro</w:t>
      </w:r>
      <w:proofErr w:type="spellEnd"/>
      <w:r w:rsidRPr="00B22476">
        <w:rPr>
          <w:rFonts w:ascii="AcadNusx" w:hAnsi="AcadNusx"/>
          <w:b/>
        </w:rPr>
        <w:t xml:space="preserve"> </w:t>
      </w:r>
      <w:proofErr w:type="spellStart"/>
      <w:r w:rsidRPr="00B22476">
        <w:rPr>
          <w:rFonts w:ascii="AcadNusx" w:hAnsi="AcadNusx"/>
          <w:b/>
        </w:rPr>
        <w:t>sworad</w:t>
      </w:r>
      <w:proofErr w:type="spellEnd"/>
      <w:r w:rsidRPr="00B22476">
        <w:rPr>
          <w:rFonts w:ascii="AcadNusx" w:hAnsi="AcadNusx"/>
          <w:b/>
        </w:rPr>
        <w:t xml:space="preserve"> am </w:t>
      </w:r>
      <w:proofErr w:type="spellStart"/>
      <w:r w:rsidRPr="00B22476">
        <w:rPr>
          <w:rFonts w:ascii="AcadNusx" w:hAnsi="AcadNusx"/>
          <w:b/>
        </w:rPr>
        <w:t>pirovnebis</w:t>
      </w:r>
      <w:proofErr w:type="spellEnd"/>
      <w:r w:rsidRPr="00B22476">
        <w:rPr>
          <w:rFonts w:ascii="AcadNusx" w:hAnsi="AcadNusx"/>
          <w:b/>
        </w:rPr>
        <w:t xml:space="preserve"> Tavis </w:t>
      </w:r>
      <w:proofErr w:type="spellStart"/>
      <w:r w:rsidRPr="00B22476">
        <w:rPr>
          <w:rFonts w:ascii="AcadNusx" w:hAnsi="AcadNusx"/>
          <w:b/>
        </w:rPr>
        <w:t>tvinze</w:t>
      </w:r>
      <w:proofErr w:type="spellEnd"/>
      <w:r w:rsidRPr="00B22476">
        <w:rPr>
          <w:rFonts w:ascii="AcadNusx" w:hAnsi="AcadNusx"/>
          <w:b/>
        </w:rPr>
        <w:t xml:space="preserve"> da </w:t>
      </w:r>
      <w:proofErr w:type="spellStart"/>
      <w:r w:rsidRPr="00B22476">
        <w:rPr>
          <w:rFonts w:ascii="AcadNusx" w:hAnsi="AcadNusx"/>
          <w:b/>
        </w:rPr>
        <w:t>misi</w:t>
      </w:r>
      <w:proofErr w:type="spellEnd"/>
      <w:r w:rsidRPr="00B22476">
        <w:rPr>
          <w:rFonts w:ascii="AcadNusx" w:hAnsi="AcadNusx"/>
          <w:b/>
        </w:rPr>
        <w:t xml:space="preserve"> </w:t>
      </w:r>
      <w:proofErr w:type="spellStart"/>
      <w:r w:rsidRPr="00B22476">
        <w:rPr>
          <w:rFonts w:ascii="AcadNusx" w:hAnsi="AcadNusx"/>
          <w:b/>
        </w:rPr>
        <w:t>ar</w:t>
      </w:r>
      <w:proofErr w:type="spellEnd"/>
      <w:r w:rsidRPr="00B22476">
        <w:rPr>
          <w:rFonts w:ascii="AcadNusx" w:hAnsi="AcadNusx"/>
          <w:b/>
        </w:rPr>
        <w:t xml:space="preserve"> </w:t>
      </w:r>
      <w:proofErr w:type="spellStart"/>
      <w:r w:rsidRPr="00B22476">
        <w:rPr>
          <w:rFonts w:ascii="AcadNusx" w:hAnsi="AcadNusx"/>
          <w:b/>
        </w:rPr>
        <w:t>arsebobisas</w:t>
      </w:r>
      <w:proofErr w:type="spellEnd"/>
      <w:r w:rsidRPr="00B22476">
        <w:rPr>
          <w:rFonts w:ascii="AcadNusx" w:hAnsi="AcadNusx"/>
          <w:b/>
        </w:rPr>
        <w:t xml:space="preserve"> is </w:t>
      </w:r>
      <w:proofErr w:type="spellStart"/>
      <w:r w:rsidRPr="00B22476">
        <w:rPr>
          <w:rFonts w:ascii="AcadNusx" w:hAnsi="AcadNusx"/>
          <w:b/>
        </w:rPr>
        <w:t>ar</w:t>
      </w:r>
      <w:proofErr w:type="spellEnd"/>
      <w:r w:rsidRPr="00B22476">
        <w:rPr>
          <w:rFonts w:ascii="AcadNusx" w:hAnsi="AcadNusx"/>
          <w:b/>
        </w:rPr>
        <w:t xml:space="preserve"> </w:t>
      </w:r>
      <w:proofErr w:type="spellStart"/>
      <w:r w:rsidRPr="00B22476">
        <w:rPr>
          <w:rFonts w:ascii="AcadNusx" w:hAnsi="AcadNusx"/>
          <w:b/>
        </w:rPr>
        <w:t>Sedgeba</w:t>
      </w:r>
      <w:proofErr w:type="spellEnd"/>
      <w:r w:rsidRPr="00B22476">
        <w:rPr>
          <w:rFonts w:ascii="AcadNusx" w:hAnsi="AcadNusx"/>
          <w:b/>
        </w:rPr>
        <w:t xml:space="preserve">. am </w:t>
      </w:r>
      <w:proofErr w:type="spellStart"/>
      <w:r w:rsidRPr="00B22476">
        <w:rPr>
          <w:rFonts w:ascii="AcadNusx" w:hAnsi="AcadNusx"/>
          <w:b/>
        </w:rPr>
        <w:t>TvalsazrisiT</w:t>
      </w:r>
      <w:proofErr w:type="spellEnd"/>
      <w:r w:rsidRPr="00B22476">
        <w:rPr>
          <w:rFonts w:ascii="AcadNusx" w:hAnsi="AcadNusx"/>
          <w:b/>
        </w:rPr>
        <w:t xml:space="preserve"> Tavis </w:t>
      </w:r>
      <w:proofErr w:type="spellStart"/>
      <w:r w:rsidRPr="00B22476">
        <w:rPr>
          <w:rFonts w:ascii="AcadNusx" w:hAnsi="AcadNusx"/>
          <w:b/>
        </w:rPr>
        <w:t>droze</w:t>
      </w:r>
      <w:proofErr w:type="spellEnd"/>
      <w:r w:rsidRPr="00B22476">
        <w:rPr>
          <w:rFonts w:ascii="AcadNusx" w:hAnsi="AcadNusx"/>
          <w:b/>
        </w:rPr>
        <w:t xml:space="preserve"> </w:t>
      </w:r>
      <w:proofErr w:type="spellStart"/>
      <w:proofErr w:type="gramStart"/>
      <w:r w:rsidRPr="00B22476">
        <w:rPr>
          <w:rFonts w:ascii="AcadNusx" w:hAnsi="AcadNusx"/>
          <w:b/>
        </w:rPr>
        <w:t>a.ainStainsa</w:t>
      </w:r>
      <w:proofErr w:type="spellEnd"/>
      <w:proofErr w:type="gramEnd"/>
      <w:r w:rsidRPr="00B22476">
        <w:rPr>
          <w:rFonts w:ascii="AcadNusx" w:hAnsi="AcadNusx"/>
          <w:b/>
        </w:rPr>
        <w:t xml:space="preserve"> da </w:t>
      </w:r>
      <w:proofErr w:type="spellStart"/>
      <w:r w:rsidRPr="00B22476">
        <w:rPr>
          <w:rFonts w:ascii="AcadNusx" w:hAnsi="AcadNusx"/>
          <w:b/>
        </w:rPr>
        <w:t>n.bors</w:t>
      </w:r>
      <w:proofErr w:type="spellEnd"/>
      <w:r w:rsidRPr="00B22476">
        <w:rPr>
          <w:rFonts w:ascii="AcadNusx" w:hAnsi="AcadNusx"/>
          <w:b/>
        </w:rPr>
        <w:t xml:space="preserve"> </w:t>
      </w:r>
      <w:proofErr w:type="spellStart"/>
      <w:r w:rsidRPr="00B22476">
        <w:rPr>
          <w:rFonts w:ascii="AcadNusx" w:hAnsi="AcadNusx"/>
          <w:b/>
        </w:rPr>
        <w:t>Soris</w:t>
      </w:r>
      <w:proofErr w:type="spellEnd"/>
      <w:r w:rsidRPr="00B22476">
        <w:rPr>
          <w:rFonts w:ascii="AcadNusx" w:hAnsi="AcadNusx"/>
          <w:b/>
        </w:rPr>
        <w:t xml:space="preserve"> </w:t>
      </w:r>
      <w:proofErr w:type="spellStart"/>
      <w:r w:rsidRPr="00B22476">
        <w:rPr>
          <w:rFonts w:ascii="AcadNusx" w:hAnsi="AcadNusx"/>
          <w:b/>
        </w:rPr>
        <w:t>warmarTuli</w:t>
      </w:r>
      <w:proofErr w:type="spellEnd"/>
      <w:r w:rsidRPr="00B22476">
        <w:rPr>
          <w:rFonts w:ascii="AcadNusx" w:hAnsi="AcadNusx"/>
          <w:b/>
        </w:rPr>
        <w:t xml:space="preserve"> </w:t>
      </w:r>
      <w:proofErr w:type="spellStart"/>
      <w:r w:rsidRPr="00B22476">
        <w:rPr>
          <w:rFonts w:ascii="AcadNusx" w:hAnsi="AcadNusx"/>
          <w:b/>
        </w:rPr>
        <w:t>kamaTi</w:t>
      </w:r>
      <w:proofErr w:type="spellEnd"/>
      <w:r w:rsidRPr="00B22476">
        <w:rPr>
          <w:rFonts w:ascii="AcadNusx" w:hAnsi="AcadNusx"/>
          <w:b/>
        </w:rPr>
        <w:t xml:space="preserve"> </w:t>
      </w:r>
      <w:proofErr w:type="spellStart"/>
      <w:r w:rsidRPr="00B22476">
        <w:rPr>
          <w:rFonts w:ascii="AcadNusx" w:hAnsi="AcadNusx"/>
          <w:b/>
        </w:rPr>
        <w:t>a.ainStainis</w:t>
      </w:r>
      <w:proofErr w:type="spellEnd"/>
      <w:r w:rsidRPr="00B22476">
        <w:rPr>
          <w:rFonts w:ascii="AcadNusx" w:hAnsi="AcadNusx"/>
          <w:b/>
        </w:rPr>
        <w:t xml:space="preserve">  </w:t>
      </w:r>
      <w:proofErr w:type="spellStart"/>
      <w:r w:rsidRPr="00B22476">
        <w:rPr>
          <w:rFonts w:ascii="AcadNusx" w:hAnsi="AcadNusx"/>
          <w:b/>
        </w:rPr>
        <w:t>cnobili</w:t>
      </w:r>
      <w:proofErr w:type="spellEnd"/>
      <w:r w:rsidRPr="00B22476">
        <w:rPr>
          <w:rFonts w:ascii="AcadNusx" w:hAnsi="AcadNusx"/>
          <w:b/>
        </w:rPr>
        <w:t xml:space="preserve"> </w:t>
      </w:r>
      <w:proofErr w:type="spellStart"/>
      <w:r w:rsidRPr="00B22476">
        <w:rPr>
          <w:rFonts w:ascii="AcadNusx" w:hAnsi="AcadNusx"/>
          <w:b/>
        </w:rPr>
        <w:t>fraziT</w:t>
      </w:r>
      <w:proofErr w:type="spellEnd"/>
      <w:r w:rsidRPr="00B22476">
        <w:rPr>
          <w:rFonts w:ascii="AcadNusx" w:hAnsi="AcadNusx"/>
          <w:b/>
        </w:rPr>
        <w:t xml:space="preserve"> “</w:t>
      </w:r>
      <w:proofErr w:type="spellStart"/>
      <w:r w:rsidRPr="00B22476">
        <w:rPr>
          <w:rFonts w:ascii="AcadNusx" w:hAnsi="AcadNusx"/>
          <w:b/>
        </w:rPr>
        <w:t>RmerTi</w:t>
      </w:r>
      <w:proofErr w:type="spellEnd"/>
      <w:r w:rsidRPr="00B22476">
        <w:rPr>
          <w:rFonts w:ascii="AcadNusx" w:hAnsi="AcadNusx"/>
          <w:b/>
        </w:rPr>
        <w:t xml:space="preserve"> </w:t>
      </w:r>
      <w:proofErr w:type="spellStart"/>
      <w:r w:rsidRPr="00B22476">
        <w:rPr>
          <w:rFonts w:ascii="AcadNusx" w:hAnsi="AcadNusx"/>
          <w:b/>
        </w:rPr>
        <w:t>kamaTels</w:t>
      </w:r>
      <w:proofErr w:type="spellEnd"/>
      <w:r w:rsidRPr="00B22476">
        <w:rPr>
          <w:rFonts w:ascii="AcadNusx" w:hAnsi="AcadNusx"/>
          <w:b/>
        </w:rPr>
        <w:t xml:space="preserve"> </w:t>
      </w:r>
      <w:proofErr w:type="spellStart"/>
      <w:r w:rsidRPr="00B22476">
        <w:rPr>
          <w:rFonts w:ascii="AcadNusx" w:hAnsi="AcadNusx"/>
          <w:b/>
        </w:rPr>
        <w:t>ar</w:t>
      </w:r>
      <w:proofErr w:type="spellEnd"/>
      <w:r w:rsidRPr="00B22476">
        <w:rPr>
          <w:rFonts w:ascii="AcadNusx" w:hAnsi="AcadNusx"/>
          <w:b/>
        </w:rPr>
        <w:t xml:space="preserve"> </w:t>
      </w:r>
      <w:proofErr w:type="spellStart"/>
      <w:r w:rsidRPr="00B22476">
        <w:rPr>
          <w:rFonts w:ascii="AcadNusx" w:hAnsi="AcadNusx"/>
          <w:b/>
        </w:rPr>
        <w:t>TamaSobs</w:t>
      </w:r>
      <w:proofErr w:type="spellEnd"/>
      <w:r w:rsidRPr="00B22476">
        <w:rPr>
          <w:rFonts w:ascii="AcadNusx" w:hAnsi="AcadNusx"/>
          <w:b/>
        </w:rPr>
        <w:t xml:space="preserve">” </w:t>
      </w:r>
      <w:proofErr w:type="spellStart"/>
      <w:r w:rsidRPr="00B22476">
        <w:rPr>
          <w:rFonts w:ascii="AcadNusx" w:hAnsi="AcadNusx"/>
          <w:b/>
        </w:rPr>
        <w:t>damTavrda</w:t>
      </w:r>
      <w:proofErr w:type="spellEnd"/>
      <w:r w:rsidRPr="00B22476">
        <w:rPr>
          <w:rFonts w:ascii="AcadNusx" w:hAnsi="AcadNusx"/>
          <w:b/>
        </w:rPr>
        <w:t xml:space="preserve">. </w:t>
      </w:r>
      <w:proofErr w:type="spellStart"/>
      <w:proofErr w:type="gramStart"/>
      <w:r w:rsidRPr="00B22476">
        <w:rPr>
          <w:rFonts w:ascii="AcadNusx" w:hAnsi="AcadNusx"/>
          <w:b/>
        </w:rPr>
        <w:t>a.ainStaini</w:t>
      </w:r>
      <w:proofErr w:type="spellEnd"/>
      <w:proofErr w:type="gramEnd"/>
      <w:r w:rsidRPr="00B22476">
        <w:rPr>
          <w:rFonts w:ascii="AcadNusx" w:hAnsi="AcadNusx"/>
          <w:b/>
        </w:rPr>
        <w:t xml:space="preserve"> </w:t>
      </w:r>
      <w:proofErr w:type="spellStart"/>
      <w:r w:rsidRPr="00B22476">
        <w:rPr>
          <w:rFonts w:ascii="AcadNusx" w:hAnsi="AcadNusx"/>
          <w:b/>
        </w:rPr>
        <w:t>swamda,rom</w:t>
      </w:r>
      <w:proofErr w:type="spellEnd"/>
      <w:r w:rsidRPr="00B22476">
        <w:rPr>
          <w:rFonts w:ascii="AcadNusx" w:hAnsi="AcadNusx"/>
          <w:b/>
        </w:rPr>
        <w:t xml:space="preserve"> </w:t>
      </w:r>
      <w:proofErr w:type="spellStart"/>
      <w:r w:rsidRPr="00B22476">
        <w:rPr>
          <w:rFonts w:ascii="AcadNusx" w:hAnsi="AcadNusx"/>
          <w:b/>
        </w:rPr>
        <w:t>eleqtroni</w:t>
      </w:r>
      <w:proofErr w:type="spellEnd"/>
      <w:r w:rsidRPr="00B22476">
        <w:rPr>
          <w:rFonts w:ascii="AcadNusx" w:hAnsi="AcadNusx"/>
          <w:b/>
        </w:rPr>
        <w:t xml:space="preserve"> </w:t>
      </w:r>
      <w:proofErr w:type="spellStart"/>
      <w:r w:rsidRPr="00B22476">
        <w:rPr>
          <w:rFonts w:ascii="AcadNusx" w:hAnsi="AcadNusx"/>
          <w:b/>
        </w:rPr>
        <w:t>aris</w:t>
      </w:r>
      <w:proofErr w:type="spellEnd"/>
      <w:r w:rsidRPr="00B22476">
        <w:rPr>
          <w:rFonts w:ascii="AcadNusx" w:hAnsi="AcadNusx"/>
          <w:b/>
        </w:rPr>
        <w:t xml:space="preserve"> </w:t>
      </w:r>
      <w:proofErr w:type="spellStart"/>
      <w:r w:rsidRPr="00B22476">
        <w:rPr>
          <w:rFonts w:ascii="AcadNusx" w:hAnsi="AcadNusx"/>
          <w:b/>
        </w:rPr>
        <w:t>iq,sadac</w:t>
      </w:r>
      <w:proofErr w:type="spellEnd"/>
      <w:r w:rsidRPr="00B22476">
        <w:rPr>
          <w:rFonts w:ascii="AcadNusx" w:hAnsi="AcadNusx"/>
          <w:b/>
        </w:rPr>
        <w:t xml:space="preserve"> </w:t>
      </w:r>
      <w:proofErr w:type="spellStart"/>
      <w:r w:rsidRPr="00B22476">
        <w:rPr>
          <w:rFonts w:ascii="AcadNusx" w:hAnsi="AcadNusx"/>
          <w:b/>
        </w:rPr>
        <w:t>obieqturi</w:t>
      </w:r>
      <w:proofErr w:type="spellEnd"/>
      <w:r w:rsidRPr="00B22476">
        <w:rPr>
          <w:rFonts w:ascii="AcadNusx" w:hAnsi="AcadNusx"/>
          <w:b/>
        </w:rPr>
        <w:t xml:space="preserve"> </w:t>
      </w:r>
      <w:proofErr w:type="spellStart"/>
      <w:r w:rsidRPr="00B22476">
        <w:rPr>
          <w:rFonts w:ascii="AcadNusx" w:hAnsi="AcadNusx"/>
          <w:b/>
        </w:rPr>
        <w:t>realobisgan</w:t>
      </w:r>
      <w:proofErr w:type="spellEnd"/>
      <w:r w:rsidRPr="00B22476">
        <w:rPr>
          <w:rFonts w:ascii="AcadNusx" w:hAnsi="AcadNusx"/>
          <w:b/>
        </w:rPr>
        <w:t xml:space="preserve"> </w:t>
      </w:r>
      <w:proofErr w:type="spellStart"/>
      <w:r w:rsidRPr="00B22476">
        <w:rPr>
          <w:rFonts w:ascii="AcadNusx" w:hAnsi="AcadNusx"/>
          <w:b/>
        </w:rPr>
        <w:t>gamomdinare</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imyofebodes</w:t>
      </w:r>
      <w:proofErr w:type="spellEnd"/>
      <w:r w:rsidRPr="00B22476">
        <w:rPr>
          <w:rFonts w:ascii="AcadNusx" w:hAnsi="AcadNusx"/>
          <w:b/>
        </w:rPr>
        <w:t xml:space="preserve">. </w:t>
      </w:r>
      <w:proofErr w:type="spellStart"/>
      <w:r w:rsidRPr="00B22476">
        <w:rPr>
          <w:rFonts w:ascii="AcadNusx" w:hAnsi="AcadNusx"/>
          <w:b/>
        </w:rPr>
        <w:t>movlenaTa</w:t>
      </w:r>
      <w:proofErr w:type="spellEnd"/>
      <w:r w:rsidRPr="00B22476">
        <w:rPr>
          <w:rFonts w:ascii="AcadNusx" w:hAnsi="AcadNusx"/>
          <w:b/>
        </w:rPr>
        <w:t xml:space="preserve"> </w:t>
      </w:r>
      <w:proofErr w:type="spellStart"/>
      <w:r w:rsidRPr="00B22476">
        <w:rPr>
          <w:rFonts w:ascii="AcadNusx" w:hAnsi="AcadNusx"/>
          <w:b/>
        </w:rPr>
        <w:t>Semdgomma</w:t>
      </w:r>
      <w:proofErr w:type="spellEnd"/>
      <w:r w:rsidRPr="00B22476">
        <w:rPr>
          <w:rFonts w:ascii="AcadNusx" w:hAnsi="AcadNusx"/>
          <w:b/>
        </w:rPr>
        <w:t xml:space="preserve"> </w:t>
      </w:r>
      <w:proofErr w:type="spellStart"/>
      <w:r w:rsidRPr="00B22476">
        <w:rPr>
          <w:rFonts w:ascii="AcadNusx" w:hAnsi="AcadNusx"/>
          <w:b/>
        </w:rPr>
        <w:t>msvlelobam</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simarTled</w:t>
      </w:r>
      <w:proofErr w:type="spellEnd"/>
      <w:r w:rsidRPr="00B22476">
        <w:rPr>
          <w:rFonts w:ascii="AcadNusx" w:hAnsi="AcadNusx"/>
          <w:b/>
        </w:rPr>
        <w:t xml:space="preserve"> </w:t>
      </w:r>
      <w:proofErr w:type="spellStart"/>
      <w:proofErr w:type="gramStart"/>
      <w:r w:rsidRPr="00B22476">
        <w:rPr>
          <w:rFonts w:ascii="AcadNusx" w:hAnsi="AcadNusx"/>
          <w:b/>
        </w:rPr>
        <w:t>n.boris</w:t>
      </w:r>
      <w:proofErr w:type="spellEnd"/>
      <w:proofErr w:type="gramEnd"/>
      <w:r w:rsidRPr="00B22476">
        <w:rPr>
          <w:rFonts w:ascii="AcadNusx" w:hAnsi="AcadNusx"/>
          <w:b/>
        </w:rPr>
        <w:t xml:space="preserve"> </w:t>
      </w:r>
      <w:proofErr w:type="spellStart"/>
      <w:r w:rsidRPr="00B22476">
        <w:rPr>
          <w:rFonts w:ascii="AcadNusx" w:hAnsi="AcadNusx"/>
          <w:b/>
        </w:rPr>
        <w:t>alternatiuli</w:t>
      </w:r>
      <w:proofErr w:type="spellEnd"/>
      <w:r w:rsidRPr="00B22476">
        <w:rPr>
          <w:rFonts w:ascii="AcadNusx" w:hAnsi="AcadNusx"/>
          <w:b/>
        </w:rPr>
        <w:t xml:space="preserve"> </w:t>
      </w:r>
      <w:proofErr w:type="spellStart"/>
      <w:r w:rsidRPr="00B22476">
        <w:rPr>
          <w:rFonts w:ascii="AcadNusx" w:hAnsi="AcadNusx"/>
          <w:b/>
        </w:rPr>
        <w:t>mosazreba</w:t>
      </w:r>
      <w:proofErr w:type="spellEnd"/>
      <w:r w:rsidRPr="00B22476">
        <w:rPr>
          <w:rFonts w:ascii="AcadNusx" w:hAnsi="AcadNusx"/>
          <w:b/>
        </w:rPr>
        <w:t xml:space="preserve"> </w:t>
      </w:r>
      <w:proofErr w:type="spellStart"/>
      <w:r w:rsidRPr="00B22476">
        <w:rPr>
          <w:rFonts w:ascii="AcadNusx" w:hAnsi="AcadNusx"/>
          <w:b/>
        </w:rPr>
        <w:t>miiCnia,romelmac</w:t>
      </w:r>
      <w:proofErr w:type="spellEnd"/>
      <w:r w:rsidRPr="00B22476">
        <w:rPr>
          <w:rFonts w:ascii="AcadNusx" w:hAnsi="AcadNusx"/>
          <w:b/>
        </w:rPr>
        <w:t xml:space="preserve"> </w:t>
      </w:r>
      <w:proofErr w:type="spellStart"/>
      <w:r w:rsidRPr="00B22476">
        <w:rPr>
          <w:rFonts w:ascii="AcadNusx" w:hAnsi="AcadNusx"/>
          <w:b/>
        </w:rPr>
        <w:t>kidev ufro idumali</w:t>
      </w:r>
      <w:proofErr w:type="spellEnd"/>
      <w:r w:rsidRPr="00B22476">
        <w:rPr>
          <w:rFonts w:ascii="AcadNusx" w:hAnsi="AcadNusx"/>
          <w:b/>
        </w:rPr>
        <w:t xml:space="preserve"> </w:t>
      </w:r>
      <w:proofErr w:type="spellStart"/>
      <w:r w:rsidRPr="00B22476">
        <w:rPr>
          <w:rFonts w:ascii="AcadNusx" w:hAnsi="AcadNusx"/>
          <w:b/>
        </w:rPr>
        <w:t>gaxada</w:t>
      </w:r>
      <w:proofErr w:type="spellEnd"/>
      <w:r w:rsidRPr="00B22476">
        <w:rPr>
          <w:rFonts w:ascii="AcadNusx" w:hAnsi="AcadNusx"/>
          <w:b/>
        </w:rPr>
        <w:t xml:space="preserve"> </w:t>
      </w:r>
      <w:proofErr w:type="spellStart"/>
      <w:r w:rsidRPr="00B22476">
        <w:rPr>
          <w:rFonts w:ascii="AcadNusx" w:hAnsi="AcadNusx"/>
          <w:b/>
        </w:rPr>
        <w:t>yovelive</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Secnobas</w:t>
      </w:r>
      <w:proofErr w:type="spellEnd"/>
      <w:r w:rsidRPr="00B22476">
        <w:rPr>
          <w:rFonts w:ascii="AcadNusx" w:hAnsi="AcadNusx"/>
          <w:b/>
        </w:rPr>
        <w:t xml:space="preserve"> </w:t>
      </w:r>
      <w:proofErr w:type="spellStart"/>
      <w:r w:rsidRPr="00B22476">
        <w:rPr>
          <w:rFonts w:ascii="AcadNusx" w:hAnsi="AcadNusx"/>
          <w:b/>
        </w:rPr>
        <w:t>aseve</w:t>
      </w:r>
      <w:proofErr w:type="spellEnd"/>
      <w:r w:rsidRPr="00B22476">
        <w:rPr>
          <w:rFonts w:ascii="AcadNusx" w:hAnsi="AcadNusx"/>
          <w:b/>
        </w:rPr>
        <w:t xml:space="preserve"> </w:t>
      </w:r>
      <w:proofErr w:type="spellStart"/>
      <w:r w:rsidRPr="00B22476">
        <w:rPr>
          <w:rFonts w:ascii="AcadNusx" w:hAnsi="AcadNusx"/>
          <w:b/>
        </w:rPr>
        <w:t>arTulebs</w:t>
      </w:r>
      <w:proofErr w:type="spellEnd"/>
      <w:r w:rsidRPr="00B22476">
        <w:rPr>
          <w:rFonts w:ascii="AcadNusx" w:hAnsi="AcadNusx"/>
          <w:b/>
        </w:rPr>
        <w:t xml:space="preserve"> </w:t>
      </w:r>
      <w:proofErr w:type="spellStart"/>
      <w:r w:rsidRPr="00B22476">
        <w:rPr>
          <w:rFonts w:ascii="AcadNusx" w:hAnsi="AcadNusx"/>
          <w:b/>
        </w:rPr>
        <w:t>sinaTlis</w:t>
      </w:r>
      <w:proofErr w:type="spellEnd"/>
      <w:r w:rsidRPr="00B22476">
        <w:rPr>
          <w:rFonts w:ascii="AcadNusx" w:hAnsi="AcadNusx"/>
          <w:b/>
        </w:rPr>
        <w:t xml:space="preserve"> </w:t>
      </w:r>
      <w:proofErr w:type="spellStart"/>
      <w:r w:rsidRPr="00B22476">
        <w:rPr>
          <w:rFonts w:ascii="AcadNusx" w:hAnsi="AcadNusx"/>
          <w:b/>
        </w:rPr>
        <w:t>sxivis</w:t>
      </w:r>
      <w:proofErr w:type="spellEnd"/>
      <w:r w:rsidRPr="00B22476">
        <w:rPr>
          <w:rFonts w:ascii="AcadNusx" w:hAnsi="AcadNusx"/>
          <w:b/>
        </w:rPr>
        <w:t xml:space="preserve"> </w:t>
      </w:r>
      <w:proofErr w:type="spellStart"/>
      <w:r w:rsidRPr="00B22476">
        <w:rPr>
          <w:rFonts w:ascii="AcadNusx" w:hAnsi="AcadNusx"/>
          <w:b/>
        </w:rPr>
        <w:t>siCqarisASezRuduli</w:t>
      </w:r>
      <w:proofErr w:type="spellEnd"/>
      <w:r w:rsidRPr="00B22476">
        <w:rPr>
          <w:rFonts w:ascii="AcadNusx" w:hAnsi="AcadNusx"/>
          <w:b/>
        </w:rPr>
        <w:t xml:space="preserve"> </w:t>
      </w:r>
      <w:proofErr w:type="spellStart"/>
      <w:r w:rsidRPr="00B22476">
        <w:rPr>
          <w:rFonts w:ascii="AcadNusx" w:hAnsi="AcadNusx"/>
          <w:b/>
        </w:rPr>
        <w:t>xasiaTi</w:t>
      </w:r>
      <w:proofErr w:type="spellEnd"/>
      <w:r w:rsidRPr="00B22476">
        <w:rPr>
          <w:rFonts w:ascii="AcadNusx" w:hAnsi="AcadNusx"/>
          <w:b/>
        </w:rPr>
        <w:t xml:space="preserve">, </w:t>
      </w:r>
      <w:proofErr w:type="spellStart"/>
      <w:r w:rsidRPr="00B22476">
        <w:rPr>
          <w:rFonts w:ascii="AcadNusx" w:hAnsi="AcadNusx"/>
          <w:b/>
        </w:rPr>
        <w:t>romelic</w:t>
      </w:r>
      <w:proofErr w:type="spellEnd"/>
      <w:r w:rsidRPr="00B22476">
        <w:rPr>
          <w:rFonts w:ascii="AcadNusx" w:hAnsi="AcadNusx"/>
          <w:b/>
        </w:rPr>
        <w:t xml:space="preserve"> </w:t>
      </w:r>
      <w:proofErr w:type="spellStart"/>
      <w:r w:rsidRPr="00B22476">
        <w:rPr>
          <w:rFonts w:ascii="AcadNusx" w:hAnsi="AcadNusx"/>
          <w:b/>
        </w:rPr>
        <w:t>miuxedavad</w:t>
      </w:r>
      <w:proofErr w:type="spellEnd"/>
      <w:r w:rsidRPr="00B22476">
        <w:rPr>
          <w:rFonts w:ascii="AcadNusx" w:hAnsi="AcadNusx"/>
          <w:b/>
        </w:rPr>
        <w:t xml:space="preserve"> </w:t>
      </w:r>
      <w:proofErr w:type="spellStart"/>
      <w:proofErr w:type="gramStart"/>
      <w:r w:rsidRPr="00B22476">
        <w:rPr>
          <w:rFonts w:ascii="AcadNusx" w:hAnsi="AcadNusx"/>
          <w:b/>
        </w:rPr>
        <w:t>imisa,rom</w:t>
      </w:r>
      <w:proofErr w:type="spellEnd"/>
      <w:proofErr w:type="gramEnd"/>
      <w:r w:rsidRPr="00B22476">
        <w:rPr>
          <w:rFonts w:ascii="AcadNusx" w:hAnsi="AcadNusx"/>
          <w:b/>
        </w:rPr>
        <w:t xml:space="preserve"> </w:t>
      </w:r>
      <w:proofErr w:type="spellStart"/>
      <w:r w:rsidRPr="00B22476">
        <w:rPr>
          <w:rFonts w:ascii="AcadNusx" w:hAnsi="AcadNusx"/>
          <w:b/>
        </w:rPr>
        <w:t>dRemde</w:t>
      </w:r>
      <w:proofErr w:type="spellEnd"/>
      <w:r w:rsidRPr="00B22476">
        <w:rPr>
          <w:rFonts w:ascii="AcadNusx" w:hAnsi="AcadNusx"/>
          <w:b/>
        </w:rPr>
        <w:t xml:space="preserve"> </w:t>
      </w:r>
      <w:proofErr w:type="spellStart"/>
      <w:r w:rsidRPr="00B22476">
        <w:rPr>
          <w:rFonts w:ascii="AcadNusx" w:hAnsi="AcadNusx"/>
          <w:b/>
        </w:rPr>
        <w:t>aRricxuli</w:t>
      </w:r>
      <w:proofErr w:type="spellEnd"/>
      <w:r w:rsidRPr="00B22476">
        <w:rPr>
          <w:rFonts w:ascii="AcadNusx" w:hAnsi="AcadNusx"/>
          <w:b/>
        </w:rPr>
        <w:t xml:space="preserve"> </w:t>
      </w:r>
      <w:proofErr w:type="spellStart"/>
      <w:r w:rsidRPr="00B22476">
        <w:rPr>
          <w:rFonts w:ascii="AcadNusx" w:hAnsi="AcadNusx"/>
          <w:b/>
        </w:rPr>
        <w:t>yvelaze</w:t>
      </w:r>
      <w:proofErr w:type="spellEnd"/>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roofErr w:type="spellStart"/>
      <w:r w:rsidRPr="00B22476">
        <w:rPr>
          <w:rFonts w:ascii="Sylfaen" w:hAnsi="Sylfaen" w:cs="Sylfaen"/>
          <w:b/>
        </w:rPr>
        <w:t>შემოქმედი</w:t>
      </w:r>
      <w:proofErr w:type="spellEnd"/>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proofErr w:type="spellStart"/>
      <w:proofErr w:type="gramStart"/>
      <w:r w:rsidRPr="00B22476">
        <w:rPr>
          <w:rFonts w:ascii="AcadNusx" w:hAnsi="AcadNusx"/>
          <w:b/>
        </w:rPr>
        <w:t>maRali</w:t>
      </w:r>
      <w:proofErr w:type="spellEnd"/>
      <w:r w:rsidRPr="00B22476">
        <w:rPr>
          <w:rFonts w:ascii="AcadNusx" w:hAnsi="AcadNusx"/>
          <w:b/>
        </w:rPr>
        <w:t xml:space="preserve">  </w:t>
      </w:r>
      <w:proofErr w:type="spellStart"/>
      <w:r w:rsidRPr="00B22476">
        <w:rPr>
          <w:rFonts w:ascii="AcadNusx" w:hAnsi="AcadNusx"/>
          <w:b/>
        </w:rPr>
        <w:t>siCqarea</w:t>
      </w:r>
      <w:proofErr w:type="gramEnd"/>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zomebTan</w:t>
      </w:r>
      <w:proofErr w:type="spellEnd"/>
      <w:r w:rsidRPr="00B22476">
        <w:rPr>
          <w:rFonts w:ascii="AcadNusx" w:hAnsi="AcadNusx"/>
          <w:b/>
        </w:rPr>
        <w:t xml:space="preserve"> </w:t>
      </w:r>
      <w:proofErr w:type="spellStart"/>
      <w:r w:rsidRPr="00B22476">
        <w:rPr>
          <w:rFonts w:ascii="AcadNusx" w:hAnsi="AcadNusx"/>
          <w:b/>
        </w:rPr>
        <w:t>SedarebiT</w:t>
      </w:r>
      <w:proofErr w:type="spellEnd"/>
      <w:r w:rsidRPr="00B22476">
        <w:rPr>
          <w:rFonts w:ascii="AcadNusx" w:hAnsi="AcadNusx"/>
          <w:b/>
        </w:rPr>
        <w:t xml:space="preserve"> </w:t>
      </w:r>
      <w:proofErr w:type="spellStart"/>
      <w:r w:rsidRPr="00B22476">
        <w:rPr>
          <w:rFonts w:ascii="AcadNusx" w:hAnsi="AcadNusx"/>
          <w:b/>
        </w:rPr>
        <w:t>mainc</w:t>
      </w:r>
      <w:proofErr w:type="spellEnd"/>
      <w:r w:rsidRPr="00B22476">
        <w:rPr>
          <w:rFonts w:ascii="AcadNusx" w:hAnsi="AcadNusx"/>
          <w:b/>
        </w:rPr>
        <w:t xml:space="preserve"> </w:t>
      </w:r>
      <w:proofErr w:type="spellStart"/>
      <w:r w:rsidRPr="00B22476">
        <w:rPr>
          <w:rFonts w:ascii="AcadNusx" w:hAnsi="AcadNusx"/>
          <w:b/>
        </w:rPr>
        <w:t>ukmarisi</w:t>
      </w:r>
      <w:proofErr w:type="spellEnd"/>
      <w:r w:rsidRPr="00B22476">
        <w:rPr>
          <w:rFonts w:ascii="AcadNusx" w:hAnsi="AcadNusx"/>
          <w:b/>
        </w:rPr>
        <w:t xml:space="preserve"> </w:t>
      </w:r>
      <w:proofErr w:type="spellStart"/>
      <w:r w:rsidRPr="00B22476">
        <w:rPr>
          <w:rFonts w:ascii="AcadNusx" w:hAnsi="AcadNusx"/>
          <w:b/>
        </w:rPr>
        <w:t>Cans.saxeldobr,mzis</w:t>
      </w:r>
      <w:proofErr w:type="spellEnd"/>
      <w:r w:rsidRPr="00B22476">
        <w:rPr>
          <w:rFonts w:ascii="AcadNusx" w:hAnsi="AcadNusx"/>
          <w:b/>
        </w:rPr>
        <w:t xml:space="preserve"> </w:t>
      </w:r>
      <w:proofErr w:type="spellStart"/>
      <w:r w:rsidRPr="00B22476">
        <w:rPr>
          <w:rFonts w:ascii="AcadNusx" w:hAnsi="AcadNusx"/>
          <w:b/>
        </w:rPr>
        <w:t>sxivis</w:t>
      </w:r>
      <w:proofErr w:type="spellEnd"/>
      <w:r w:rsidRPr="00B22476">
        <w:rPr>
          <w:rFonts w:ascii="AcadNusx" w:hAnsi="AcadNusx"/>
          <w:b/>
        </w:rPr>
        <w:t xml:space="preserve"> </w:t>
      </w:r>
      <w:proofErr w:type="spellStart"/>
      <w:r w:rsidRPr="00B22476">
        <w:rPr>
          <w:rFonts w:ascii="AcadNusx" w:hAnsi="AcadNusx"/>
          <w:b/>
        </w:rPr>
        <w:t>dedamiwamde</w:t>
      </w:r>
      <w:proofErr w:type="spellEnd"/>
      <w:r w:rsidRPr="00B22476">
        <w:rPr>
          <w:rFonts w:ascii="AcadNusx" w:hAnsi="AcadNusx"/>
          <w:b/>
        </w:rPr>
        <w:t xml:space="preserve"> </w:t>
      </w:r>
      <w:proofErr w:type="spellStart"/>
      <w:r w:rsidRPr="00B22476">
        <w:rPr>
          <w:rFonts w:ascii="AcadNusx" w:hAnsi="AcadNusx"/>
          <w:b/>
        </w:rPr>
        <w:t>moRwevas</w:t>
      </w:r>
      <w:proofErr w:type="spellEnd"/>
      <w:r w:rsidRPr="00B22476">
        <w:rPr>
          <w:rFonts w:ascii="AcadNusx" w:hAnsi="AcadNusx"/>
          <w:b/>
        </w:rPr>
        <w:t xml:space="preserve"> 8 </w:t>
      </w:r>
      <w:proofErr w:type="spellStart"/>
      <w:r w:rsidRPr="00B22476">
        <w:rPr>
          <w:rFonts w:ascii="AcadNusx" w:hAnsi="AcadNusx"/>
          <w:b/>
        </w:rPr>
        <w:t>wuTi</w:t>
      </w:r>
      <w:proofErr w:type="spellEnd"/>
      <w:r w:rsidRPr="00B22476">
        <w:rPr>
          <w:rFonts w:ascii="AcadNusx" w:hAnsi="AcadNusx"/>
          <w:b/>
        </w:rPr>
        <w:t xml:space="preserve"> </w:t>
      </w:r>
      <w:proofErr w:type="spellStart"/>
      <w:r w:rsidRPr="00B22476">
        <w:rPr>
          <w:rFonts w:ascii="AcadNusx" w:hAnsi="AcadNusx"/>
          <w:b/>
        </w:rPr>
        <w:t>sWirdeba,uaxloesi</w:t>
      </w:r>
      <w:proofErr w:type="spellEnd"/>
      <w:r w:rsidRPr="00B22476">
        <w:rPr>
          <w:rFonts w:ascii="AcadNusx" w:hAnsi="AcadNusx"/>
          <w:b/>
        </w:rPr>
        <w:t xml:space="preserve"> </w:t>
      </w:r>
      <w:proofErr w:type="spellStart"/>
      <w:r w:rsidRPr="00B22476">
        <w:rPr>
          <w:rFonts w:ascii="AcadNusx" w:hAnsi="AcadNusx"/>
          <w:b/>
        </w:rPr>
        <w:t>varskvlavebisgan</w:t>
      </w:r>
      <w:proofErr w:type="spellEnd"/>
      <w:r w:rsidRPr="00B22476">
        <w:rPr>
          <w:rFonts w:ascii="AcadNusx" w:hAnsi="AcadNusx"/>
          <w:b/>
        </w:rPr>
        <w:t xml:space="preserve"> </w:t>
      </w:r>
      <w:proofErr w:type="spellStart"/>
      <w:r w:rsidRPr="00B22476">
        <w:rPr>
          <w:rFonts w:ascii="AcadNusx" w:hAnsi="AcadNusx"/>
          <w:b/>
        </w:rPr>
        <w:t>wamosul</w:t>
      </w:r>
      <w:proofErr w:type="spellEnd"/>
      <w:r w:rsidRPr="00B22476">
        <w:rPr>
          <w:rFonts w:ascii="AcadNusx" w:hAnsi="AcadNusx"/>
          <w:b/>
        </w:rPr>
        <w:t xml:space="preserve"> </w:t>
      </w:r>
      <w:proofErr w:type="spellStart"/>
      <w:r w:rsidRPr="00B22476">
        <w:rPr>
          <w:rFonts w:ascii="AcadNusx" w:hAnsi="AcadNusx"/>
          <w:b/>
        </w:rPr>
        <w:t>sinaTles</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mxolod</w:t>
      </w:r>
      <w:proofErr w:type="spellEnd"/>
      <w:r w:rsidRPr="00B22476">
        <w:rPr>
          <w:rFonts w:ascii="AcadNusx" w:hAnsi="AcadNusx"/>
          <w:b/>
        </w:rPr>
        <w:t xml:space="preserve"> 10-12 </w:t>
      </w:r>
      <w:proofErr w:type="spellStart"/>
      <w:r w:rsidRPr="00B22476">
        <w:rPr>
          <w:rFonts w:ascii="AcadNusx" w:hAnsi="AcadNusx"/>
          <w:b/>
        </w:rPr>
        <w:t>wlis</w:t>
      </w:r>
      <w:proofErr w:type="spellEnd"/>
      <w:r w:rsidRPr="00B22476">
        <w:rPr>
          <w:rFonts w:ascii="AcadNusx" w:hAnsi="AcadNusx"/>
          <w:b/>
        </w:rPr>
        <w:t xml:space="preserve"> </w:t>
      </w:r>
      <w:proofErr w:type="spellStart"/>
      <w:r w:rsidRPr="00B22476">
        <w:rPr>
          <w:rFonts w:ascii="AcadNusx" w:hAnsi="AcadNusx"/>
          <w:b/>
        </w:rPr>
        <w:t>Semdeg</w:t>
      </w:r>
      <w:proofErr w:type="spellEnd"/>
      <w:r w:rsidRPr="00B22476">
        <w:rPr>
          <w:rFonts w:ascii="AcadNusx" w:hAnsi="AcadNusx"/>
          <w:b/>
        </w:rPr>
        <w:t xml:space="preserve"> </w:t>
      </w:r>
      <w:proofErr w:type="spellStart"/>
      <w:r w:rsidRPr="00B22476">
        <w:rPr>
          <w:rFonts w:ascii="AcadNusx" w:hAnsi="AcadNusx"/>
          <w:b/>
        </w:rPr>
        <w:t>aRviqvamT.amitom</w:t>
      </w:r>
      <w:proofErr w:type="spellEnd"/>
      <w:r w:rsidRPr="00B22476">
        <w:rPr>
          <w:rFonts w:ascii="AcadNusx" w:hAnsi="AcadNusx"/>
          <w:b/>
        </w:rPr>
        <w:t xml:space="preserve"> is </w:t>
      </w:r>
      <w:proofErr w:type="spellStart"/>
      <w:r w:rsidRPr="00B22476">
        <w:rPr>
          <w:rFonts w:ascii="AcadNusx" w:hAnsi="AcadNusx"/>
          <w:b/>
        </w:rPr>
        <w:t>rac</w:t>
      </w:r>
      <w:proofErr w:type="spellEnd"/>
      <w:r w:rsidRPr="00B22476">
        <w:rPr>
          <w:rFonts w:ascii="AcadNusx" w:hAnsi="AcadNusx"/>
          <w:b/>
        </w:rPr>
        <w:t xml:space="preserve"> </w:t>
      </w:r>
      <w:proofErr w:type="spellStart"/>
      <w:r w:rsidRPr="00B22476">
        <w:rPr>
          <w:rFonts w:ascii="AcadNusx" w:hAnsi="AcadNusx"/>
          <w:b/>
        </w:rPr>
        <w:t>Cven</w:t>
      </w:r>
      <w:proofErr w:type="spellEnd"/>
      <w:r w:rsidRPr="00B22476">
        <w:rPr>
          <w:rFonts w:ascii="AcadNusx" w:hAnsi="AcadNusx"/>
          <w:b/>
        </w:rPr>
        <w:t xml:space="preserve"> </w:t>
      </w:r>
      <w:proofErr w:type="spellStart"/>
      <w:r w:rsidRPr="00B22476">
        <w:rPr>
          <w:rFonts w:ascii="AcadNusx" w:hAnsi="AcadNusx"/>
          <w:b/>
        </w:rPr>
        <w:t>yovel</w:t>
      </w:r>
      <w:proofErr w:type="spellEnd"/>
      <w:r w:rsidRPr="00B22476">
        <w:rPr>
          <w:rFonts w:ascii="AcadNusx" w:hAnsi="AcadNusx"/>
          <w:b/>
        </w:rPr>
        <w:t xml:space="preserve"> </w:t>
      </w:r>
      <w:proofErr w:type="spellStart"/>
      <w:r w:rsidRPr="00B22476">
        <w:rPr>
          <w:rFonts w:ascii="AcadNusx" w:hAnsi="AcadNusx"/>
          <w:b/>
        </w:rPr>
        <w:t>saRamos</w:t>
      </w:r>
      <w:proofErr w:type="spellEnd"/>
      <w:r w:rsidRPr="00B22476">
        <w:rPr>
          <w:rFonts w:ascii="AcadNusx" w:hAnsi="AcadNusx"/>
          <w:b/>
        </w:rPr>
        <w:t xml:space="preserve"> </w:t>
      </w:r>
      <w:proofErr w:type="spellStart"/>
      <w:r w:rsidRPr="00B22476">
        <w:rPr>
          <w:rFonts w:ascii="AcadNusx" w:hAnsi="AcadNusx"/>
          <w:b/>
        </w:rPr>
        <w:t>dagvnaTis</w:t>
      </w:r>
      <w:proofErr w:type="spellEnd"/>
      <w:r w:rsidRPr="00B22476">
        <w:rPr>
          <w:rFonts w:ascii="AcadNusx" w:hAnsi="AcadNusx"/>
          <w:b/>
        </w:rPr>
        <w:t xml:space="preserve"> </w:t>
      </w:r>
      <w:proofErr w:type="spellStart"/>
      <w:r w:rsidRPr="00B22476">
        <w:rPr>
          <w:rFonts w:ascii="AcadNusx" w:hAnsi="AcadNusx"/>
          <w:b/>
        </w:rPr>
        <w:t>Tavze</w:t>
      </w:r>
      <w:proofErr w:type="spellEnd"/>
      <w:r w:rsidRPr="00B22476">
        <w:rPr>
          <w:rFonts w:ascii="AcadNusx" w:hAnsi="AcadNusx"/>
          <w:b/>
        </w:rPr>
        <w:t xml:space="preserve"> </w:t>
      </w:r>
      <w:proofErr w:type="spellStart"/>
      <w:r w:rsidRPr="00B22476">
        <w:rPr>
          <w:rFonts w:ascii="AcadNusx" w:hAnsi="AcadNusx"/>
          <w:b/>
        </w:rPr>
        <w:t>warsulia</w:t>
      </w:r>
      <w:proofErr w:type="spellEnd"/>
      <w:r w:rsidRPr="00B22476">
        <w:rPr>
          <w:rFonts w:ascii="AcadNusx" w:hAnsi="AcadNusx"/>
          <w:b/>
        </w:rPr>
        <w:t xml:space="preserve"> da </w:t>
      </w:r>
      <w:proofErr w:type="spellStart"/>
      <w:r w:rsidRPr="00B22476">
        <w:rPr>
          <w:rFonts w:ascii="AcadNusx" w:hAnsi="AcadNusx"/>
          <w:b/>
        </w:rPr>
        <w:t>ara</w:t>
      </w:r>
      <w:proofErr w:type="spellEnd"/>
      <w:r w:rsidRPr="00B22476">
        <w:rPr>
          <w:rFonts w:ascii="AcadNusx" w:hAnsi="AcadNusx"/>
          <w:b/>
        </w:rPr>
        <w:t xml:space="preserve"> </w:t>
      </w:r>
      <w:proofErr w:type="spellStart"/>
      <w:r w:rsidRPr="00B22476">
        <w:rPr>
          <w:rFonts w:ascii="AcadNusx" w:hAnsi="AcadNusx"/>
          <w:b/>
        </w:rPr>
        <w:t>awmyo</w:t>
      </w:r>
      <w:proofErr w:type="spellEnd"/>
      <w:r w:rsidRPr="00B22476">
        <w:rPr>
          <w:rFonts w:ascii="AcadNusx" w:hAnsi="AcadNusx"/>
          <w:b/>
        </w:rPr>
        <w:t xml:space="preserve">. </w:t>
      </w:r>
      <w:proofErr w:type="spellStart"/>
      <w:r w:rsidRPr="00B22476">
        <w:rPr>
          <w:rFonts w:ascii="AcadNusx" w:hAnsi="AcadNusx"/>
          <w:b/>
        </w:rPr>
        <w:t>amasTan</w:t>
      </w:r>
      <w:proofErr w:type="spellEnd"/>
      <w:r w:rsidRPr="00B22476">
        <w:rPr>
          <w:rFonts w:ascii="AcadNusx" w:hAnsi="AcadNusx"/>
          <w:b/>
        </w:rPr>
        <w:t xml:space="preserve"> es </w:t>
      </w:r>
      <w:proofErr w:type="spellStart"/>
      <w:r w:rsidRPr="00B22476">
        <w:rPr>
          <w:rFonts w:ascii="AcadNusx" w:hAnsi="AcadNusx"/>
          <w:b/>
        </w:rPr>
        <w:t>cudad</w:t>
      </w:r>
      <w:proofErr w:type="spellEnd"/>
      <w:r w:rsidRPr="00B22476">
        <w:rPr>
          <w:rFonts w:ascii="AcadNusx" w:hAnsi="AcadNusx"/>
          <w:b/>
        </w:rPr>
        <w:t xml:space="preserve"> </w:t>
      </w:r>
      <w:proofErr w:type="spellStart"/>
      <w:r w:rsidRPr="00B22476">
        <w:rPr>
          <w:rFonts w:ascii="AcadNusx" w:hAnsi="AcadNusx"/>
          <w:b/>
        </w:rPr>
        <w:t>danaxuli</w:t>
      </w:r>
      <w:proofErr w:type="spellEnd"/>
      <w:r w:rsidRPr="00B22476">
        <w:rPr>
          <w:rFonts w:ascii="AcadNusx" w:hAnsi="AcadNusx"/>
          <w:b/>
        </w:rPr>
        <w:t xml:space="preserve"> </w:t>
      </w:r>
      <w:proofErr w:type="spellStart"/>
      <w:proofErr w:type="gramStart"/>
      <w:r w:rsidRPr="00B22476">
        <w:rPr>
          <w:rFonts w:ascii="AcadNusx" w:hAnsi="AcadNusx"/>
          <w:b/>
        </w:rPr>
        <w:t>warsulia,radganac</w:t>
      </w:r>
      <w:proofErr w:type="spellEnd"/>
      <w:proofErr w:type="gramEnd"/>
      <w:r w:rsidRPr="00B22476">
        <w:rPr>
          <w:rFonts w:ascii="AcadNusx" w:hAnsi="AcadNusx"/>
          <w:b/>
        </w:rPr>
        <w:t xml:space="preserve"> </w:t>
      </w:r>
      <w:proofErr w:type="spellStart"/>
      <w:r w:rsidRPr="00B22476">
        <w:rPr>
          <w:rFonts w:ascii="AcadNusx" w:hAnsi="AcadNusx"/>
          <w:b/>
        </w:rPr>
        <w:t>varskvlavebidan</w:t>
      </w:r>
      <w:proofErr w:type="spellEnd"/>
      <w:r w:rsidRPr="00B22476">
        <w:rPr>
          <w:rFonts w:ascii="AcadNusx" w:hAnsi="AcadNusx"/>
          <w:b/>
        </w:rPr>
        <w:t xml:space="preserve"> </w:t>
      </w:r>
      <w:proofErr w:type="spellStart"/>
      <w:r w:rsidRPr="00B22476">
        <w:rPr>
          <w:rFonts w:ascii="AcadNusx" w:hAnsi="AcadNusx"/>
          <w:b/>
        </w:rPr>
        <w:t>wamosuli</w:t>
      </w:r>
      <w:proofErr w:type="spellEnd"/>
      <w:r w:rsidRPr="00B22476">
        <w:rPr>
          <w:rFonts w:ascii="AcadNusx" w:hAnsi="AcadNusx"/>
          <w:b/>
        </w:rPr>
        <w:t xml:space="preserve"> </w:t>
      </w:r>
      <w:proofErr w:type="spellStart"/>
      <w:r w:rsidRPr="00B22476">
        <w:rPr>
          <w:rFonts w:ascii="AcadNusx" w:hAnsi="AcadNusx"/>
          <w:b/>
        </w:rPr>
        <w:t>sinaTle</w:t>
      </w:r>
      <w:proofErr w:type="spellEnd"/>
      <w:r w:rsidRPr="00B22476">
        <w:rPr>
          <w:rFonts w:ascii="AcadNusx" w:hAnsi="AcadNusx"/>
          <w:b/>
        </w:rPr>
        <w:t xml:space="preserve"> </w:t>
      </w:r>
      <w:proofErr w:type="spellStart"/>
      <w:r w:rsidRPr="00B22476">
        <w:rPr>
          <w:rFonts w:ascii="AcadNusx" w:hAnsi="AcadNusx"/>
          <w:b/>
        </w:rPr>
        <w:t>yovelTvis</w:t>
      </w:r>
      <w:proofErr w:type="spellEnd"/>
      <w:r w:rsidRPr="00B22476">
        <w:rPr>
          <w:rFonts w:ascii="AcadNusx" w:hAnsi="AcadNusx"/>
          <w:b/>
        </w:rPr>
        <w:t xml:space="preserve"> </w:t>
      </w:r>
      <w:proofErr w:type="spellStart"/>
      <w:r w:rsidRPr="00B22476">
        <w:rPr>
          <w:rFonts w:ascii="AcadNusx" w:hAnsi="AcadNusx"/>
          <w:b/>
        </w:rPr>
        <w:t>sworxazovnad</w:t>
      </w:r>
      <w:proofErr w:type="spellEnd"/>
      <w:r w:rsidRPr="00B22476">
        <w:rPr>
          <w:rFonts w:ascii="AcadNusx" w:hAnsi="AcadNusx"/>
          <w:b/>
        </w:rPr>
        <w:t xml:space="preserve"> </w:t>
      </w:r>
      <w:proofErr w:type="spellStart"/>
      <w:r w:rsidRPr="00B22476">
        <w:rPr>
          <w:rFonts w:ascii="AcadNusx" w:hAnsi="AcadNusx"/>
          <w:b/>
        </w:rPr>
        <w:t>ar</w:t>
      </w:r>
      <w:proofErr w:type="spellEnd"/>
      <w:r w:rsidRPr="00B22476">
        <w:rPr>
          <w:rFonts w:ascii="AcadNusx" w:hAnsi="AcadNusx"/>
          <w:b/>
        </w:rPr>
        <w:t xml:space="preserve"> </w:t>
      </w:r>
      <w:proofErr w:type="spellStart"/>
      <w:r w:rsidRPr="00B22476">
        <w:rPr>
          <w:rFonts w:ascii="AcadNusx" w:hAnsi="AcadNusx"/>
          <w:b/>
        </w:rPr>
        <w:t>vrceldeba</w:t>
      </w:r>
      <w:proofErr w:type="spellEnd"/>
      <w:r w:rsidRPr="00B22476">
        <w:rPr>
          <w:rFonts w:ascii="AcadNusx" w:hAnsi="AcadNusx"/>
          <w:b/>
        </w:rPr>
        <w:t xml:space="preserve"> da </w:t>
      </w:r>
      <w:proofErr w:type="spellStart"/>
      <w:r w:rsidRPr="00B22476">
        <w:rPr>
          <w:rFonts w:ascii="AcadNusx" w:hAnsi="AcadNusx"/>
          <w:b/>
        </w:rPr>
        <w:t>gravitaciis</w:t>
      </w:r>
      <w:proofErr w:type="spellEnd"/>
      <w:r w:rsidRPr="00B22476">
        <w:rPr>
          <w:rFonts w:ascii="AcadNusx" w:hAnsi="AcadNusx"/>
          <w:b/>
        </w:rPr>
        <w:t xml:space="preserve"> </w:t>
      </w:r>
      <w:proofErr w:type="spellStart"/>
      <w:r w:rsidRPr="00B22476">
        <w:rPr>
          <w:rFonts w:ascii="AcadNusx" w:hAnsi="AcadNusx"/>
          <w:b/>
        </w:rPr>
        <w:t>gamo</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galaqtikebisken</w:t>
      </w:r>
      <w:proofErr w:type="spellEnd"/>
      <w:r w:rsidRPr="00B22476">
        <w:rPr>
          <w:rFonts w:ascii="AcadNusx" w:hAnsi="AcadNusx"/>
          <w:b/>
        </w:rPr>
        <w:t xml:space="preserve"> </w:t>
      </w:r>
      <w:proofErr w:type="spellStart"/>
      <w:r w:rsidRPr="00B22476">
        <w:rPr>
          <w:rFonts w:ascii="AcadNusx" w:hAnsi="AcadNusx"/>
          <w:b/>
        </w:rPr>
        <w:t>miidrikeba.aseve</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xiluli</w:t>
      </w:r>
      <w:proofErr w:type="spellEnd"/>
      <w:r w:rsidRPr="00B22476">
        <w:rPr>
          <w:rFonts w:ascii="AcadNusx" w:hAnsi="AcadNusx"/>
          <w:b/>
        </w:rPr>
        <w:t xml:space="preserve"> </w:t>
      </w:r>
      <w:proofErr w:type="spellStart"/>
      <w:r w:rsidRPr="00B22476">
        <w:rPr>
          <w:rFonts w:ascii="AcadNusx" w:hAnsi="AcadNusx"/>
          <w:b/>
        </w:rPr>
        <w:t>materia</w:t>
      </w:r>
      <w:proofErr w:type="spellEnd"/>
      <w:r w:rsidRPr="00B22476">
        <w:rPr>
          <w:rFonts w:ascii="AcadNusx" w:hAnsi="AcadNusx"/>
          <w:b/>
        </w:rPr>
        <w:t xml:space="preserve"> </w:t>
      </w:r>
      <w:proofErr w:type="spellStart"/>
      <w:r w:rsidRPr="00B22476">
        <w:rPr>
          <w:rFonts w:ascii="AcadNusx" w:hAnsi="AcadNusx"/>
          <w:b/>
        </w:rPr>
        <w:t>mxolod</w:t>
      </w:r>
      <w:proofErr w:type="spellEnd"/>
      <w:r w:rsidRPr="00B22476">
        <w:rPr>
          <w:rFonts w:ascii="AcadNusx" w:hAnsi="AcadNusx"/>
          <w:b/>
        </w:rPr>
        <w:t xml:space="preserve"> </w:t>
      </w:r>
      <w:proofErr w:type="spellStart"/>
      <w:r w:rsidRPr="00B22476">
        <w:rPr>
          <w:rFonts w:ascii="AcadNusx" w:hAnsi="AcadNusx"/>
          <w:b/>
        </w:rPr>
        <w:t>mTeli</w:t>
      </w:r>
      <w:proofErr w:type="spellEnd"/>
      <w:r w:rsidRPr="00B22476">
        <w:rPr>
          <w:rFonts w:ascii="AcadNusx" w:hAnsi="AcadNusx"/>
          <w:b/>
        </w:rPr>
        <w:t xml:space="preserve"> </w:t>
      </w:r>
      <w:proofErr w:type="spellStart"/>
      <w:r w:rsidRPr="00B22476">
        <w:rPr>
          <w:rFonts w:ascii="AcadNusx" w:hAnsi="AcadNusx"/>
          <w:b/>
        </w:rPr>
        <w:t>materiis</w:t>
      </w:r>
      <w:proofErr w:type="spellEnd"/>
      <w:r w:rsidRPr="00B22476">
        <w:rPr>
          <w:rFonts w:ascii="AcadNusx" w:hAnsi="AcadNusx"/>
          <w:b/>
        </w:rPr>
        <w:t xml:space="preserve"> 5%-s </w:t>
      </w:r>
      <w:proofErr w:type="spellStart"/>
      <w:r w:rsidRPr="00B22476">
        <w:rPr>
          <w:rFonts w:ascii="AcadNusx" w:hAnsi="AcadNusx"/>
          <w:b/>
        </w:rPr>
        <w:t>Seadgens</w:t>
      </w:r>
      <w:proofErr w:type="spellEnd"/>
      <w:r w:rsidRPr="00B22476">
        <w:rPr>
          <w:rFonts w:ascii="AcadNusx" w:hAnsi="AcadNusx"/>
          <w:b/>
        </w:rPr>
        <w:t xml:space="preserve"> da am </w:t>
      </w:r>
      <w:proofErr w:type="spellStart"/>
      <w:r w:rsidRPr="00B22476">
        <w:rPr>
          <w:rFonts w:ascii="AcadNusx" w:hAnsi="AcadNusx"/>
          <w:b/>
        </w:rPr>
        <w:t>materiis</w:t>
      </w:r>
      <w:proofErr w:type="spellEnd"/>
      <w:r w:rsidRPr="00B22476">
        <w:rPr>
          <w:rFonts w:ascii="AcadNusx" w:hAnsi="AcadNusx"/>
          <w:b/>
        </w:rPr>
        <w:t xml:space="preserve"> 95%-</w:t>
      </w:r>
      <w:proofErr w:type="spellStart"/>
      <w:r w:rsidRPr="00B22476">
        <w:rPr>
          <w:rFonts w:ascii="AcadNusx" w:hAnsi="AcadNusx"/>
          <w:b/>
        </w:rPr>
        <w:t>i</w:t>
      </w:r>
      <w:proofErr w:type="spellEnd"/>
      <w:r w:rsidRPr="00B22476">
        <w:rPr>
          <w:rFonts w:ascii="AcadNusx" w:hAnsi="AcadNusx"/>
          <w:b/>
        </w:rPr>
        <w:t xml:space="preserve"> </w:t>
      </w:r>
      <w:proofErr w:type="spellStart"/>
      <w:r w:rsidRPr="00B22476">
        <w:rPr>
          <w:rFonts w:ascii="AcadNusx" w:hAnsi="AcadNusx"/>
          <w:b/>
        </w:rPr>
        <w:t>warmodgenilia</w:t>
      </w:r>
      <w:proofErr w:type="spellEnd"/>
      <w:r w:rsidRPr="00B22476">
        <w:rPr>
          <w:rFonts w:ascii="AcadNusx" w:hAnsi="AcadNusx"/>
          <w:b/>
        </w:rPr>
        <w:t xml:space="preserve"> “</w:t>
      </w:r>
      <w:proofErr w:type="spellStart"/>
      <w:r w:rsidRPr="00B22476">
        <w:rPr>
          <w:rFonts w:ascii="AcadNusx" w:hAnsi="AcadNusx"/>
          <w:b/>
        </w:rPr>
        <w:t>bneli</w:t>
      </w:r>
      <w:proofErr w:type="spellEnd"/>
      <w:r w:rsidRPr="00B22476">
        <w:rPr>
          <w:rFonts w:ascii="AcadNusx" w:hAnsi="AcadNusx"/>
          <w:b/>
        </w:rPr>
        <w:t xml:space="preserve"> </w:t>
      </w:r>
      <w:proofErr w:type="spellStart"/>
      <w:r w:rsidRPr="00B22476">
        <w:rPr>
          <w:rFonts w:ascii="AcadNusx" w:hAnsi="AcadNusx"/>
          <w:b/>
        </w:rPr>
        <w:t>energiisa</w:t>
      </w:r>
      <w:proofErr w:type="spellEnd"/>
      <w:r w:rsidRPr="00B22476">
        <w:rPr>
          <w:rFonts w:ascii="AcadNusx" w:hAnsi="AcadNusx"/>
          <w:b/>
        </w:rPr>
        <w:t xml:space="preserve">”(24%) </w:t>
      </w:r>
      <w:proofErr w:type="spellStart"/>
      <w:r w:rsidRPr="00B22476">
        <w:rPr>
          <w:rFonts w:ascii="AcadNusx" w:hAnsi="AcadNusx"/>
          <w:b/>
        </w:rPr>
        <w:t>da“bneli</w:t>
      </w:r>
      <w:proofErr w:type="spellEnd"/>
      <w:r w:rsidRPr="00B22476">
        <w:rPr>
          <w:rFonts w:ascii="AcadNusx" w:hAnsi="AcadNusx"/>
          <w:b/>
        </w:rPr>
        <w:t xml:space="preserve"> </w:t>
      </w:r>
      <w:proofErr w:type="spellStart"/>
      <w:r w:rsidRPr="00B22476">
        <w:rPr>
          <w:rFonts w:ascii="AcadNusx" w:hAnsi="AcadNusx"/>
          <w:b/>
        </w:rPr>
        <w:t>materiiis</w:t>
      </w:r>
      <w:proofErr w:type="spellEnd"/>
      <w:r w:rsidRPr="00B22476">
        <w:rPr>
          <w:rFonts w:ascii="AcadNusx" w:hAnsi="AcadNusx"/>
          <w:b/>
        </w:rPr>
        <w:t xml:space="preserve">”(71%) </w:t>
      </w:r>
      <w:proofErr w:type="spellStart"/>
      <w:r w:rsidRPr="00B22476">
        <w:rPr>
          <w:rFonts w:ascii="AcadNusx" w:hAnsi="AcadNusx"/>
          <w:b/>
        </w:rPr>
        <w:t>saxiT.adamianis</w:t>
      </w:r>
      <w:proofErr w:type="spellEnd"/>
      <w:r w:rsidRPr="00B22476">
        <w:rPr>
          <w:rFonts w:ascii="AcadNusx" w:hAnsi="AcadNusx"/>
          <w:b/>
        </w:rPr>
        <w:t xml:space="preserve"> </w:t>
      </w:r>
      <w:proofErr w:type="spellStart"/>
      <w:r w:rsidRPr="00B22476">
        <w:rPr>
          <w:rFonts w:ascii="AcadNusx" w:hAnsi="AcadNusx"/>
          <w:b/>
        </w:rPr>
        <w:t>Tvals</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dRemde</w:t>
      </w:r>
      <w:proofErr w:type="spellEnd"/>
      <w:r w:rsidRPr="00B22476">
        <w:rPr>
          <w:rFonts w:ascii="AcadNusx" w:hAnsi="AcadNusx"/>
          <w:b/>
        </w:rPr>
        <w:t xml:space="preserve">  </w:t>
      </w:r>
      <w:proofErr w:type="spellStart"/>
      <w:r w:rsidRPr="00B22476">
        <w:rPr>
          <w:rFonts w:ascii="AcadNusx" w:hAnsi="AcadNusx"/>
          <w:b/>
        </w:rPr>
        <w:t>maTi</w:t>
      </w:r>
      <w:proofErr w:type="spellEnd"/>
      <w:r w:rsidRPr="00B22476">
        <w:rPr>
          <w:rFonts w:ascii="AcadNusx" w:hAnsi="AcadNusx"/>
          <w:b/>
        </w:rPr>
        <w:t xml:space="preserve"> arc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nawilaki</w:t>
      </w:r>
      <w:proofErr w:type="spellEnd"/>
      <w:r w:rsidRPr="00B22476">
        <w:rPr>
          <w:rFonts w:ascii="AcadNusx" w:hAnsi="AcadNusx"/>
          <w:b/>
        </w:rPr>
        <w:t xml:space="preserve"> </w:t>
      </w:r>
      <w:proofErr w:type="spellStart"/>
      <w:r w:rsidRPr="00B22476">
        <w:rPr>
          <w:rFonts w:ascii="AcadNusx" w:hAnsi="AcadNusx"/>
          <w:b/>
        </w:rPr>
        <w:t>ar</w:t>
      </w:r>
      <w:proofErr w:type="spellEnd"/>
      <w:r w:rsidRPr="00B22476">
        <w:rPr>
          <w:rFonts w:ascii="AcadNusx" w:hAnsi="AcadNusx"/>
          <w:b/>
        </w:rPr>
        <w:t xml:space="preserve"> </w:t>
      </w:r>
      <w:proofErr w:type="spellStart"/>
      <w:r w:rsidRPr="00B22476">
        <w:rPr>
          <w:rFonts w:ascii="AcadNusx" w:hAnsi="AcadNusx"/>
          <w:b/>
        </w:rPr>
        <w:t>unaxavs</w:t>
      </w:r>
      <w:proofErr w:type="spellEnd"/>
      <w:r w:rsidRPr="00B22476">
        <w:rPr>
          <w:rFonts w:ascii="AcadNusx" w:hAnsi="AcadNusx"/>
          <w:b/>
        </w:rPr>
        <w:t xml:space="preserve">. </w:t>
      </w:r>
      <w:proofErr w:type="spellStart"/>
      <w:r w:rsidRPr="00B22476">
        <w:rPr>
          <w:rFonts w:ascii="AcadNusx" w:hAnsi="AcadNusx"/>
          <w:b/>
        </w:rPr>
        <w:t>fiqroben,rom</w:t>
      </w:r>
      <w:proofErr w:type="spellEnd"/>
      <w:r w:rsidRPr="00B22476">
        <w:rPr>
          <w:rFonts w:ascii="AcadNusx" w:hAnsi="AcadNusx"/>
          <w:b/>
        </w:rPr>
        <w:t xml:space="preserve"> “</w:t>
      </w:r>
      <w:proofErr w:type="spellStart"/>
      <w:r w:rsidRPr="00B22476">
        <w:rPr>
          <w:rFonts w:ascii="AcadNusx" w:hAnsi="AcadNusx"/>
          <w:b/>
        </w:rPr>
        <w:t>bneli</w:t>
      </w:r>
      <w:proofErr w:type="spellEnd"/>
      <w:r w:rsidRPr="00B22476">
        <w:rPr>
          <w:rFonts w:ascii="AcadNusx" w:hAnsi="AcadNusx"/>
          <w:b/>
        </w:rPr>
        <w:t xml:space="preserve"> </w:t>
      </w:r>
      <w:proofErr w:type="spellStart"/>
      <w:r w:rsidRPr="00B22476">
        <w:rPr>
          <w:rFonts w:ascii="AcadNusx" w:hAnsi="AcadNusx"/>
          <w:b/>
        </w:rPr>
        <w:t>materia</w:t>
      </w:r>
      <w:proofErr w:type="spellEnd"/>
      <w:r w:rsidRPr="00B22476">
        <w:rPr>
          <w:rFonts w:ascii="AcadNusx" w:hAnsi="AcadNusx"/>
          <w:b/>
        </w:rPr>
        <w:t xml:space="preserve">” </w:t>
      </w:r>
      <w:proofErr w:type="spellStart"/>
      <w:r w:rsidRPr="00B22476">
        <w:rPr>
          <w:rFonts w:ascii="AcadNusx" w:hAnsi="AcadNusx"/>
          <w:b/>
        </w:rPr>
        <w:t>galaqtikebis</w:t>
      </w:r>
      <w:proofErr w:type="spellEnd"/>
      <w:r w:rsidRPr="00B22476">
        <w:rPr>
          <w:rFonts w:ascii="AcadNusx" w:hAnsi="AcadNusx"/>
          <w:b/>
        </w:rPr>
        <w:t xml:space="preserve"> </w:t>
      </w:r>
      <w:proofErr w:type="spellStart"/>
      <w:r w:rsidRPr="00B22476">
        <w:rPr>
          <w:rFonts w:ascii="AcadNusx" w:hAnsi="AcadNusx"/>
          <w:b/>
        </w:rPr>
        <w:t>asaSeneblad</w:t>
      </w:r>
      <w:proofErr w:type="spellEnd"/>
      <w:r w:rsidRPr="00B22476">
        <w:rPr>
          <w:rFonts w:ascii="AcadNusx" w:hAnsi="AcadNusx"/>
          <w:b/>
        </w:rPr>
        <w:t xml:space="preserve"> “</w:t>
      </w:r>
      <w:proofErr w:type="spellStart"/>
      <w:r w:rsidRPr="00B22476">
        <w:rPr>
          <w:rFonts w:ascii="AcadNusx" w:hAnsi="AcadNusx"/>
          <w:b/>
        </w:rPr>
        <w:t>xaraCoebs</w:t>
      </w:r>
      <w:proofErr w:type="spellEnd"/>
      <w:r w:rsidRPr="00B22476">
        <w:rPr>
          <w:rFonts w:ascii="AcadNusx" w:hAnsi="AcadNusx"/>
          <w:b/>
        </w:rPr>
        <w:t xml:space="preserve">” </w:t>
      </w:r>
      <w:proofErr w:type="spellStart"/>
      <w:r w:rsidRPr="00B22476">
        <w:rPr>
          <w:rFonts w:ascii="AcadNusx" w:hAnsi="AcadNusx"/>
          <w:b/>
        </w:rPr>
        <w:t>qmnian,xolo</w:t>
      </w:r>
      <w:proofErr w:type="spellEnd"/>
      <w:r w:rsidRPr="00B22476">
        <w:rPr>
          <w:rFonts w:ascii="AcadNusx" w:hAnsi="AcadNusx"/>
          <w:b/>
        </w:rPr>
        <w:t xml:space="preserve"> “</w:t>
      </w:r>
      <w:proofErr w:type="spellStart"/>
      <w:r w:rsidRPr="00B22476">
        <w:rPr>
          <w:rFonts w:ascii="AcadNusx" w:hAnsi="AcadNusx"/>
          <w:b/>
        </w:rPr>
        <w:t>bnel</w:t>
      </w:r>
      <w:proofErr w:type="spellEnd"/>
      <w:r w:rsidRPr="00B22476">
        <w:rPr>
          <w:rFonts w:ascii="AcadNusx" w:hAnsi="AcadNusx"/>
          <w:b/>
        </w:rPr>
        <w:t xml:space="preserve"> </w:t>
      </w:r>
      <w:proofErr w:type="spellStart"/>
      <w:r w:rsidRPr="00B22476">
        <w:rPr>
          <w:rFonts w:ascii="AcadNusx" w:hAnsi="AcadNusx"/>
          <w:b/>
        </w:rPr>
        <w:t>energias</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yvela</w:t>
      </w:r>
      <w:proofErr w:type="spellEnd"/>
      <w:r w:rsidRPr="00B22476">
        <w:rPr>
          <w:rFonts w:ascii="AcadNusx" w:hAnsi="AcadNusx"/>
          <w:b/>
        </w:rPr>
        <w:t xml:space="preserve"> </w:t>
      </w:r>
      <w:proofErr w:type="spellStart"/>
      <w:r w:rsidRPr="00B22476">
        <w:rPr>
          <w:rFonts w:ascii="AcadNusx" w:hAnsi="AcadNusx"/>
          <w:b/>
        </w:rPr>
        <w:t>mimarTulebiT</w:t>
      </w:r>
      <w:proofErr w:type="spellEnd"/>
      <w:r w:rsidRPr="00B22476">
        <w:rPr>
          <w:rFonts w:ascii="AcadNusx" w:hAnsi="AcadNusx"/>
          <w:b/>
        </w:rPr>
        <w:t xml:space="preserve"> 1,6.106 km/</w:t>
      </w:r>
      <w:proofErr w:type="spellStart"/>
      <w:r w:rsidRPr="00B22476">
        <w:rPr>
          <w:rFonts w:ascii="AcadNusx" w:hAnsi="AcadNusx"/>
          <w:b/>
        </w:rPr>
        <w:t>sT</w:t>
      </w:r>
      <w:proofErr w:type="spellEnd"/>
      <w:r w:rsidRPr="00B22476">
        <w:rPr>
          <w:rFonts w:ascii="AcadNusx" w:hAnsi="AcadNusx"/>
          <w:b/>
        </w:rPr>
        <w:t xml:space="preserve"> </w:t>
      </w:r>
      <w:proofErr w:type="spellStart"/>
      <w:r w:rsidRPr="00B22476">
        <w:rPr>
          <w:rFonts w:ascii="AcadNusx" w:hAnsi="AcadNusx"/>
          <w:b/>
        </w:rPr>
        <w:t>siCqariT</w:t>
      </w:r>
      <w:proofErr w:type="spellEnd"/>
      <w:r w:rsidRPr="00B22476">
        <w:rPr>
          <w:rFonts w:ascii="AcadNusx" w:hAnsi="AcadNusx"/>
          <w:b/>
        </w:rPr>
        <w:t xml:space="preserve"> </w:t>
      </w:r>
      <w:proofErr w:type="spellStart"/>
      <w:r w:rsidRPr="00B22476">
        <w:rPr>
          <w:rFonts w:ascii="AcadNusx" w:hAnsi="AcadNusx"/>
          <w:b/>
        </w:rPr>
        <w:t>gafarToebis</w:t>
      </w:r>
      <w:proofErr w:type="spellEnd"/>
      <w:r w:rsidRPr="00B22476">
        <w:rPr>
          <w:rFonts w:ascii="AcadNusx" w:hAnsi="AcadNusx"/>
          <w:b/>
        </w:rPr>
        <w:t xml:space="preserve"> </w:t>
      </w:r>
      <w:proofErr w:type="spellStart"/>
      <w:r w:rsidRPr="00B22476">
        <w:rPr>
          <w:rFonts w:ascii="AcadNusx" w:hAnsi="AcadNusx"/>
          <w:b/>
        </w:rPr>
        <w:t>mizezad</w:t>
      </w:r>
      <w:proofErr w:type="spellEnd"/>
      <w:r w:rsidRPr="00B22476">
        <w:rPr>
          <w:rFonts w:ascii="AcadNusx" w:hAnsi="AcadNusx"/>
          <w:b/>
        </w:rPr>
        <w:t xml:space="preserve"> miiCneven.am </w:t>
      </w:r>
      <w:proofErr w:type="spellStart"/>
      <w:r w:rsidRPr="00B22476">
        <w:rPr>
          <w:rFonts w:ascii="AcadNusx" w:hAnsi="AcadNusx"/>
          <w:b/>
        </w:rPr>
        <w:t>TvalsazrisiT</w:t>
      </w:r>
      <w:proofErr w:type="spellEnd"/>
      <w:r w:rsidRPr="00B22476">
        <w:rPr>
          <w:rFonts w:ascii="AcadNusx" w:hAnsi="AcadNusx"/>
          <w:b/>
        </w:rPr>
        <w:t xml:space="preserve">, </w:t>
      </w:r>
      <w:proofErr w:type="spellStart"/>
      <w:r w:rsidRPr="00B22476">
        <w:rPr>
          <w:rFonts w:ascii="AcadNusx" w:hAnsi="AcadNusx"/>
          <w:b/>
        </w:rPr>
        <w:t>isic</w:t>
      </w:r>
      <w:proofErr w:type="spellEnd"/>
      <w:r w:rsidRPr="00B22476">
        <w:rPr>
          <w:rFonts w:ascii="AcadNusx" w:hAnsi="AcadNusx"/>
          <w:b/>
        </w:rPr>
        <w:t xml:space="preserve"> </w:t>
      </w:r>
      <w:proofErr w:type="spellStart"/>
      <w:r w:rsidRPr="00B22476">
        <w:rPr>
          <w:rFonts w:ascii="AcadNusx" w:hAnsi="AcadNusx"/>
          <w:b/>
        </w:rPr>
        <w:t>mniSvnelovania,rom</w:t>
      </w:r>
      <w:proofErr w:type="spellEnd"/>
      <w:r w:rsidRPr="00B22476">
        <w:rPr>
          <w:rFonts w:ascii="AcadNusx" w:hAnsi="AcadNusx"/>
          <w:b/>
        </w:rPr>
        <w:t xml:space="preserve"> </w:t>
      </w:r>
      <w:proofErr w:type="spellStart"/>
      <w:r w:rsidRPr="00B22476">
        <w:rPr>
          <w:rFonts w:ascii="AcadNusx" w:hAnsi="AcadNusx"/>
          <w:b/>
        </w:rPr>
        <w:t>adamians</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aRqma</w:t>
      </w:r>
      <w:proofErr w:type="spellEnd"/>
      <w:r w:rsidRPr="00B22476">
        <w:rPr>
          <w:rFonts w:ascii="AcadNusx" w:hAnsi="AcadNusx"/>
          <w:b/>
        </w:rPr>
        <w:t xml:space="preserve"> </w:t>
      </w:r>
      <w:proofErr w:type="spellStart"/>
      <w:r w:rsidRPr="00B22476">
        <w:rPr>
          <w:rFonts w:ascii="AcadNusx" w:hAnsi="AcadNusx"/>
          <w:b/>
        </w:rPr>
        <w:t>ufro</w:t>
      </w:r>
      <w:proofErr w:type="spellEnd"/>
      <w:r w:rsidRPr="00B22476">
        <w:rPr>
          <w:rFonts w:ascii="AcadNusx" w:hAnsi="AcadNusx"/>
          <w:b/>
        </w:rPr>
        <w:t xml:space="preserve"> </w:t>
      </w:r>
      <w:proofErr w:type="spellStart"/>
      <w:r w:rsidRPr="00B22476">
        <w:rPr>
          <w:rFonts w:ascii="AcadNusx" w:hAnsi="AcadNusx"/>
          <w:b/>
        </w:rPr>
        <w:t>xSirad</w:t>
      </w:r>
      <w:proofErr w:type="spellEnd"/>
      <w:r w:rsidRPr="00B22476">
        <w:rPr>
          <w:rFonts w:ascii="AcadNusx" w:hAnsi="AcadNusx"/>
          <w:b/>
        </w:rPr>
        <w:t xml:space="preserve">  </w:t>
      </w:r>
      <w:proofErr w:type="spellStart"/>
      <w:r w:rsidRPr="00B22476">
        <w:rPr>
          <w:rFonts w:ascii="AcadNusx" w:hAnsi="AcadNusx"/>
          <w:b/>
        </w:rPr>
        <w:t>mxedvelobiTi</w:t>
      </w:r>
      <w:proofErr w:type="spellEnd"/>
      <w:r w:rsidRPr="00B22476">
        <w:rPr>
          <w:rFonts w:ascii="AcadNusx" w:hAnsi="AcadNusx"/>
          <w:b/>
        </w:rPr>
        <w:t xml:space="preserve"> da </w:t>
      </w:r>
      <w:proofErr w:type="spellStart"/>
      <w:r w:rsidRPr="00B22476">
        <w:rPr>
          <w:rFonts w:ascii="AcadNusx" w:hAnsi="AcadNusx"/>
          <w:b/>
        </w:rPr>
        <w:t>smenis</w:t>
      </w:r>
      <w:proofErr w:type="spellEnd"/>
      <w:r w:rsidRPr="00B22476">
        <w:rPr>
          <w:rFonts w:ascii="AcadNusx" w:hAnsi="AcadNusx"/>
          <w:b/>
        </w:rPr>
        <w:t xml:space="preserve"> </w:t>
      </w:r>
      <w:proofErr w:type="spellStart"/>
      <w:r w:rsidRPr="00B22476">
        <w:rPr>
          <w:rFonts w:ascii="AcadNusx" w:hAnsi="AcadNusx"/>
          <w:b/>
        </w:rPr>
        <w:t>analizatorebis</w:t>
      </w:r>
      <w:proofErr w:type="spellEnd"/>
      <w:r w:rsidRPr="00B22476">
        <w:rPr>
          <w:rFonts w:ascii="AcadNusx" w:hAnsi="AcadNusx"/>
          <w:b/>
        </w:rPr>
        <w:t xml:space="preserve"> </w:t>
      </w:r>
      <w:proofErr w:type="spellStart"/>
      <w:r w:rsidRPr="00B22476">
        <w:rPr>
          <w:rFonts w:ascii="AcadNusx" w:hAnsi="AcadNusx"/>
          <w:b/>
        </w:rPr>
        <w:t>meSveobiT</w:t>
      </w:r>
      <w:proofErr w:type="spellEnd"/>
      <w:r w:rsidRPr="00B22476">
        <w:rPr>
          <w:rFonts w:ascii="AcadNusx" w:hAnsi="AcadNusx"/>
          <w:b/>
        </w:rPr>
        <w:t xml:space="preserve"> </w:t>
      </w:r>
      <w:proofErr w:type="spellStart"/>
      <w:r w:rsidRPr="00B22476">
        <w:rPr>
          <w:rFonts w:ascii="AcadNusx" w:hAnsi="AcadNusx"/>
          <w:b/>
        </w:rPr>
        <w:t>uxdeba.maTi</w:t>
      </w:r>
      <w:proofErr w:type="spellEnd"/>
      <w:r w:rsidRPr="00B22476">
        <w:rPr>
          <w:rFonts w:ascii="AcadNusx" w:hAnsi="AcadNusx"/>
          <w:b/>
        </w:rPr>
        <w:t xml:space="preserve"> </w:t>
      </w:r>
      <w:proofErr w:type="spellStart"/>
      <w:r w:rsidRPr="00B22476">
        <w:rPr>
          <w:rFonts w:ascii="AcadNusx" w:hAnsi="AcadNusx"/>
          <w:b/>
        </w:rPr>
        <w:t>SesaZleblobebi</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SezRudulia</w:t>
      </w:r>
      <w:proofErr w:type="spellEnd"/>
      <w:r w:rsidRPr="00B22476">
        <w:rPr>
          <w:rFonts w:ascii="AcadNusx" w:hAnsi="AcadNusx"/>
          <w:b/>
        </w:rPr>
        <w:t xml:space="preserve">, </w:t>
      </w:r>
      <w:proofErr w:type="spellStart"/>
      <w:r w:rsidRPr="00B22476">
        <w:rPr>
          <w:rFonts w:ascii="AcadNusx" w:hAnsi="AcadNusx"/>
          <w:b/>
        </w:rPr>
        <w:t>radgan</w:t>
      </w:r>
      <w:proofErr w:type="spellEnd"/>
      <w:r w:rsidRPr="00B22476">
        <w:rPr>
          <w:rFonts w:ascii="AcadNusx" w:hAnsi="AcadNusx"/>
          <w:b/>
        </w:rPr>
        <w:t xml:space="preserve"> </w:t>
      </w:r>
      <w:proofErr w:type="spellStart"/>
      <w:r w:rsidRPr="00B22476">
        <w:rPr>
          <w:rFonts w:ascii="AcadNusx" w:hAnsi="AcadNusx"/>
          <w:b/>
        </w:rPr>
        <w:t>adamiani</w:t>
      </w:r>
      <w:proofErr w:type="spellEnd"/>
      <w:r w:rsidRPr="00B22476">
        <w:rPr>
          <w:rFonts w:ascii="AcadNusx" w:hAnsi="AcadNusx"/>
          <w:b/>
        </w:rPr>
        <w:t xml:space="preserve"> </w:t>
      </w:r>
      <w:proofErr w:type="spellStart"/>
      <w:r w:rsidRPr="00B22476">
        <w:rPr>
          <w:rFonts w:ascii="AcadNusx" w:hAnsi="AcadNusx"/>
          <w:b/>
        </w:rPr>
        <w:t>xedavs</w:t>
      </w:r>
      <w:proofErr w:type="spellEnd"/>
      <w:r w:rsidRPr="00B22476">
        <w:rPr>
          <w:rFonts w:ascii="AcadNusx" w:hAnsi="AcadNusx"/>
          <w:b/>
        </w:rPr>
        <w:t xml:space="preserve"> 30-950–</w:t>
      </w:r>
      <w:proofErr w:type="spellStart"/>
      <w:r w:rsidRPr="00B22476">
        <w:rPr>
          <w:rFonts w:ascii="AcadNusx" w:hAnsi="AcadNusx"/>
          <w:b/>
        </w:rPr>
        <w:t>herci</w:t>
      </w:r>
      <w:proofErr w:type="spellEnd"/>
      <w:r w:rsidRPr="00B22476">
        <w:rPr>
          <w:rFonts w:ascii="AcadNusx" w:hAnsi="AcadNusx"/>
          <w:b/>
        </w:rPr>
        <w:t xml:space="preserve"> da ismens-10-30000herci </w:t>
      </w:r>
      <w:proofErr w:type="spellStart"/>
      <w:r w:rsidRPr="00B22476">
        <w:rPr>
          <w:rFonts w:ascii="AcadNusx" w:hAnsi="AcadNusx"/>
          <w:b/>
        </w:rPr>
        <w:t>sixSiris</w:t>
      </w:r>
      <w:proofErr w:type="spellEnd"/>
      <w:r w:rsidRPr="00B22476">
        <w:rPr>
          <w:rFonts w:ascii="AcadNusx" w:hAnsi="AcadNusx"/>
          <w:b/>
        </w:rPr>
        <w:t xml:space="preserve"> </w:t>
      </w:r>
      <w:proofErr w:type="spellStart"/>
      <w:r w:rsidRPr="00B22476">
        <w:rPr>
          <w:rFonts w:ascii="AcadNusx" w:hAnsi="AcadNusx"/>
          <w:b/>
        </w:rPr>
        <w:t>talRebs,samyaroSi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bevri</w:t>
      </w:r>
      <w:proofErr w:type="spellEnd"/>
      <w:r w:rsidRPr="00B22476">
        <w:rPr>
          <w:rFonts w:ascii="AcadNusx" w:hAnsi="AcadNusx"/>
          <w:b/>
        </w:rPr>
        <w:t xml:space="preserve"> </w:t>
      </w:r>
      <w:proofErr w:type="spellStart"/>
      <w:r w:rsidRPr="00B22476">
        <w:rPr>
          <w:rFonts w:ascii="AcadNusx" w:hAnsi="AcadNusx"/>
          <w:b/>
        </w:rPr>
        <w:t>informacia</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am </w:t>
      </w:r>
      <w:proofErr w:type="spellStart"/>
      <w:r w:rsidRPr="00B22476">
        <w:rPr>
          <w:rFonts w:ascii="AcadNusx" w:hAnsi="AcadNusx"/>
          <w:b/>
        </w:rPr>
        <w:t>farglebs</w:t>
      </w:r>
      <w:proofErr w:type="spellEnd"/>
      <w:r w:rsidRPr="00B22476">
        <w:rPr>
          <w:rFonts w:ascii="AcadNusx" w:hAnsi="AcadNusx"/>
          <w:b/>
        </w:rPr>
        <w:t xml:space="preserve"> </w:t>
      </w:r>
      <w:proofErr w:type="spellStart"/>
      <w:r w:rsidRPr="00B22476">
        <w:rPr>
          <w:rFonts w:ascii="AcadNusx" w:hAnsi="AcadNusx"/>
          <w:b/>
        </w:rPr>
        <w:t>gareTaa</w:t>
      </w:r>
      <w:proofErr w:type="spellEnd"/>
      <w:r w:rsidRPr="00B22476">
        <w:rPr>
          <w:rFonts w:ascii="AcadNusx" w:hAnsi="AcadNusx"/>
          <w:b/>
        </w:rPr>
        <w:t xml:space="preserve">. </w:t>
      </w:r>
      <w:proofErr w:type="spellStart"/>
      <w:r w:rsidRPr="00B22476">
        <w:rPr>
          <w:rFonts w:ascii="AcadNusx" w:hAnsi="AcadNusx"/>
          <w:b/>
        </w:rPr>
        <w:t>aseTive</w:t>
      </w:r>
      <w:proofErr w:type="spellEnd"/>
      <w:r w:rsidRPr="00B22476">
        <w:rPr>
          <w:rFonts w:ascii="AcadNusx" w:hAnsi="AcadNusx"/>
          <w:b/>
        </w:rPr>
        <w:t xml:space="preserve"> </w:t>
      </w:r>
      <w:proofErr w:type="spellStart"/>
      <w:r w:rsidRPr="00B22476">
        <w:rPr>
          <w:rFonts w:ascii="AcadNusx" w:hAnsi="AcadNusx"/>
          <w:b/>
        </w:rPr>
        <w:t>suraTs</w:t>
      </w:r>
      <w:proofErr w:type="spellEnd"/>
      <w:r w:rsidRPr="00B22476">
        <w:rPr>
          <w:rFonts w:ascii="AcadNusx" w:hAnsi="AcadNusx"/>
          <w:b/>
        </w:rPr>
        <w:t xml:space="preserve"> </w:t>
      </w:r>
      <w:proofErr w:type="spellStart"/>
      <w:r w:rsidRPr="00B22476">
        <w:rPr>
          <w:rFonts w:ascii="AcadNusx" w:hAnsi="AcadNusx"/>
          <w:b/>
        </w:rPr>
        <w:t>vxvdebiT</w:t>
      </w:r>
      <w:proofErr w:type="spellEnd"/>
      <w:r w:rsidRPr="00B22476">
        <w:rPr>
          <w:rFonts w:ascii="AcadNusx" w:hAnsi="AcadNusx"/>
          <w:b/>
        </w:rPr>
        <w:t xml:space="preserve"> </w:t>
      </w:r>
      <w:proofErr w:type="spellStart"/>
      <w:r w:rsidRPr="00B22476">
        <w:rPr>
          <w:rFonts w:ascii="AcadNusx" w:hAnsi="AcadNusx"/>
          <w:b/>
        </w:rPr>
        <w:t>cocxali</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Seswavlis</w:t>
      </w:r>
      <w:proofErr w:type="spellEnd"/>
      <w:r w:rsidRPr="00B22476">
        <w:rPr>
          <w:rFonts w:ascii="AcadNusx" w:hAnsi="AcadNusx"/>
          <w:b/>
        </w:rPr>
        <w:t xml:space="preserve"> </w:t>
      </w:r>
      <w:proofErr w:type="spellStart"/>
      <w:proofErr w:type="gramStart"/>
      <w:r w:rsidRPr="00B22476">
        <w:rPr>
          <w:rFonts w:ascii="AcadNusx" w:hAnsi="AcadNusx"/>
          <w:b/>
        </w:rPr>
        <w:t>drosac,romelSic</w:t>
      </w:r>
      <w:proofErr w:type="spellEnd"/>
      <w:proofErr w:type="gramEnd"/>
      <w:r w:rsidRPr="00B22476">
        <w:rPr>
          <w:rFonts w:ascii="AcadNusx" w:hAnsi="AcadNusx"/>
          <w:b/>
        </w:rPr>
        <w:t xml:space="preserve"> </w:t>
      </w:r>
      <w:proofErr w:type="spellStart"/>
      <w:r w:rsidRPr="00B22476">
        <w:rPr>
          <w:rFonts w:ascii="AcadNusx" w:hAnsi="AcadNusx"/>
          <w:b/>
        </w:rPr>
        <w:t>calkeul</w:t>
      </w:r>
      <w:proofErr w:type="spellEnd"/>
      <w:r w:rsidRPr="00B22476">
        <w:rPr>
          <w:rFonts w:ascii="AcadNusx" w:hAnsi="AcadNusx"/>
          <w:b/>
        </w:rPr>
        <w:t xml:space="preserve"> </w:t>
      </w:r>
      <w:proofErr w:type="spellStart"/>
      <w:r w:rsidRPr="00B22476">
        <w:rPr>
          <w:rFonts w:ascii="AcadNusx" w:hAnsi="AcadNusx"/>
          <w:b/>
        </w:rPr>
        <w:t>saxeobaTa</w:t>
      </w:r>
      <w:proofErr w:type="spellEnd"/>
      <w:r w:rsidRPr="00B22476">
        <w:rPr>
          <w:rFonts w:ascii="AcadNusx" w:hAnsi="AcadNusx"/>
          <w:b/>
        </w:rPr>
        <w:t xml:space="preserve"> </w:t>
      </w:r>
      <w:proofErr w:type="spellStart"/>
      <w:r w:rsidRPr="00B22476">
        <w:rPr>
          <w:rFonts w:ascii="AcadNusx" w:hAnsi="AcadNusx"/>
          <w:b/>
        </w:rPr>
        <w:t>raodenoba</w:t>
      </w:r>
      <w:proofErr w:type="spellEnd"/>
      <w:r w:rsidRPr="00B22476">
        <w:rPr>
          <w:rFonts w:ascii="AcadNusx" w:hAnsi="AcadNusx"/>
          <w:b/>
        </w:rPr>
        <w:t xml:space="preserve"> </w:t>
      </w:r>
      <w:proofErr w:type="spellStart"/>
      <w:r w:rsidRPr="00B22476">
        <w:rPr>
          <w:rFonts w:ascii="AcadNusx" w:hAnsi="AcadNusx"/>
          <w:b/>
        </w:rPr>
        <w:t>miliards</w:t>
      </w:r>
      <w:proofErr w:type="spellEnd"/>
      <w:r w:rsidRPr="00B22476">
        <w:rPr>
          <w:rFonts w:ascii="AcadNusx" w:hAnsi="AcadNusx"/>
          <w:b/>
        </w:rPr>
        <w:t xml:space="preserve"> </w:t>
      </w:r>
      <w:proofErr w:type="spellStart"/>
      <w:r w:rsidRPr="00B22476">
        <w:rPr>
          <w:rFonts w:ascii="AcadNusx" w:hAnsi="AcadNusx"/>
          <w:b/>
        </w:rPr>
        <w:t>aRwevs,xolo</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sxeulSi</w:t>
      </w:r>
      <w:proofErr w:type="spellEnd"/>
      <w:r w:rsidRPr="00B22476">
        <w:rPr>
          <w:rFonts w:ascii="AcadNusx" w:hAnsi="AcadNusx"/>
          <w:b/>
        </w:rPr>
        <w:t xml:space="preserve"> </w:t>
      </w:r>
      <w:proofErr w:type="spellStart"/>
      <w:r w:rsidRPr="00B22476">
        <w:rPr>
          <w:rFonts w:ascii="AcadNusx" w:hAnsi="AcadNusx"/>
          <w:b/>
        </w:rPr>
        <w:t>daaxloebiT</w:t>
      </w:r>
      <w:proofErr w:type="spellEnd"/>
      <w:r w:rsidRPr="00B22476">
        <w:rPr>
          <w:rFonts w:ascii="AcadNusx" w:hAnsi="AcadNusx"/>
          <w:b/>
        </w:rPr>
        <w:t xml:space="preserve"> 40.10.12 ujredia.am </w:t>
      </w:r>
      <w:proofErr w:type="spellStart"/>
      <w:r w:rsidRPr="00B22476">
        <w:rPr>
          <w:rFonts w:ascii="AcadNusx" w:hAnsi="AcadNusx"/>
          <w:b/>
        </w:rPr>
        <w:t>ujredebidan</w:t>
      </w:r>
      <w:proofErr w:type="spellEnd"/>
      <w:r w:rsidRPr="00B22476">
        <w:rPr>
          <w:rFonts w:ascii="AcadNusx" w:hAnsi="AcadNusx"/>
          <w:b/>
        </w:rPr>
        <w:t xml:space="preserve"> </w:t>
      </w:r>
      <w:proofErr w:type="spellStart"/>
      <w:r w:rsidRPr="00B22476">
        <w:rPr>
          <w:rFonts w:ascii="AcadNusx" w:hAnsi="AcadNusx"/>
          <w:b/>
        </w:rPr>
        <w:t>nawlavis</w:t>
      </w:r>
      <w:proofErr w:type="spellEnd"/>
      <w:r w:rsidRPr="00B22476">
        <w:rPr>
          <w:rFonts w:ascii="AcadNusx" w:hAnsi="AcadNusx"/>
          <w:b/>
        </w:rPr>
        <w:t xml:space="preserve"> </w:t>
      </w:r>
      <w:proofErr w:type="spellStart"/>
      <w:r w:rsidRPr="00B22476">
        <w:rPr>
          <w:rFonts w:ascii="AcadNusx" w:hAnsi="AcadNusx"/>
          <w:b/>
        </w:rPr>
        <w:t>ujredebi</w:t>
      </w:r>
      <w:proofErr w:type="spellEnd"/>
      <w:r w:rsidRPr="00B22476">
        <w:rPr>
          <w:rFonts w:ascii="AcadNusx" w:hAnsi="AcadNusx"/>
          <w:b/>
        </w:rPr>
        <w:t xml:space="preserve"> </w:t>
      </w:r>
      <w:proofErr w:type="spellStart"/>
      <w:r w:rsidRPr="00B22476">
        <w:rPr>
          <w:rFonts w:ascii="AcadNusx" w:hAnsi="AcadNusx"/>
          <w:b/>
        </w:rPr>
        <w:t>icvleba</w:t>
      </w:r>
      <w:proofErr w:type="spellEnd"/>
      <w:r w:rsidRPr="00B22476">
        <w:rPr>
          <w:rFonts w:ascii="AcadNusx" w:hAnsi="AcadNusx"/>
          <w:b/>
        </w:rPr>
        <w:t xml:space="preserve"> 2-5 </w:t>
      </w:r>
      <w:proofErr w:type="spellStart"/>
      <w:r w:rsidRPr="00B22476">
        <w:rPr>
          <w:rFonts w:ascii="AcadNusx" w:hAnsi="AcadNusx"/>
          <w:b/>
        </w:rPr>
        <w:t>dReSi.amis</w:t>
      </w:r>
      <w:proofErr w:type="spellEnd"/>
      <w:r w:rsidRPr="00B22476">
        <w:rPr>
          <w:rFonts w:ascii="AcadNusx" w:hAnsi="AcadNusx"/>
          <w:b/>
        </w:rPr>
        <w:t xml:space="preserve"> </w:t>
      </w:r>
      <w:proofErr w:type="spellStart"/>
      <w:r w:rsidRPr="00B22476">
        <w:rPr>
          <w:rFonts w:ascii="AcadNusx" w:hAnsi="AcadNusx"/>
          <w:b/>
        </w:rPr>
        <w:t>gamo</w:t>
      </w:r>
      <w:proofErr w:type="spellEnd"/>
      <w:r w:rsidRPr="00B22476">
        <w:rPr>
          <w:rFonts w:ascii="AcadNusx" w:hAnsi="AcadNusx"/>
          <w:b/>
        </w:rPr>
        <w:t xml:space="preserve"> </w:t>
      </w:r>
      <w:proofErr w:type="spellStart"/>
      <w:r w:rsidRPr="00B22476">
        <w:rPr>
          <w:rFonts w:ascii="AcadNusx" w:hAnsi="AcadNusx"/>
          <w:b/>
        </w:rPr>
        <w:t>adamiani</w:t>
      </w:r>
      <w:proofErr w:type="spellEnd"/>
      <w:r w:rsidRPr="00B22476">
        <w:rPr>
          <w:rFonts w:ascii="AcadNusx" w:hAnsi="AcadNusx"/>
          <w:b/>
        </w:rPr>
        <w:t xml:space="preserve"> </w:t>
      </w:r>
      <w:proofErr w:type="spellStart"/>
      <w:r w:rsidRPr="00B22476">
        <w:rPr>
          <w:rFonts w:ascii="AcadNusx" w:hAnsi="AcadNusx"/>
          <w:b/>
        </w:rPr>
        <w:t>mxolod</w:t>
      </w:r>
      <w:proofErr w:type="spellEnd"/>
      <w:r w:rsidRPr="00B22476">
        <w:rPr>
          <w:rFonts w:ascii="AcadNusx" w:hAnsi="AcadNusx"/>
          <w:b/>
        </w:rPr>
        <w:t xml:space="preserve">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wlis</w:t>
      </w:r>
      <w:proofErr w:type="spellEnd"/>
      <w:r w:rsidRPr="00B22476">
        <w:rPr>
          <w:rFonts w:ascii="AcadNusx" w:hAnsi="AcadNusx"/>
          <w:b/>
        </w:rPr>
        <w:t xml:space="preserve"> </w:t>
      </w:r>
      <w:proofErr w:type="spellStart"/>
      <w:r w:rsidRPr="00B22476">
        <w:rPr>
          <w:rFonts w:ascii="AcadNusx" w:hAnsi="AcadNusx"/>
          <w:b/>
        </w:rPr>
        <w:t>ganmavlobaSi</w:t>
      </w:r>
      <w:proofErr w:type="spellEnd"/>
      <w:r w:rsidRPr="00B22476">
        <w:rPr>
          <w:rFonts w:ascii="AcadNusx" w:hAnsi="AcadNusx"/>
          <w:b/>
        </w:rPr>
        <w:t xml:space="preserve"> 90-jer “</w:t>
      </w:r>
      <w:proofErr w:type="spellStart"/>
      <w:r w:rsidRPr="00B22476">
        <w:rPr>
          <w:rFonts w:ascii="AcadNusx" w:hAnsi="AcadNusx"/>
          <w:b/>
        </w:rPr>
        <w:t>icvlis</w:t>
      </w:r>
      <w:proofErr w:type="spellEnd"/>
      <w:r w:rsidRPr="00B22476">
        <w:rPr>
          <w:rFonts w:ascii="AcadNusx" w:hAnsi="AcadNusx"/>
          <w:b/>
        </w:rPr>
        <w:t xml:space="preserve">” </w:t>
      </w:r>
      <w:proofErr w:type="spellStart"/>
      <w:r w:rsidRPr="00B22476">
        <w:rPr>
          <w:rFonts w:ascii="AcadNusx" w:hAnsi="AcadNusx"/>
          <w:b/>
        </w:rPr>
        <w:t>sakuTar</w:t>
      </w:r>
      <w:proofErr w:type="spellEnd"/>
      <w:r w:rsidRPr="00B22476">
        <w:rPr>
          <w:rFonts w:ascii="AcadNusx" w:hAnsi="AcadNusx"/>
          <w:b/>
        </w:rPr>
        <w:t xml:space="preserve"> </w:t>
      </w:r>
      <w:proofErr w:type="spellStart"/>
      <w:r w:rsidRPr="00B22476">
        <w:rPr>
          <w:rFonts w:ascii="AcadNusx" w:hAnsi="AcadNusx"/>
          <w:b/>
        </w:rPr>
        <w:t>nawlavebs,saerTod</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sicocxlis</w:t>
      </w:r>
      <w:proofErr w:type="spellEnd"/>
      <w:r w:rsidRPr="00B22476">
        <w:rPr>
          <w:rFonts w:ascii="AcadNusx" w:hAnsi="AcadNusx"/>
          <w:b/>
        </w:rPr>
        <w:t xml:space="preserve"> </w:t>
      </w:r>
      <w:proofErr w:type="spellStart"/>
      <w:r w:rsidRPr="00B22476">
        <w:rPr>
          <w:rFonts w:ascii="AcadNusx" w:hAnsi="AcadNusx"/>
          <w:b/>
        </w:rPr>
        <w:t>ganmavlobaSi</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organizmSi</w:t>
      </w:r>
      <w:proofErr w:type="spellEnd"/>
      <w:r w:rsidRPr="00B22476">
        <w:rPr>
          <w:rFonts w:ascii="AcadNusx" w:hAnsi="AcadNusx"/>
          <w:b/>
        </w:rPr>
        <w:t xml:space="preserve"> </w:t>
      </w:r>
      <w:proofErr w:type="spellStart"/>
      <w:r w:rsidRPr="00B22476">
        <w:rPr>
          <w:rFonts w:ascii="AcadNusx" w:hAnsi="AcadNusx"/>
          <w:b/>
        </w:rPr>
        <w:t>ujredebis</w:t>
      </w:r>
      <w:proofErr w:type="spellEnd"/>
      <w:r w:rsidRPr="00B22476">
        <w:rPr>
          <w:rFonts w:ascii="AcadNusx" w:hAnsi="AcadNusx"/>
          <w:b/>
        </w:rPr>
        <w:t xml:space="preserve"> </w:t>
      </w:r>
      <w:proofErr w:type="spellStart"/>
      <w:r w:rsidRPr="00B22476">
        <w:rPr>
          <w:rFonts w:ascii="AcadNusx" w:hAnsi="AcadNusx"/>
          <w:b/>
        </w:rPr>
        <w:t>raodenoba</w:t>
      </w:r>
      <w:proofErr w:type="spellEnd"/>
      <w:r w:rsidRPr="00B22476">
        <w:rPr>
          <w:rFonts w:ascii="AcadNusx" w:hAnsi="AcadNusx"/>
          <w:b/>
        </w:rPr>
        <w:t xml:space="preserve"> </w:t>
      </w:r>
      <w:proofErr w:type="spellStart"/>
      <w:r w:rsidRPr="00B22476">
        <w:rPr>
          <w:rFonts w:ascii="AcadNusx" w:hAnsi="AcadNusx"/>
          <w:b/>
        </w:rPr>
        <w:t>ramdenjerme</w:t>
      </w:r>
      <w:proofErr w:type="spellEnd"/>
      <w:r w:rsidRPr="00B22476">
        <w:rPr>
          <w:rFonts w:ascii="AcadNusx" w:hAnsi="AcadNusx"/>
          <w:b/>
        </w:rPr>
        <w:t xml:space="preserve"> </w:t>
      </w:r>
      <w:proofErr w:type="spellStart"/>
      <w:r w:rsidRPr="00B22476">
        <w:rPr>
          <w:rFonts w:ascii="AcadNusx" w:hAnsi="AcadNusx"/>
          <w:b/>
        </w:rPr>
        <w:t>icvleba</w:t>
      </w:r>
      <w:proofErr w:type="spellEnd"/>
      <w:r w:rsidRPr="00B22476">
        <w:rPr>
          <w:rFonts w:ascii="AcadNusx" w:hAnsi="AcadNusx"/>
          <w:b/>
        </w:rPr>
        <w:t xml:space="preserve"> da </w:t>
      </w:r>
      <w:proofErr w:type="spellStart"/>
      <w:r w:rsidRPr="00B22476">
        <w:rPr>
          <w:rFonts w:ascii="AcadNusx" w:hAnsi="AcadNusx"/>
          <w:b/>
        </w:rPr>
        <w:t>sikvdilis</w:t>
      </w:r>
      <w:proofErr w:type="spellEnd"/>
      <w:r w:rsidRPr="00B22476">
        <w:rPr>
          <w:rFonts w:ascii="AcadNusx" w:hAnsi="AcadNusx"/>
          <w:b/>
        </w:rPr>
        <w:t xml:space="preserve"> win mas </w:t>
      </w:r>
      <w:proofErr w:type="spellStart"/>
      <w:r w:rsidRPr="00B22476">
        <w:rPr>
          <w:rFonts w:ascii="AcadNusx" w:hAnsi="AcadNusx"/>
          <w:b/>
        </w:rPr>
        <w:t>dabadebidan</w:t>
      </w:r>
      <w:proofErr w:type="spellEnd"/>
      <w:r w:rsidRPr="00B22476">
        <w:rPr>
          <w:rFonts w:ascii="AcadNusx" w:hAnsi="AcadNusx"/>
          <w:b/>
        </w:rPr>
        <w:t xml:space="preserve"> </w:t>
      </w:r>
      <w:proofErr w:type="spellStart"/>
      <w:r w:rsidRPr="00B22476">
        <w:rPr>
          <w:rFonts w:ascii="AcadNusx" w:hAnsi="AcadNusx"/>
          <w:b/>
        </w:rPr>
        <w:t>gamoyolili</w:t>
      </w:r>
      <w:proofErr w:type="spellEnd"/>
      <w:r w:rsidRPr="00B22476">
        <w:rPr>
          <w:rFonts w:ascii="AcadNusx" w:hAnsi="AcadNusx"/>
          <w:b/>
        </w:rPr>
        <w:t xml:space="preserve"> </w:t>
      </w:r>
      <w:proofErr w:type="spellStart"/>
      <w:r w:rsidRPr="00B22476">
        <w:rPr>
          <w:rFonts w:ascii="AcadNusx" w:hAnsi="AcadNusx"/>
          <w:b/>
        </w:rPr>
        <w:t>ujredebis</w:t>
      </w:r>
      <w:proofErr w:type="spellEnd"/>
      <w:r w:rsidRPr="00B22476">
        <w:rPr>
          <w:rFonts w:ascii="AcadNusx" w:hAnsi="AcadNusx"/>
          <w:b/>
        </w:rPr>
        <w:t xml:space="preserve"> </w:t>
      </w:r>
      <w:proofErr w:type="spellStart"/>
      <w:r w:rsidRPr="00B22476">
        <w:rPr>
          <w:rFonts w:ascii="AcadNusx" w:hAnsi="AcadNusx"/>
          <w:b/>
        </w:rPr>
        <w:t>mxolod</w:t>
      </w:r>
      <w:proofErr w:type="spellEnd"/>
      <w:r w:rsidRPr="00B22476">
        <w:rPr>
          <w:rFonts w:ascii="AcadNusx" w:hAnsi="AcadNusx"/>
          <w:b/>
        </w:rPr>
        <w:t xml:space="preserve"> </w:t>
      </w:r>
      <w:proofErr w:type="spellStart"/>
      <w:r w:rsidRPr="00B22476">
        <w:rPr>
          <w:rFonts w:ascii="AcadNusx" w:hAnsi="AcadNusx"/>
          <w:b/>
        </w:rPr>
        <w:t>mcire</w:t>
      </w:r>
      <w:proofErr w:type="spellEnd"/>
      <w:r w:rsidRPr="00B22476">
        <w:rPr>
          <w:rFonts w:ascii="AcadNusx" w:hAnsi="AcadNusx"/>
          <w:b/>
        </w:rPr>
        <w:t xml:space="preserve"> </w:t>
      </w:r>
      <w:proofErr w:type="spellStart"/>
      <w:r w:rsidRPr="00B22476">
        <w:rPr>
          <w:rFonts w:ascii="AcadNusx" w:hAnsi="AcadNusx"/>
          <w:b/>
        </w:rPr>
        <w:t>raodenoba</w:t>
      </w:r>
      <w:proofErr w:type="spellEnd"/>
      <w:r w:rsidRPr="00B22476">
        <w:rPr>
          <w:rFonts w:ascii="AcadNusx" w:hAnsi="AcadNusx"/>
          <w:b/>
        </w:rPr>
        <w:t xml:space="preserve"> </w:t>
      </w:r>
      <w:proofErr w:type="spellStart"/>
      <w:r w:rsidRPr="00B22476">
        <w:rPr>
          <w:rFonts w:ascii="AcadNusx" w:hAnsi="AcadNusx"/>
          <w:b/>
        </w:rPr>
        <w:t>SemorCeba</w:t>
      </w:r>
      <w:proofErr w:type="spellEnd"/>
      <w:r w:rsidRPr="00B22476">
        <w:rPr>
          <w:rFonts w:ascii="AcadNusx" w:hAnsi="AcadNusx"/>
          <w:b/>
        </w:rPr>
        <w:t xml:space="preserve">. </w:t>
      </w:r>
      <w:proofErr w:type="spellStart"/>
      <w:r w:rsidRPr="00B22476">
        <w:rPr>
          <w:rFonts w:ascii="AcadNusx" w:hAnsi="AcadNusx"/>
          <w:b/>
        </w:rPr>
        <w:t>aseve</w:t>
      </w:r>
      <w:proofErr w:type="spellEnd"/>
      <w:r w:rsidRPr="00B22476">
        <w:rPr>
          <w:rFonts w:ascii="AcadNusx" w:hAnsi="AcadNusx"/>
          <w:b/>
        </w:rPr>
        <w:t xml:space="preserve"> </w:t>
      </w:r>
      <w:proofErr w:type="spellStart"/>
      <w:r w:rsidRPr="00B22476">
        <w:rPr>
          <w:rFonts w:ascii="AcadNusx" w:hAnsi="AcadNusx"/>
          <w:b/>
        </w:rPr>
        <w:t>adamianSi</w:t>
      </w:r>
      <w:proofErr w:type="spellEnd"/>
      <w:r w:rsidRPr="00B22476">
        <w:rPr>
          <w:rFonts w:ascii="AcadNusx" w:hAnsi="AcadNusx"/>
          <w:b/>
        </w:rPr>
        <w:t xml:space="preserve"> 7,0.10.</w:t>
      </w:r>
      <w:proofErr w:type="gramStart"/>
      <w:r w:rsidRPr="00B22476">
        <w:rPr>
          <w:rFonts w:ascii="AcadNusx" w:hAnsi="AcadNusx"/>
          <w:b/>
        </w:rPr>
        <w:t xml:space="preserve">27  </w:t>
      </w:r>
      <w:proofErr w:type="spellStart"/>
      <w:r w:rsidRPr="00B22476">
        <w:rPr>
          <w:rFonts w:ascii="AcadNusx" w:hAnsi="AcadNusx"/>
          <w:b/>
        </w:rPr>
        <w:t>raodenobis</w:t>
      </w:r>
      <w:proofErr w:type="spellEnd"/>
      <w:proofErr w:type="gramEnd"/>
      <w:r w:rsidRPr="00B22476">
        <w:rPr>
          <w:rFonts w:ascii="AcadNusx" w:hAnsi="AcadNusx"/>
          <w:b/>
        </w:rPr>
        <w:t xml:space="preserve"> </w:t>
      </w:r>
      <w:proofErr w:type="spellStart"/>
      <w:r w:rsidRPr="00B22476">
        <w:rPr>
          <w:rFonts w:ascii="AcadNusx" w:hAnsi="AcadNusx"/>
          <w:b/>
        </w:rPr>
        <w:t>atomia</w:t>
      </w:r>
      <w:proofErr w:type="spellEnd"/>
      <w:r w:rsidRPr="00B22476">
        <w:rPr>
          <w:rFonts w:ascii="AcadNusx" w:hAnsi="AcadNusx"/>
          <w:b/>
        </w:rPr>
        <w:t xml:space="preserve"> da </w:t>
      </w:r>
      <w:proofErr w:type="spellStart"/>
      <w:r w:rsidRPr="00B22476">
        <w:rPr>
          <w:rFonts w:ascii="AcadNusx" w:hAnsi="AcadNusx"/>
          <w:b/>
        </w:rPr>
        <w:t>SeuZlebelia</w:t>
      </w:r>
      <w:proofErr w:type="spellEnd"/>
      <w:r w:rsidRPr="00B22476">
        <w:rPr>
          <w:rFonts w:ascii="AcadNusx" w:hAnsi="AcadNusx"/>
          <w:b/>
        </w:rPr>
        <w:t xml:space="preserve"> </w:t>
      </w:r>
      <w:proofErr w:type="spellStart"/>
      <w:r w:rsidRPr="00B22476">
        <w:rPr>
          <w:rFonts w:ascii="AcadNusx" w:hAnsi="AcadNusx"/>
          <w:b/>
        </w:rPr>
        <w:t>imis</w:t>
      </w:r>
      <w:proofErr w:type="spellEnd"/>
      <w:r w:rsidRPr="00B22476">
        <w:rPr>
          <w:rFonts w:ascii="AcadNusx" w:hAnsi="AcadNusx"/>
          <w:b/>
        </w:rPr>
        <w:t xml:space="preserve"> </w:t>
      </w:r>
      <w:proofErr w:type="spellStart"/>
      <w:r w:rsidRPr="00B22476">
        <w:rPr>
          <w:rFonts w:ascii="AcadNusx" w:hAnsi="AcadNusx"/>
          <w:b/>
        </w:rPr>
        <w:t>gamocnobac</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afeTqebis</w:t>
      </w:r>
      <w:proofErr w:type="spellEnd"/>
      <w:r w:rsidRPr="00B22476">
        <w:rPr>
          <w:rFonts w:ascii="AcadNusx" w:hAnsi="AcadNusx"/>
          <w:b/>
        </w:rPr>
        <w:t xml:space="preserve">” </w:t>
      </w:r>
      <w:proofErr w:type="spellStart"/>
      <w:r w:rsidRPr="00B22476">
        <w:rPr>
          <w:rFonts w:ascii="AcadNusx" w:hAnsi="AcadNusx"/>
          <w:b/>
        </w:rPr>
        <w:t>dros</w:t>
      </w:r>
      <w:proofErr w:type="spellEnd"/>
      <w:r w:rsidRPr="00B22476">
        <w:rPr>
          <w:rFonts w:ascii="AcadNusx" w:hAnsi="AcadNusx"/>
          <w:b/>
        </w:rPr>
        <w:t xml:space="preserve"> </w:t>
      </w:r>
      <w:proofErr w:type="spellStart"/>
      <w:r w:rsidRPr="00B22476">
        <w:rPr>
          <w:rFonts w:ascii="AcadNusx" w:hAnsi="AcadNusx"/>
          <w:b/>
        </w:rPr>
        <w:t>warmoqmnilma</w:t>
      </w:r>
      <w:proofErr w:type="spellEnd"/>
      <w:r w:rsidRPr="00B22476">
        <w:rPr>
          <w:rFonts w:ascii="AcadNusx" w:hAnsi="AcadNusx"/>
          <w:b/>
        </w:rPr>
        <w:t xml:space="preserve"> am </w:t>
      </w:r>
      <w:proofErr w:type="spellStart"/>
      <w:r w:rsidRPr="00B22476">
        <w:rPr>
          <w:rFonts w:ascii="AcadNusx" w:hAnsi="AcadNusx"/>
          <w:b/>
        </w:rPr>
        <w:t>atomebma</w:t>
      </w:r>
      <w:proofErr w:type="spellEnd"/>
      <w:r w:rsidRPr="00B22476">
        <w:rPr>
          <w:rFonts w:ascii="AcadNusx" w:hAnsi="AcadNusx"/>
          <w:b/>
        </w:rPr>
        <w:t xml:space="preserve"> </w:t>
      </w:r>
      <w:proofErr w:type="spellStart"/>
      <w:r w:rsidRPr="00B22476">
        <w:rPr>
          <w:rFonts w:ascii="AcadNusx" w:hAnsi="AcadNusx"/>
          <w:b/>
        </w:rPr>
        <w:t>romeli</w:t>
      </w:r>
      <w:proofErr w:type="spellEnd"/>
      <w:r w:rsidRPr="00B22476">
        <w:rPr>
          <w:rFonts w:ascii="AcadNusx" w:hAnsi="AcadNusx"/>
          <w:b/>
        </w:rPr>
        <w:t xml:space="preserve"> </w:t>
      </w:r>
      <w:proofErr w:type="spellStart"/>
      <w:r w:rsidRPr="00B22476">
        <w:rPr>
          <w:rFonts w:ascii="AcadNusx" w:hAnsi="AcadNusx"/>
          <w:b/>
        </w:rPr>
        <w:t>usulo</w:t>
      </w:r>
      <w:proofErr w:type="spellEnd"/>
      <w:r w:rsidRPr="00B22476">
        <w:rPr>
          <w:rFonts w:ascii="AcadNusx" w:hAnsi="AcadNusx"/>
          <w:b/>
        </w:rPr>
        <w:t xml:space="preserve"> </w:t>
      </w:r>
      <w:proofErr w:type="spellStart"/>
      <w:r w:rsidRPr="00B22476">
        <w:rPr>
          <w:rFonts w:ascii="AcadNusx" w:hAnsi="AcadNusx"/>
          <w:b/>
        </w:rPr>
        <w:t>sagnis</w:t>
      </w:r>
      <w:proofErr w:type="spellEnd"/>
      <w:r w:rsidRPr="00B22476">
        <w:rPr>
          <w:rFonts w:ascii="AcadNusx" w:hAnsi="AcadNusx"/>
          <w:b/>
        </w:rPr>
        <w:t xml:space="preserve">, </w:t>
      </w:r>
      <w:proofErr w:type="spellStart"/>
      <w:r w:rsidRPr="00B22476">
        <w:rPr>
          <w:rFonts w:ascii="AcadNusx" w:hAnsi="AcadNusx"/>
          <w:b/>
        </w:rPr>
        <w:t>mcenaris</w:t>
      </w:r>
      <w:proofErr w:type="spellEnd"/>
      <w:r w:rsidRPr="00B22476">
        <w:rPr>
          <w:rFonts w:ascii="AcadNusx" w:hAnsi="AcadNusx"/>
          <w:b/>
        </w:rPr>
        <w:t xml:space="preserve">, </w:t>
      </w:r>
      <w:proofErr w:type="spellStart"/>
      <w:r w:rsidRPr="00B22476">
        <w:rPr>
          <w:rFonts w:ascii="AcadNusx" w:hAnsi="AcadNusx"/>
          <w:b/>
        </w:rPr>
        <w:t>cxovelis</w:t>
      </w:r>
      <w:proofErr w:type="spellEnd"/>
      <w:r w:rsidRPr="00B22476">
        <w:rPr>
          <w:rFonts w:ascii="AcadNusx" w:hAnsi="AcadNusx"/>
          <w:b/>
        </w:rPr>
        <w:t xml:space="preserve"> an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organizmSi</w:t>
      </w:r>
      <w:proofErr w:type="spellEnd"/>
      <w:r w:rsidRPr="00B22476">
        <w:rPr>
          <w:rFonts w:ascii="AcadNusx" w:hAnsi="AcadNusx"/>
          <w:b/>
        </w:rPr>
        <w:t xml:space="preserve"> </w:t>
      </w:r>
      <w:proofErr w:type="spellStart"/>
      <w:r w:rsidRPr="00B22476">
        <w:rPr>
          <w:rFonts w:ascii="AcadNusx" w:hAnsi="AcadNusx"/>
          <w:b/>
        </w:rPr>
        <w:t>gamoiares</w:t>
      </w:r>
      <w:proofErr w:type="spellEnd"/>
      <w:r w:rsidRPr="00B22476">
        <w:rPr>
          <w:rFonts w:ascii="AcadNusx" w:hAnsi="AcadNusx"/>
          <w:b/>
        </w:rPr>
        <w:t xml:space="preserve"> </w:t>
      </w:r>
      <w:proofErr w:type="spellStart"/>
      <w:r w:rsidRPr="00B22476">
        <w:rPr>
          <w:rFonts w:ascii="AcadNusx" w:hAnsi="AcadNusx"/>
          <w:b/>
        </w:rPr>
        <w:t>amJamindeli</w:t>
      </w:r>
      <w:proofErr w:type="spellEnd"/>
      <w:r w:rsidRPr="00B22476">
        <w:rPr>
          <w:rFonts w:ascii="AcadNusx" w:hAnsi="AcadNusx"/>
          <w:b/>
        </w:rPr>
        <w:t xml:space="preserve"> “</w:t>
      </w:r>
      <w:proofErr w:type="spellStart"/>
      <w:r w:rsidRPr="00B22476">
        <w:rPr>
          <w:rFonts w:ascii="AcadNusx" w:hAnsi="AcadNusx"/>
          <w:b/>
        </w:rPr>
        <w:t>maspinZlis</w:t>
      </w:r>
      <w:proofErr w:type="spellEnd"/>
      <w:r w:rsidRPr="00B22476">
        <w:rPr>
          <w:rFonts w:ascii="AcadNusx" w:hAnsi="AcadNusx"/>
          <w:b/>
        </w:rPr>
        <w:t xml:space="preserve">” </w:t>
      </w:r>
      <w:proofErr w:type="spellStart"/>
      <w:r w:rsidRPr="00B22476">
        <w:rPr>
          <w:rFonts w:ascii="AcadNusx" w:hAnsi="AcadNusx"/>
          <w:b/>
        </w:rPr>
        <w:t>sxeulSi</w:t>
      </w:r>
      <w:proofErr w:type="spellEnd"/>
      <w:r w:rsidRPr="00B22476">
        <w:rPr>
          <w:rFonts w:ascii="AcadNusx" w:hAnsi="AcadNusx"/>
          <w:b/>
        </w:rPr>
        <w:t xml:space="preserve"> “</w:t>
      </w:r>
      <w:proofErr w:type="spellStart"/>
      <w:r w:rsidRPr="00B22476">
        <w:rPr>
          <w:rFonts w:ascii="AcadNusx" w:hAnsi="AcadNusx"/>
          <w:b/>
        </w:rPr>
        <w:t>Casaxlebamde</w:t>
      </w:r>
      <w:proofErr w:type="spellEnd"/>
      <w:r w:rsidRPr="00B22476">
        <w:rPr>
          <w:rFonts w:ascii="AcadNusx" w:hAnsi="AcadNusx"/>
          <w:b/>
        </w:rPr>
        <w:t xml:space="preserve">”. </w:t>
      </w:r>
      <w:proofErr w:type="spellStart"/>
      <w:proofErr w:type="gramStart"/>
      <w:r w:rsidRPr="00B22476">
        <w:rPr>
          <w:rFonts w:ascii="AcadNusx" w:hAnsi="AcadNusx"/>
          <w:b/>
        </w:rPr>
        <w:t>sainteresoa,rom</w:t>
      </w:r>
      <w:proofErr w:type="spellEnd"/>
      <w:proofErr w:type="gramEnd"/>
      <w:r w:rsidRPr="00B22476">
        <w:rPr>
          <w:rFonts w:ascii="AcadNusx" w:hAnsi="AcadNusx"/>
          <w:b/>
        </w:rPr>
        <w:t xml:space="preserve"> </w:t>
      </w:r>
      <w:proofErr w:type="spellStart"/>
      <w:r w:rsidRPr="00B22476">
        <w:rPr>
          <w:rFonts w:ascii="AcadNusx" w:hAnsi="AcadNusx"/>
          <w:b/>
        </w:rPr>
        <w:t>amgvari</w:t>
      </w:r>
      <w:proofErr w:type="spellEnd"/>
      <w:r w:rsidRPr="00B22476">
        <w:rPr>
          <w:rFonts w:ascii="AcadNusx" w:hAnsi="AcadNusx"/>
          <w:b/>
        </w:rPr>
        <w:t xml:space="preserve"> </w:t>
      </w:r>
      <w:proofErr w:type="spellStart"/>
      <w:r w:rsidRPr="00B22476">
        <w:rPr>
          <w:rFonts w:ascii="AcadNusx" w:hAnsi="AcadNusx"/>
          <w:b/>
        </w:rPr>
        <w:t>sirTuleebis</w:t>
      </w:r>
      <w:proofErr w:type="spellEnd"/>
      <w:r w:rsidRPr="00B22476">
        <w:rPr>
          <w:rFonts w:ascii="AcadNusx" w:hAnsi="AcadNusx"/>
          <w:b/>
        </w:rPr>
        <w:t xml:space="preserve"> </w:t>
      </w:r>
      <w:proofErr w:type="spellStart"/>
      <w:r w:rsidRPr="00B22476">
        <w:rPr>
          <w:rFonts w:ascii="AcadNusx" w:hAnsi="AcadNusx"/>
          <w:b/>
        </w:rPr>
        <w:t>miuxedavad</w:t>
      </w:r>
      <w:proofErr w:type="spellEnd"/>
      <w:r w:rsidRPr="00B22476">
        <w:rPr>
          <w:rFonts w:ascii="AcadNusx" w:hAnsi="AcadNusx"/>
          <w:b/>
        </w:rPr>
        <w:t xml:space="preserve"> </w:t>
      </w:r>
      <w:proofErr w:type="spellStart"/>
      <w:r w:rsidRPr="00B22476">
        <w:rPr>
          <w:rFonts w:ascii="AcadNusx" w:hAnsi="AcadNusx"/>
          <w:b/>
        </w:rPr>
        <w:t>kacobriobam</w:t>
      </w:r>
      <w:proofErr w:type="spellEnd"/>
      <w:r w:rsidRPr="00B22476">
        <w:rPr>
          <w:rFonts w:ascii="AcadNusx" w:hAnsi="AcadNusx"/>
          <w:b/>
        </w:rPr>
        <w:t xml:space="preserve"> </w:t>
      </w:r>
      <w:proofErr w:type="spellStart"/>
      <w:r w:rsidRPr="00B22476">
        <w:rPr>
          <w:rFonts w:ascii="AcadNusx" w:hAnsi="AcadNusx"/>
          <w:b/>
        </w:rPr>
        <w:t>SesZlo</w:t>
      </w:r>
      <w:proofErr w:type="spellEnd"/>
      <w:r w:rsidRPr="00B22476">
        <w:rPr>
          <w:rFonts w:ascii="AcadNusx" w:hAnsi="AcadNusx"/>
          <w:b/>
        </w:rPr>
        <w:t xml:space="preserve"> </w:t>
      </w:r>
      <w:proofErr w:type="spellStart"/>
      <w:r w:rsidRPr="00B22476">
        <w:rPr>
          <w:rFonts w:ascii="AcadNusx" w:hAnsi="AcadNusx"/>
          <w:b/>
        </w:rPr>
        <w:t>sakmaod</w:t>
      </w:r>
      <w:proofErr w:type="spellEnd"/>
      <w:r w:rsidRPr="00B22476">
        <w:rPr>
          <w:rFonts w:ascii="AcadNusx" w:hAnsi="AcadNusx"/>
          <w:b/>
        </w:rPr>
        <w:t xml:space="preserve"> </w:t>
      </w:r>
      <w:proofErr w:type="spellStart"/>
      <w:r w:rsidRPr="00B22476">
        <w:rPr>
          <w:rFonts w:ascii="AcadNusx" w:hAnsi="AcadNusx"/>
          <w:b/>
        </w:rPr>
        <w:t>mwyobri</w:t>
      </w:r>
      <w:proofErr w:type="spellEnd"/>
      <w:r w:rsidRPr="00B22476">
        <w:rPr>
          <w:rFonts w:ascii="AcadNusx" w:hAnsi="AcadNusx"/>
          <w:b/>
        </w:rPr>
        <w:t xml:space="preserve"> </w:t>
      </w:r>
      <w:proofErr w:type="spellStart"/>
      <w:r w:rsidRPr="00B22476">
        <w:rPr>
          <w:rFonts w:ascii="AcadNusx" w:hAnsi="AcadNusx"/>
          <w:b/>
        </w:rPr>
        <w:t>swavlebis</w:t>
      </w:r>
      <w:proofErr w:type="spellEnd"/>
      <w:r w:rsidRPr="00B22476">
        <w:rPr>
          <w:rFonts w:ascii="AcadNusx" w:hAnsi="AcadNusx"/>
          <w:b/>
        </w:rPr>
        <w:t xml:space="preserve"> </w:t>
      </w:r>
      <w:proofErr w:type="spellStart"/>
      <w:r w:rsidRPr="00B22476">
        <w:rPr>
          <w:rFonts w:ascii="AcadNusx" w:hAnsi="AcadNusx"/>
          <w:b/>
        </w:rPr>
        <w:t>Seqmna</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Sesaxeb,romelic</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gavyoT</w:t>
      </w:r>
      <w:proofErr w:type="spellEnd"/>
      <w:r w:rsidRPr="00B22476">
        <w:rPr>
          <w:rFonts w:ascii="AcadNusx" w:hAnsi="AcadNusx"/>
          <w:b/>
        </w:rPr>
        <w:t xml:space="preserve"> </w:t>
      </w:r>
      <w:proofErr w:type="spellStart"/>
      <w:r w:rsidRPr="00B22476">
        <w:rPr>
          <w:rFonts w:ascii="AcadNusx" w:hAnsi="AcadNusx"/>
          <w:b/>
        </w:rPr>
        <w:t>a.aimnStainamdel</w:t>
      </w:r>
      <w:proofErr w:type="spellEnd"/>
      <w:r w:rsidRPr="00B22476">
        <w:rPr>
          <w:rFonts w:ascii="AcadNusx" w:hAnsi="AcadNusx"/>
          <w:b/>
        </w:rPr>
        <w:t xml:space="preserve"> da </w:t>
      </w:r>
      <w:proofErr w:type="spellStart"/>
      <w:r w:rsidRPr="00B22476">
        <w:rPr>
          <w:rFonts w:ascii="AcadNusx" w:hAnsi="AcadNusx"/>
          <w:b/>
        </w:rPr>
        <w:t>a.ainStainis</w:t>
      </w:r>
      <w:proofErr w:type="spellEnd"/>
      <w:r w:rsidRPr="00B22476">
        <w:rPr>
          <w:rFonts w:ascii="AcadNusx" w:hAnsi="AcadNusx"/>
          <w:b/>
        </w:rPr>
        <w:t xml:space="preserve"> </w:t>
      </w:r>
      <w:proofErr w:type="spellStart"/>
      <w:r w:rsidRPr="00B22476">
        <w:rPr>
          <w:rFonts w:ascii="AcadNusx" w:hAnsi="AcadNusx"/>
          <w:b/>
        </w:rPr>
        <w:t>Semdgom</w:t>
      </w:r>
      <w:proofErr w:type="spellEnd"/>
      <w:r w:rsidRPr="00B22476">
        <w:rPr>
          <w:rFonts w:ascii="AcadNusx" w:hAnsi="AcadNusx"/>
          <w:b/>
        </w:rPr>
        <w:t xml:space="preserve"> </w:t>
      </w:r>
      <w:proofErr w:type="spellStart"/>
      <w:r w:rsidRPr="00B22476">
        <w:rPr>
          <w:rFonts w:ascii="AcadNusx" w:hAnsi="AcadNusx"/>
          <w:b/>
        </w:rPr>
        <w:t>periodad.saxeldobr</w:t>
      </w:r>
      <w:proofErr w:type="spellEnd"/>
      <w:r w:rsidRPr="00B22476">
        <w:rPr>
          <w:rFonts w:ascii="AcadNusx" w:hAnsi="AcadNusx"/>
          <w:b/>
        </w:rPr>
        <w:t xml:space="preserve"> </w:t>
      </w:r>
      <w:proofErr w:type="spellStart"/>
      <w:r w:rsidRPr="00B22476">
        <w:rPr>
          <w:rFonts w:ascii="AcadNusx" w:hAnsi="AcadNusx"/>
          <w:b/>
        </w:rPr>
        <w:t>meoce</w:t>
      </w:r>
      <w:proofErr w:type="spellEnd"/>
      <w:r w:rsidRPr="00B22476">
        <w:rPr>
          <w:rFonts w:ascii="AcadNusx" w:hAnsi="AcadNusx"/>
          <w:b/>
        </w:rPr>
        <w:t xml:space="preserve"> </w:t>
      </w:r>
      <w:proofErr w:type="spellStart"/>
      <w:r w:rsidRPr="00B22476">
        <w:rPr>
          <w:rFonts w:ascii="AcadNusx" w:hAnsi="AcadNusx"/>
          <w:b/>
        </w:rPr>
        <w:t>saukunis</w:t>
      </w:r>
      <w:proofErr w:type="spellEnd"/>
      <w:r w:rsidRPr="00B22476">
        <w:rPr>
          <w:rFonts w:ascii="AcadNusx" w:hAnsi="AcadNusx"/>
          <w:b/>
        </w:rPr>
        <w:t xml:space="preserve"> </w:t>
      </w:r>
      <w:proofErr w:type="spellStart"/>
      <w:r w:rsidRPr="00B22476">
        <w:rPr>
          <w:rFonts w:ascii="AcadNusx" w:hAnsi="AcadNusx"/>
          <w:b/>
        </w:rPr>
        <w:t>dasawyisamde</w:t>
      </w:r>
      <w:proofErr w:type="spellEnd"/>
      <w:r w:rsidRPr="00B22476">
        <w:rPr>
          <w:rFonts w:ascii="AcadNusx" w:hAnsi="AcadNusx"/>
          <w:b/>
        </w:rPr>
        <w:t xml:space="preserve"> </w:t>
      </w:r>
      <w:proofErr w:type="spellStart"/>
      <w:r w:rsidRPr="00B22476">
        <w:rPr>
          <w:rFonts w:ascii="AcadNusx" w:hAnsi="AcadNusx"/>
          <w:b/>
        </w:rPr>
        <w:t>mecnierebaSi</w:t>
      </w:r>
      <w:proofErr w:type="spellEnd"/>
      <w:r w:rsidRPr="00B22476">
        <w:rPr>
          <w:rFonts w:ascii="AcadNusx" w:hAnsi="AcadNusx"/>
          <w:b/>
        </w:rPr>
        <w:t xml:space="preserve"> </w:t>
      </w:r>
      <w:proofErr w:type="spellStart"/>
      <w:r w:rsidRPr="00B22476">
        <w:rPr>
          <w:rFonts w:ascii="AcadNusx" w:hAnsi="AcadNusx"/>
          <w:b/>
        </w:rPr>
        <w:t>gabatonebuli</w:t>
      </w:r>
      <w:proofErr w:type="spellEnd"/>
      <w:r w:rsidRPr="00B22476">
        <w:rPr>
          <w:rFonts w:ascii="AcadNusx" w:hAnsi="AcadNusx"/>
          <w:b/>
        </w:rPr>
        <w:t xml:space="preserve"> </w:t>
      </w:r>
      <w:proofErr w:type="spellStart"/>
      <w:r w:rsidRPr="00B22476">
        <w:rPr>
          <w:rFonts w:ascii="AcadNusx" w:hAnsi="AcadNusx"/>
          <w:b/>
        </w:rPr>
        <w:t>iyo</w:t>
      </w:r>
      <w:proofErr w:type="spellEnd"/>
      <w:r w:rsidRPr="00B22476">
        <w:rPr>
          <w:rFonts w:ascii="AcadNusx" w:hAnsi="AcadNusx"/>
          <w:b/>
        </w:rPr>
        <w:t xml:space="preserve"> </w:t>
      </w:r>
      <w:proofErr w:type="spellStart"/>
      <w:r w:rsidRPr="00B22476">
        <w:rPr>
          <w:rFonts w:ascii="AcadNusx" w:hAnsi="AcadNusx"/>
          <w:b/>
        </w:rPr>
        <w:t>germaneli</w:t>
      </w:r>
      <w:proofErr w:type="spellEnd"/>
      <w:r w:rsidRPr="00B22476">
        <w:rPr>
          <w:rFonts w:ascii="AcadNusx" w:hAnsi="AcadNusx"/>
          <w:b/>
        </w:rPr>
        <w:t xml:space="preserve"> </w:t>
      </w:r>
      <w:proofErr w:type="spellStart"/>
      <w:r w:rsidRPr="00B22476">
        <w:rPr>
          <w:rFonts w:ascii="AcadNusx" w:hAnsi="AcadNusx"/>
          <w:b/>
        </w:rPr>
        <w:t>e.kantis</w:t>
      </w:r>
      <w:proofErr w:type="spellEnd"/>
      <w:r w:rsidRPr="00B22476">
        <w:rPr>
          <w:rFonts w:ascii="AcadNusx" w:hAnsi="AcadNusx"/>
          <w:b/>
        </w:rPr>
        <w:t xml:space="preserve"> Teoria </w:t>
      </w:r>
      <w:proofErr w:type="spellStart"/>
      <w:r w:rsidRPr="00B22476">
        <w:rPr>
          <w:rFonts w:ascii="AcadNusx" w:hAnsi="AcadNusx"/>
          <w:b/>
        </w:rPr>
        <w:t>mudmivi,ucvleli</w:t>
      </w:r>
      <w:proofErr w:type="spellEnd"/>
      <w:r w:rsidRPr="00B22476">
        <w:rPr>
          <w:rFonts w:ascii="AcadNusx" w:hAnsi="AcadNusx"/>
          <w:b/>
        </w:rPr>
        <w:t xml:space="preserve"> da </w:t>
      </w:r>
      <w:proofErr w:type="spellStart"/>
      <w:r w:rsidRPr="00B22476">
        <w:rPr>
          <w:rFonts w:ascii="AcadNusx" w:hAnsi="AcadNusx"/>
          <w:b/>
        </w:rPr>
        <w:t>usasrulo</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lastRenderedPageBreak/>
        <w:t>Sesaxeb,romelic</w:t>
      </w:r>
      <w:proofErr w:type="spellEnd"/>
      <w:r w:rsidRPr="00B22476">
        <w:rPr>
          <w:rFonts w:ascii="AcadNusx" w:hAnsi="AcadNusx"/>
          <w:b/>
        </w:rPr>
        <w:t xml:space="preserve"> man </w:t>
      </w:r>
      <w:proofErr w:type="spellStart"/>
      <w:r w:rsidRPr="00B22476">
        <w:rPr>
          <w:rFonts w:ascii="AcadNusx" w:hAnsi="AcadNusx"/>
          <w:b/>
        </w:rPr>
        <w:t>ingliseli</w:t>
      </w:r>
      <w:proofErr w:type="spellEnd"/>
      <w:r w:rsidRPr="00B22476">
        <w:rPr>
          <w:rFonts w:ascii="AcadNusx" w:hAnsi="AcadNusx"/>
          <w:b/>
        </w:rPr>
        <w:t xml:space="preserve"> </w:t>
      </w:r>
      <w:proofErr w:type="spellStart"/>
      <w:r w:rsidRPr="00B22476">
        <w:rPr>
          <w:rFonts w:ascii="AcadNusx" w:hAnsi="AcadNusx"/>
          <w:b/>
        </w:rPr>
        <w:t>i.niutonis</w:t>
      </w:r>
      <w:proofErr w:type="spellEnd"/>
      <w:r w:rsidRPr="00B22476">
        <w:rPr>
          <w:rFonts w:ascii="AcadNusx" w:hAnsi="AcadNusx"/>
          <w:b/>
        </w:rPr>
        <w:t xml:space="preserve"> </w:t>
      </w:r>
      <w:proofErr w:type="spellStart"/>
      <w:r w:rsidRPr="00B22476">
        <w:rPr>
          <w:rFonts w:ascii="AcadNusx" w:hAnsi="AcadNusx"/>
          <w:b/>
        </w:rPr>
        <w:t>fizikis</w:t>
      </w:r>
      <w:proofErr w:type="spellEnd"/>
      <w:r w:rsidRPr="00B22476">
        <w:rPr>
          <w:rFonts w:ascii="AcadNusx" w:hAnsi="AcadNusx"/>
          <w:b/>
        </w:rPr>
        <w:t xml:space="preserve"> </w:t>
      </w:r>
      <w:proofErr w:type="spellStart"/>
      <w:r w:rsidRPr="00B22476">
        <w:rPr>
          <w:rFonts w:ascii="AcadNusx" w:hAnsi="AcadNusx"/>
          <w:b/>
        </w:rPr>
        <w:t>kanonebis</w:t>
      </w:r>
      <w:proofErr w:type="spellEnd"/>
      <w:r w:rsidRPr="00B22476">
        <w:rPr>
          <w:rFonts w:ascii="AcadNusx" w:hAnsi="AcadNusx"/>
          <w:b/>
        </w:rPr>
        <w:t xml:space="preserve"> </w:t>
      </w:r>
      <w:proofErr w:type="spellStart"/>
      <w:r w:rsidRPr="00B22476">
        <w:rPr>
          <w:rFonts w:ascii="AcadNusx" w:hAnsi="AcadNusx"/>
          <w:b/>
        </w:rPr>
        <w:t>mixedviT</w:t>
      </w:r>
      <w:proofErr w:type="spellEnd"/>
      <w:r w:rsidRPr="00B22476">
        <w:rPr>
          <w:rFonts w:ascii="AcadNusx" w:hAnsi="AcadNusx"/>
          <w:b/>
        </w:rPr>
        <w:t xml:space="preserve"> </w:t>
      </w:r>
      <w:proofErr w:type="spellStart"/>
      <w:r w:rsidRPr="00B22476">
        <w:rPr>
          <w:rFonts w:ascii="AcadNusx" w:hAnsi="AcadNusx"/>
          <w:b/>
        </w:rPr>
        <w:t>Camoayaliba</w:t>
      </w:r>
      <w:proofErr w:type="spellEnd"/>
      <w:r w:rsidRPr="00B22476">
        <w:rPr>
          <w:rFonts w:ascii="AcadNusx" w:hAnsi="AcadNusx"/>
          <w:b/>
        </w:rPr>
        <w:t xml:space="preserve">. </w:t>
      </w:r>
      <w:proofErr w:type="spellStart"/>
      <w:proofErr w:type="gramStart"/>
      <w:r w:rsidRPr="00B22476">
        <w:rPr>
          <w:rFonts w:ascii="AcadNusx" w:hAnsi="AcadNusx"/>
          <w:b/>
        </w:rPr>
        <w:t>e.kantis</w:t>
      </w:r>
      <w:proofErr w:type="spellEnd"/>
      <w:proofErr w:type="gramEnd"/>
      <w:r w:rsidRPr="00B22476">
        <w:rPr>
          <w:rFonts w:ascii="AcadNusx" w:hAnsi="AcadNusx"/>
          <w:b/>
        </w:rPr>
        <w:t xml:space="preserve"> </w:t>
      </w:r>
      <w:proofErr w:type="spellStart"/>
      <w:r w:rsidRPr="00B22476">
        <w:rPr>
          <w:rFonts w:ascii="AcadNusx" w:hAnsi="AcadNusx"/>
          <w:b/>
        </w:rPr>
        <w:t>mecnieruli</w:t>
      </w:r>
      <w:proofErr w:type="spellEnd"/>
      <w:r w:rsidRPr="00B22476">
        <w:rPr>
          <w:rFonts w:ascii="AcadNusx" w:hAnsi="AcadNusx"/>
          <w:b/>
        </w:rPr>
        <w:t xml:space="preserve"> </w:t>
      </w:r>
      <w:proofErr w:type="spellStart"/>
      <w:r w:rsidRPr="00B22476">
        <w:rPr>
          <w:rFonts w:ascii="AcadNusx" w:hAnsi="AcadNusx"/>
          <w:b/>
        </w:rPr>
        <w:t>avtoriteti</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imdenad</w:t>
      </w:r>
      <w:proofErr w:type="spellEnd"/>
      <w:r w:rsidRPr="00B22476">
        <w:rPr>
          <w:rFonts w:ascii="AcadNusx" w:hAnsi="AcadNusx"/>
          <w:b/>
        </w:rPr>
        <w:t xml:space="preserve"> </w:t>
      </w:r>
      <w:proofErr w:type="spellStart"/>
      <w:r w:rsidRPr="00B22476">
        <w:rPr>
          <w:rFonts w:ascii="AcadNusx" w:hAnsi="AcadNusx"/>
          <w:b/>
        </w:rPr>
        <w:t>maRali</w:t>
      </w:r>
      <w:proofErr w:type="spellEnd"/>
      <w:r w:rsidRPr="00B22476">
        <w:rPr>
          <w:rFonts w:ascii="AcadNusx" w:hAnsi="AcadNusx"/>
          <w:b/>
        </w:rPr>
        <w:t xml:space="preserve"> </w:t>
      </w:r>
      <w:proofErr w:type="spellStart"/>
      <w:r w:rsidRPr="00B22476">
        <w:rPr>
          <w:rFonts w:ascii="AcadNusx" w:hAnsi="AcadNusx"/>
          <w:b/>
        </w:rPr>
        <w:t>iyo,rom</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es </w:t>
      </w:r>
      <w:proofErr w:type="spellStart"/>
      <w:r w:rsidRPr="00B22476">
        <w:rPr>
          <w:rFonts w:ascii="AcadNusx" w:hAnsi="AcadNusx"/>
          <w:b/>
        </w:rPr>
        <w:t>modeli</w:t>
      </w:r>
      <w:proofErr w:type="spellEnd"/>
      <w:r w:rsidRPr="00B22476">
        <w:rPr>
          <w:rFonts w:ascii="AcadNusx" w:hAnsi="AcadNusx"/>
          <w:b/>
        </w:rPr>
        <w:t xml:space="preserve"> </w:t>
      </w:r>
      <w:proofErr w:type="spellStart"/>
      <w:r w:rsidRPr="00B22476">
        <w:rPr>
          <w:rFonts w:ascii="AcadNusx" w:hAnsi="AcadNusx"/>
          <w:b/>
        </w:rPr>
        <w:t>yovelgvari</w:t>
      </w:r>
      <w:proofErr w:type="spellEnd"/>
      <w:r w:rsidRPr="00B22476">
        <w:rPr>
          <w:rFonts w:ascii="AcadNusx" w:hAnsi="AcadNusx"/>
          <w:b/>
        </w:rPr>
        <w:t xml:space="preserve"> </w:t>
      </w:r>
      <w:proofErr w:type="spellStart"/>
      <w:r w:rsidRPr="00B22476">
        <w:rPr>
          <w:rFonts w:ascii="AcadNusx" w:hAnsi="AcadNusx"/>
          <w:b/>
        </w:rPr>
        <w:t>kritikis</w:t>
      </w:r>
      <w:proofErr w:type="spellEnd"/>
      <w:r w:rsidRPr="00B22476">
        <w:rPr>
          <w:rFonts w:ascii="AcadNusx" w:hAnsi="AcadNusx"/>
          <w:b/>
        </w:rPr>
        <w:t xml:space="preserve"> </w:t>
      </w:r>
      <w:proofErr w:type="spellStart"/>
      <w:r w:rsidRPr="00B22476">
        <w:rPr>
          <w:rFonts w:ascii="AcadNusx" w:hAnsi="AcadNusx"/>
          <w:b/>
        </w:rPr>
        <w:t>gareSe</w:t>
      </w:r>
      <w:proofErr w:type="spellEnd"/>
      <w:r w:rsidRPr="00B22476">
        <w:rPr>
          <w:rFonts w:ascii="AcadNusx" w:hAnsi="AcadNusx"/>
          <w:b/>
        </w:rPr>
        <w:t xml:space="preserve"> </w:t>
      </w:r>
      <w:proofErr w:type="spellStart"/>
      <w:r w:rsidRPr="00B22476">
        <w:rPr>
          <w:rFonts w:ascii="AcadNusx" w:hAnsi="AcadNusx"/>
          <w:b/>
        </w:rPr>
        <w:t>iqna</w:t>
      </w:r>
      <w:proofErr w:type="spellEnd"/>
      <w:r w:rsidRPr="00B22476">
        <w:rPr>
          <w:rFonts w:ascii="AcadNusx" w:hAnsi="AcadNusx"/>
          <w:b/>
        </w:rPr>
        <w:t xml:space="preserve"> </w:t>
      </w:r>
      <w:proofErr w:type="spellStart"/>
      <w:r w:rsidRPr="00B22476">
        <w:rPr>
          <w:rFonts w:ascii="AcadNusx" w:hAnsi="AcadNusx"/>
          <w:b/>
        </w:rPr>
        <w:t>aRiar</w:t>
      </w:r>
      <w:r w:rsidRPr="00B22476">
        <w:rPr>
          <w:rFonts w:ascii="Sylfaen" w:hAnsi="Sylfaen" w:cs="Sylfaen"/>
          <w:b/>
        </w:rPr>
        <w:t>ა</w:t>
      </w:r>
      <w:proofErr w:type="spellEnd"/>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roofErr w:type="spellStart"/>
      <w:proofErr w:type="gramStart"/>
      <w:r w:rsidRPr="00B22476">
        <w:rPr>
          <w:rFonts w:ascii="Sylfaen" w:hAnsi="Sylfaen" w:cs="Sylfaen"/>
          <w:b/>
        </w:rPr>
        <w:t>ა</w:t>
      </w:r>
      <w:r w:rsidRPr="00B22476">
        <w:rPr>
          <w:rFonts w:ascii="AcadNusx" w:hAnsi="AcadNusx"/>
          <w:b/>
        </w:rPr>
        <w:t>.</w:t>
      </w:r>
      <w:r w:rsidRPr="00B22476">
        <w:rPr>
          <w:rFonts w:ascii="Sylfaen" w:hAnsi="Sylfaen" w:cs="Sylfaen"/>
          <w:b/>
        </w:rPr>
        <w:t>აინშტაინი</w:t>
      </w:r>
      <w:proofErr w:type="spellEnd"/>
      <w:proofErr w:type="gramEnd"/>
    </w:p>
    <w:p w:rsidR="00B22476" w:rsidRPr="00B22476" w:rsidRDefault="00B22476" w:rsidP="00B22476">
      <w:pPr>
        <w:pStyle w:val="ListParagraph"/>
        <w:numPr>
          <w:ilvl w:val="0"/>
          <w:numId w:val="1"/>
        </w:numPr>
        <w:rPr>
          <w:rFonts w:ascii="AcadNusx" w:hAnsi="AcadNusx"/>
          <w:b/>
        </w:rPr>
      </w:pPr>
      <w:proofErr w:type="spellStart"/>
      <w:r w:rsidRPr="00B22476">
        <w:rPr>
          <w:rFonts w:ascii="AcadNusx" w:hAnsi="AcadNusx"/>
          <w:b/>
        </w:rPr>
        <w:t>ebuli</w:t>
      </w:r>
      <w:proofErr w:type="spellEnd"/>
      <w:r w:rsidRPr="00B22476">
        <w:rPr>
          <w:rFonts w:ascii="AcadNusx" w:hAnsi="AcadNusx"/>
          <w:b/>
        </w:rPr>
        <w:t xml:space="preserve"> da </w:t>
      </w:r>
      <w:proofErr w:type="spellStart"/>
      <w:r w:rsidRPr="00B22476">
        <w:rPr>
          <w:rFonts w:ascii="AcadNusx" w:hAnsi="AcadNusx"/>
          <w:b/>
        </w:rPr>
        <w:t>imasac</w:t>
      </w:r>
      <w:proofErr w:type="spellEnd"/>
      <w:r w:rsidRPr="00B22476">
        <w:rPr>
          <w:rFonts w:ascii="AcadNusx" w:hAnsi="AcadNusx"/>
          <w:b/>
        </w:rPr>
        <w:t xml:space="preserve"> </w:t>
      </w:r>
      <w:proofErr w:type="spellStart"/>
      <w:r w:rsidRPr="00B22476">
        <w:rPr>
          <w:rFonts w:ascii="AcadNusx" w:hAnsi="AcadNusx"/>
          <w:b/>
        </w:rPr>
        <w:t>ar</w:t>
      </w:r>
      <w:proofErr w:type="spellEnd"/>
      <w:r w:rsidRPr="00B22476">
        <w:rPr>
          <w:rFonts w:ascii="AcadNusx" w:hAnsi="AcadNusx"/>
          <w:b/>
        </w:rPr>
        <w:t xml:space="preserve"> </w:t>
      </w:r>
      <w:proofErr w:type="spellStart"/>
      <w:r w:rsidRPr="00B22476">
        <w:rPr>
          <w:rFonts w:ascii="AcadNusx" w:hAnsi="AcadNusx"/>
          <w:b/>
        </w:rPr>
        <w:t>aqcevdnen</w:t>
      </w:r>
      <w:proofErr w:type="spellEnd"/>
      <w:r w:rsidRPr="00B22476">
        <w:rPr>
          <w:rFonts w:ascii="AcadNusx" w:hAnsi="AcadNusx"/>
          <w:b/>
        </w:rPr>
        <w:t xml:space="preserve"> </w:t>
      </w:r>
      <w:proofErr w:type="spellStart"/>
      <w:r w:rsidRPr="00B22476">
        <w:rPr>
          <w:rFonts w:ascii="AcadNusx" w:hAnsi="AcadNusx"/>
          <w:b/>
        </w:rPr>
        <w:t>yuradRebas,rom</w:t>
      </w:r>
      <w:proofErr w:type="spellEnd"/>
      <w:r w:rsidRPr="00B22476">
        <w:rPr>
          <w:rFonts w:ascii="AcadNusx" w:hAnsi="AcadNusx"/>
          <w:b/>
        </w:rPr>
        <w:t xml:space="preserve"> am </w:t>
      </w:r>
      <w:proofErr w:type="spellStart"/>
      <w:r w:rsidRPr="00B22476">
        <w:rPr>
          <w:rFonts w:ascii="AcadNusx" w:hAnsi="AcadNusx"/>
          <w:b/>
        </w:rPr>
        <w:t>Teoriis</w:t>
      </w:r>
      <w:proofErr w:type="spellEnd"/>
      <w:r w:rsidRPr="00B22476">
        <w:rPr>
          <w:rFonts w:ascii="AcadNusx" w:hAnsi="AcadNusx"/>
          <w:b/>
        </w:rPr>
        <w:t xml:space="preserve">                                                                                                                                                                                                                                                                                                                                                                                                                                                                                                                                                                                                                       </w:t>
      </w:r>
      <w:proofErr w:type="spellStart"/>
      <w:r w:rsidRPr="00B22476">
        <w:rPr>
          <w:rFonts w:ascii="AcadNusx" w:hAnsi="AcadNusx"/>
          <w:b/>
        </w:rPr>
        <w:t>mixedviT</w:t>
      </w:r>
      <w:proofErr w:type="spellEnd"/>
      <w:r w:rsidRPr="00B22476">
        <w:rPr>
          <w:rFonts w:ascii="AcadNusx" w:hAnsi="AcadNusx"/>
          <w:b/>
        </w:rPr>
        <w:t xml:space="preserve">  </w:t>
      </w:r>
      <w:proofErr w:type="spellStart"/>
      <w:r w:rsidRPr="00B22476">
        <w:rPr>
          <w:rFonts w:ascii="AcadNusx" w:hAnsi="AcadNusx"/>
          <w:b/>
        </w:rPr>
        <w:t>varskvlavebidan</w:t>
      </w:r>
      <w:proofErr w:type="spellEnd"/>
      <w:r w:rsidRPr="00B22476">
        <w:rPr>
          <w:rFonts w:ascii="AcadNusx" w:hAnsi="AcadNusx"/>
          <w:b/>
        </w:rPr>
        <w:t xml:space="preserve"> </w:t>
      </w:r>
      <w:proofErr w:type="spellStart"/>
      <w:r w:rsidRPr="00B22476">
        <w:rPr>
          <w:rFonts w:ascii="AcadNusx" w:hAnsi="AcadNusx"/>
          <w:b/>
        </w:rPr>
        <w:t>wamosul</w:t>
      </w:r>
      <w:proofErr w:type="spellEnd"/>
      <w:r w:rsidRPr="00B22476">
        <w:rPr>
          <w:rFonts w:ascii="AcadNusx" w:hAnsi="AcadNusx"/>
          <w:b/>
        </w:rPr>
        <w:t xml:space="preserve"> </w:t>
      </w:r>
      <w:proofErr w:type="spellStart"/>
      <w:r w:rsidRPr="00B22476">
        <w:rPr>
          <w:rFonts w:ascii="AcadNusx" w:hAnsi="AcadNusx"/>
          <w:b/>
        </w:rPr>
        <w:t>sinaTlis</w:t>
      </w:r>
      <w:proofErr w:type="spellEnd"/>
      <w:r w:rsidRPr="00B22476">
        <w:rPr>
          <w:rFonts w:ascii="AcadNusx" w:hAnsi="AcadNusx"/>
          <w:b/>
        </w:rPr>
        <w:t xml:space="preserve"> </w:t>
      </w:r>
      <w:proofErr w:type="spellStart"/>
      <w:r w:rsidRPr="00B22476">
        <w:rPr>
          <w:rFonts w:ascii="AcadNusx" w:hAnsi="AcadNusx"/>
          <w:b/>
        </w:rPr>
        <w:t>sxivebs</w:t>
      </w:r>
      <w:proofErr w:type="spellEnd"/>
      <w:r w:rsidRPr="00B22476">
        <w:rPr>
          <w:rFonts w:ascii="AcadNusx" w:hAnsi="AcadNusx"/>
          <w:b/>
        </w:rPr>
        <w:t xml:space="preserve"> </w:t>
      </w:r>
      <w:proofErr w:type="spellStart"/>
      <w:r w:rsidRPr="00B22476">
        <w:rPr>
          <w:rFonts w:ascii="AcadNusx" w:hAnsi="AcadNusx"/>
          <w:b/>
        </w:rPr>
        <w:t>zeca</w:t>
      </w:r>
      <w:proofErr w:type="spellEnd"/>
      <w:r w:rsidRPr="00B22476">
        <w:rPr>
          <w:rFonts w:ascii="AcadNusx" w:hAnsi="AcadNusx"/>
          <w:b/>
        </w:rPr>
        <w:t xml:space="preserve"> </w:t>
      </w:r>
      <w:proofErr w:type="spellStart"/>
      <w:r w:rsidRPr="00B22476">
        <w:rPr>
          <w:rFonts w:ascii="AcadNusx" w:hAnsi="AcadNusx"/>
          <w:b/>
        </w:rPr>
        <w:t>Ramis</w:t>
      </w:r>
      <w:proofErr w:type="spellEnd"/>
      <w:r w:rsidRPr="00B22476">
        <w:rPr>
          <w:rFonts w:ascii="AcadNusx" w:hAnsi="AcadNusx"/>
          <w:b/>
        </w:rPr>
        <w:t xml:space="preserve"> </w:t>
      </w:r>
      <w:proofErr w:type="spellStart"/>
      <w:r w:rsidRPr="00B22476">
        <w:rPr>
          <w:rFonts w:ascii="AcadNusx" w:hAnsi="AcadNusx"/>
          <w:b/>
        </w:rPr>
        <w:t>ganmavlobaSic</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gaenaTebina</w:t>
      </w:r>
      <w:proofErr w:type="spellEnd"/>
      <w:r w:rsidRPr="00B22476">
        <w:rPr>
          <w:rFonts w:ascii="AcadNusx" w:hAnsi="AcadNusx"/>
          <w:b/>
        </w:rPr>
        <w:t xml:space="preserve">. </w:t>
      </w:r>
      <w:proofErr w:type="spellStart"/>
      <w:proofErr w:type="gramStart"/>
      <w:r w:rsidRPr="00B22476">
        <w:rPr>
          <w:rFonts w:ascii="AcadNusx" w:hAnsi="AcadNusx"/>
          <w:b/>
        </w:rPr>
        <w:t>e.kantis</w:t>
      </w:r>
      <w:proofErr w:type="spellEnd"/>
      <w:proofErr w:type="gramEnd"/>
      <w:r w:rsidRPr="00B22476">
        <w:rPr>
          <w:rFonts w:ascii="AcadNusx" w:hAnsi="AcadNusx"/>
          <w:b/>
        </w:rPr>
        <w:t xml:space="preserve"> </w:t>
      </w:r>
      <w:proofErr w:type="spellStart"/>
      <w:r w:rsidRPr="00B22476">
        <w:rPr>
          <w:rFonts w:ascii="AcadNusx" w:hAnsi="AcadNusx"/>
          <w:b/>
        </w:rPr>
        <w:t>avtoritetma</w:t>
      </w:r>
      <w:proofErr w:type="spellEnd"/>
      <w:r w:rsidRPr="00B22476">
        <w:rPr>
          <w:rFonts w:ascii="AcadNusx" w:hAnsi="AcadNusx"/>
          <w:b/>
        </w:rPr>
        <w:t xml:space="preserve"> </w:t>
      </w:r>
      <w:proofErr w:type="spellStart"/>
      <w:r w:rsidRPr="00B22476">
        <w:rPr>
          <w:rFonts w:ascii="AcadNusx" w:hAnsi="AcadNusx"/>
          <w:b/>
        </w:rPr>
        <w:t>etyoba</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inteleqtualuri</w:t>
      </w:r>
      <w:proofErr w:type="spellEnd"/>
      <w:r w:rsidRPr="00B22476">
        <w:rPr>
          <w:rFonts w:ascii="AcadNusx" w:hAnsi="AcadNusx"/>
          <w:b/>
        </w:rPr>
        <w:t xml:space="preserve"> </w:t>
      </w:r>
      <w:proofErr w:type="spellStart"/>
      <w:r w:rsidRPr="00B22476">
        <w:rPr>
          <w:rFonts w:ascii="AcadNusx" w:hAnsi="AcadNusx"/>
          <w:b/>
        </w:rPr>
        <w:t>SesaZleblobis</w:t>
      </w:r>
      <w:proofErr w:type="spellEnd"/>
      <w:r w:rsidRPr="00B22476">
        <w:rPr>
          <w:rFonts w:ascii="AcadNusx" w:hAnsi="AcadNusx"/>
          <w:b/>
        </w:rPr>
        <w:t xml:space="preserve"> </w:t>
      </w:r>
      <w:proofErr w:type="spellStart"/>
      <w:r w:rsidRPr="00B22476">
        <w:rPr>
          <w:rFonts w:ascii="AcadNusx" w:hAnsi="AcadNusx"/>
          <w:b/>
        </w:rPr>
        <w:t>imgvar</w:t>
      </w:r>
      <w:proofErr w:type="spellEnd"/>
      <w:r w:rsidRPr="00B22476">
        <w:rPr>
          <w:rFonts w:ascii="AcadNusx" w:hAnsi="AcadNusx"/>
          <w:b/>
        </w:rPr>
        <w:t xml:space="preserve"> </w:t>
      </w:r>
      <w:proofErr w:type="spellStart"/>
      <w:r w:rsidRPr="00B22476">
        <w:rPr>
          <w:rFonts w:ascii="AcadNusx" w:hAnsi="AcadNusx"/>
          <w:b/>
        </w:rPr>
        <w:t>metrzec</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imoqmeda,rogorc</w:t>
      </w:r>
      <w:proofErr w:type="spellEnd"/>
      <w:r w:rsidRPr="00B22476">
        <w:rPr>
          <w:rFonts w:ascii="AcadNusx" w:hAnsi="AcadNusx"/>
          <w:b/>
        </w:rPr>
        <w:t xml:space="preserve"> es </w:t>
      </w:r>
      <w:proofErr w:type="spellStart"/>
      <w:r w:rsidRPr="00B22476">
        <w:rPr>
          <w:rFonts w:ascii="AcadNusx" w:hAnsi="AcadNusx"/>
          <w:b/>
        </w:rPr>
        <w:t>a.ainStaini</w:t>
      </w:r>
      <w:proofErr w:type="spellEnd"/>
      <w:r w:rsidRPr="00B22476">
        <w:rPr>
          <w:rFonts w:ascii="AcadNusx" w:hAnsi="AcadNusx"/>
          <w:b/>
        </w:rPr>
        <w:t xml:space="preserve"> </w:t>
      </w:r>
      <w:proofErr w:type="spellStart"/>
      <w:r w:rsidRPr="00B22476">
        <w:rPr>
          <w:rFonts w:ascii="AcadNusx" w:hAnsi="AcadNusx"/>
          <w:b/>
        </w:rPr>
        <w:t>iyo.zogadi</w:t>
      </w:r>
      <w:proofErr w:type="spellEnd"/>
      <w:r w:rsidRPr="00B22476">
        <w:rPr>
          <w:rFonts w:ascii="AcadNusx" w:hAnsi="AcadNusx"/>
          <w:b/>
        </w:rPr>
        <w:t xml:space="preserve"> </w:t>
      </w:r>
      <w:proofErr w:type="spellStart"/>
      <w:r w:rsidRPr="00B22476">
        <w:rPr>
          <w:rFonts w:ascii="AcadNusx" w:hAnsi="AcadNusx"/>
          <w:b/>
        </w:rPr>
        <w:t>fardobiTobis</w:t>
      </w:r>
      <w:proofErr w:type="spellEnd"/>
      <w:r w:rsidRPr="00B22476">
        <w:rPr>
          <w:rFonts w:ascii="AcadNusx" w:hAnsi="AcadNusx"/>
          <w:b/>
        </w:rPr>
        <w:t xml:space="preserve"> </w:t>
      </w:r>
      <w:proofErr w:type="spellStart"/>
      <w:r w:rsidRPr="00B22476">
        <w:rPr>
          <w:rFonts w:ascii="AcadNusx" w:hAnsi="AcadNusx"/>
          <w:b/>
        </w:rPr>
        <w:t>Teoriis</w:t>
      </w:r>
      <w:proofErr w:type="spellEnd"/>
      <w:r w:rsidRPr="00B22476">
        <w:rPr>
          <w:rFonts w:ascii="AcadNusx" w:hAnsi="AcadNusx"/>
          <w:b/>
        </w:rPr>
        <w:t xml:space="preserve"> </w:t>
      </w:r>
      <w:proofErr w:type="spellStart"/>
      <w:r w:rsidRPr="00B22476">
        <w:rPr>
          <w:rFonts w:ascii="AcadNusx" w:hAnsi="AcadNusx"/>
          <w:b/>
        </w:rPr>
        <w:t>Seqmnis</w:t>
      </w:r>
      <w:proofErr w:type="spellEnd"/>
      <w:r w:rsidRPr="00B22476">
        <w:rPr>
          <w:rFonts w:ascii="AcadNusx" w:hAnsi="AcadNusx"/>
          <w:b/>
        </w:rPr>
        <w:t xml:space="preserve"> </w:t>
      </w:r>
      <w:proofErr w:type="spellStart"/>
      <w:r w:rsidRPr="00B22476">
        <w:rPr>
          <w:rFonts w:ascii="AcadNusx" w:hAnsi="AcadNusx"/>
          <w:b/>
        </w:rPr>
        <w:t>dros</w:t>
      </w:r>
      <w:proofErr w:type="spellEnd"/>
      <w:r w:rsidRPr="00B22476">
        <w:rPr>
          <w:rFonts w:ascii="AcadNusx" w:hAnsi="AcadNusx"/>
          <w:b/>
        </w:rPr>
        <w:t xml:space="preserve"> mis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warmoebuli</w:t>
      </w:r>
      <w:proofErr w:type="spellEnd"/>
      <w:r w:rsidRPr="00B22476">
        <w:rPr>
          <w:rFonts w:ascii="AcadNusx" w:hAnsi="AcadNusx"/>
          <w:b/>
        </w:rPr>
        <w:t xml:space="preserve"> </w:t>
      </w:r>
      <w:proofErr w:type="spellStart"/>
      <w:r w:rsidRPr="00B22476">
        <w:rPr>
          <w:rFonts w:ascii="AcadNusx" w:hAnsi="AcadNusx"/>
          <w:b/>
        </w:rPr>
        <w:t>gamoTvlebi</w:t>
      </w:r>
      <w:proofErr w:type="spellEnd"/>
      <w:r w:rsidRPr="00B22476">
        <w:rPr>
          <w:rFonts w:ascii="AcadNusx" w:hAnsi="AcadNusx"/>
          <w:b/>
        </w:rPr>
        <w:t xml:space="preserve"> </w:t>
      </w:r>
      <w:proofErr w:type="spellStart"/>
      <w:r w:rsidRPr="00B22476">
        <w:rPr>
          <w:rFonts w:ascii="AcadNusx" w:hAnsi="AcadNusx"/>
          <w:b/>
        </w:rPr>
        <w:t>aRniSnul</w:t>
      </w:r>
      <w:proofErr w:type="spellEnd"/>
      <w:r w:rsidRPr="00B22476">
        <w:rPr>
          <w:rFonts w:ascii="AcadNusx" w:hAnsi="AcadNusx"/>
          <w:b/>
        </w:rPr>
        <w:t xml:space="preserve"> </w:t>
      </w:r>
      <w:proofErr w:type="spellStart"/>
      <w:r w:rsidRPr="00B22476">
        <w:rPr>
          <w:rFonts w:ascii="AcadNusx" w:hAnsi="AcadNusx"/>
          <w:b/>
        </w:rPr>
        <w:t>modelTan</w:t>
      </w:r>
      <w:proofErr w:type="spellEnd"/>
      <w:r w:rsidRPr="00B22476">
        <w:rPr>
          <w:rFonts w:ascii="AcadNusx" w:hAnsi="AcadNusx"/>
          <w:b/>
        </w:rPr>
        <w:t xml:space="preserve"> </w:t>
      </w:r>
      <w:proofErr w:type="spellStart"/>
      <w:r w:rsidRPr="00B22476">
        <w:rPr>
          <w:rFonts w:ascii="AcadNusx" w:hAnsi="AcadNusx"/>
          <w:b/>
        </w:rPr>
        <w:t>winaaRmdegobaSi</w:t>
      </w:r>
      <w:proofErr w:type="spellEnd"/>
      <w:r w:rsidRPr="00B22476">
        <w:rPr>
          <w:rFonts w:ascii="AcadNusx" w:hAnsi="AcadNusx"/>
          <w:b/>
        </w:rPr>
        <w:t xml:space="preserve"> </w:t>
      </w:r>
      <w:proofErr w:type="spellStart"/>
      <w:r w:rsidRPr="00B22476">
        <w:rPr>
          <w:rFonts w:ascii="AcadNusx" w:hAnsi="AcadNusx"/>
          <w:b/>
        </w:rPr>
        <w:t>movida.amitom</w:t>
      </w:r>
      <w:proofErr w:type="spellEnd"/>
      <w:r w:rsidRPr="00B22476">
        <w:rPr>
          <w:rFonts w:ascii="AcadNusx" w:hAnsi="AcadNusx"/>
          <w:b/>
        </w:rPr>
        <w:t xml:space="preserve"> </w:t>
      </w:r>
      <w:proofErr w:type="spellStart"/>
      <w:r w:rsidRPr="00B22476">
        <w:rPr>
          <w:rFonts w:ascii="AcadNusx" w:hAnsi="AcadNusx"/>
          <w:b/>
        </w:rPr>
        <w:t>a.ainStaini</w:t>
      </w:r>
      <w:proofErr w:type="spellEnd"/>
      <w:r w:rsidRPr="00B22476">
        <w:rPr>
          <w:rFonts w:ascii="AcadNusx" w:hAnsi="AcadNusx"/>
          <w:b/>
        </w:rPr>
        <w:t xml:space="preserve"> </w:t>
      </w:r>
      <w:proofErr w:type="spellStart"/>
      <w:r w:rsidRPr="00B22476">
        <w:rPr>
          <w:rFonts w:ascii="AcadNusx" w:hAnsi="AcadNusx"/>
          <w:b/>
        </w:rPr>
        <w:t>iZulebuli</w:t>
      </w:r>
      <w:proofErr w:type="spellEnd"/>
      <w:r w:rsidRPr="00B22476">
        <w:rPr>
          <w:rFonts w:ascii="AcadNusx" w:hAnsi="AcadNusx"/>
          <w:b/>
        </w:rPr>
        <w:t xml:space="preserve"> </w:t>
      </w:r>
      <w:proofErr w:type="spellStart"/>
      <w:r w:rsidRPr="00B22476">
        <w:rPr>
          <w:rFonts w:ascii="AcadNusx" w:hAnsi="AcadNusx"/>
          <w:b/>
        </w:rPr>
        <w:t>gaxda</w:t>
      </w:r>
      <w:proofErr w:type="spellEnd"/>
      <w:r w:rsidRPr="00B22476">
        <w:rPr>
          <w:rFonts w:ascii="AcadNusx" w:hAnsi="AcadNusx"/>
          <w:b/>
        </w:rPr>
        <w:t xml:space="preserve"> </w:t>
      </w:r>
      <w:proofErr w:type="spellStart"/>
      <w:r w:rsidRPr="00B22476">
        <w:rPr>
          <w:rFonts w:ascii="AcadNusx" w:hAnsi="AcadNusx"/>
          <w:b/>
        </w:rPr>
        <w:t>eRiarebina,rom</w:t>
      </w:r>
      <w:proofErr w:type="spellEnd"/>
      <w:r w:rsidRPr="00B22476">
        <w:rPr>
          <w:rFonts w:ascii="AcadNusx" w:hAnsi="AcadNusx"/>
          <w:b/>
        </w:rPr>
        <w:t xml:space="preserve"> </w:t>
      </w:r>
      <w:proofErr w:type="spellStart"/>
      <w:r w:rsidRPr="00B22476">
        <w:rPr>
          <w:rFonts w:ascii="AcadNusx" w:hAnsi="AcadNusx"/>
          <w:b/>
        </w:rPr>
        <w:t>samyaro</w:t>
      </w:r>
      <w:proofErr w:type="spellEnd"/>
      <w:r w:rsidRPr="00B22476">
        <w:rPr>
          <w:rFonts w:ascii="AcadNusx" w:hAnsi="AcadNusx"/>
          <w:b/>
        </w:rPr>
        <w:t xml:space="preserve"> </w:t>
      </w:r>
      <w:proofErr w:type="spellStart"/>
      <w:r w:rsidRPr="00B22476">
        <w:rPr>
          <w:rFonts w:ascii="AcadNusx" w:hAnsi="AcadNusx"/>
          <w:b/>
        </w:rPr>
        <w:t>cvalebadia,magram</w:t>
      </w:r>
      <w:proofErr w:type="spellEnd"/>
      <w:r w:rsidRPr="00B22476">
        <w:rPr>
          <w:rFonts w:ascii="AcadNusx" w:hAnsi="AcadNusx"/>
          <w:b/>
        </w:rPr>
        <w:t xml:space="preserve"> man </w:t>
      </w:r>
      <w:proofErr w:type="spellStart"/>
      <w:r w:rsidRPr="00B22476">
        <w:rPr>
          <w:rFonts w:ascii="AcadNusx" w:hAnsi="AcadNusx"/>
          <w:b/>
        </w:rPr>
        <w:t>e.kantsac</w:t>
      </w:r>
      <w:proofErr w:type="spellEnd"/>
      <w:r w:rsidRPr="00B22476">
        <w:rPr>
          <w:rFonts w:ascii="AcadNusx" w:hAnsi="AcadNusx"/>
          <w:b/>
        </w:rPr>
        <w:t xml:space="preserve"> </w:t>
      </w:r>
      <w:proofErr w:type="spellStart"/>
      <w:r w:rsidRPr="00B22476">
        <w:rPr>
          <w:rFonts w:ascii="AcadNusx" w:hAnsi="AcadNusx"/>
          <w:b/>
        </w:rPr>
        <w:t>gauwia</w:t>
      </w:r>
      <w:proofErr w:type="spellEnd"/>
      <w:r w:rsidRPr="00B22476">
        <w:rPr>
          <w:rFonts w:ascii="AcadNusx" w:hAnsi="AcadNusx"/>
          <w:b/>
        </w:rPr>
        <w:t xml:space="preserve"> </w:t>
      </w:r>
      <w:proofErr w:type="spellStart"/>
      <w:r w:rsidRPr="00B22476">
        <w:rPr>
          <w:rFonts w:ascii="AcadNusx" w:hAnsi="AcadNusx"/>
          <w:b/>
        </w:rPr>
        <w:t>angariSi</w:t>
      </w:r>
      <w:proofErr w:type="spellEnd"/>
      <w:r w:rsidRPr="00B22476">
        <w:rPr>
          <w:rFonts w:ascii="AcadNusx" w:hAnsi="AcadNusx"/>
          <w:b/>
        </w:rPr>
        <w:t xml:space="preserve"> da </w:t>
      </w:r>
      <w:proofErr w:type="spellStart"/>
      <w:r w:rsidRPr="00B22476">
        <w:rPr>
          <w:rFonts w:ascii="AcadNusx" w:hAnsi="AcadNusx"/>
          <w:b/>
        </w:rPr>
        <w:t>miuTiTa,rom</w:t>
      </w:r>
      <w:proofErr w:type="spellEnd"/>
      <w:r w:rsidRPr="00B22476">
        <w:rPr>
          <w:rFonts w:ascii="AcadNusx" w:hAnsi="AcadNusx"/>
          <w:b/>
        </w:rPr>
        <w:t xml:space="preserve"> </w:t>
      </w:r>
      <w:proofErr w:type="spellStart"/>
      <w:r w:rsidRPr="00B22476">
        <w:rPr>
          <w:rFonts w:ascii="AcadNusx" w:hAnsi="AcadNusx"/>
          <w:b/>
        </w:rPr>
        <w:t>samyaro</w:t>
      </w:r>
      <w:proofErr w:type="spellEnd"/>
      <w:r w:rsidRPr="00B22476">
        <w:rPr>
          <w:rFonts w:ascii="AcadNusx" w:hAnsi="AcadNusx"/>
          <w:b/>
        </w:rPr>
        <w:t xml:space="preserve"> </w:t>
      </w:r>
      <w:proofErr w:type="spellStart"/>
      <w:r w:rsidRPr="00B22476">
        <w:rPr>
          <w:rFonts w:ascii="AcadNusx" w:hAnsi="AcadNusx"/>
          <w:b/>
        </w:rPr>
        <w:t>mainc</w:t>
      </w:r>
      <w:proofErr w:type="spellEnd"/>
      <w:r w:rsidRPr="00B22476">
        <w:rPr>
          <w:rFonts w:ascii="AcadNusx" w:hAnsi="AcadNusx"/>
          <w:b/>
        </w:rPr>
        <w:t xml:space="preserve"> </w:t>
      </w:r>
      <w:proofErr w:type="spellStart"/>
      <w:r w:rsidRPr="00B22476">
        <w:rPr>
          <w:rFonts w:ascii="AcadNusx" w:hAnsi="AcadNusx"/>
          <w:b/>
        </w:rPr>
        <w:t>umoZraod</w:t>
      </w:r>
      <w:proofErr w:type="spellEnd"/>
      <w:r w:rsidRPr="00B22476">
        <w:rPr>
          <w:rFonts w:ascii="AcadNusx" w:hAnsi="AcadNusx"/>
          <w:b/>
        </w:rPr>
        <w:t xml:space="preserve"> </w:t>
      </w:r>
      <w:proofErr w:type="spellStart"/>
      <w:r w:rsidRPr="00B22476">
        <w:rPr>
          <w:rFonts w:ascii="AcadNusx" w:hAnsi="AcadNusx"/>
          <w:b/>
        </w:rPr>
        <w:t>aris</w:t>
      </w:r>
      <w:proofErr w:type="spellEnd"/>
      <w:r w:rsidRPr="00B22476">
        <w:rPr>
          <w:rFonts w:ascii="AcadNusx" w:hAnsi="AcadNusx"/>
          <w:b/>
        </w:rPr>
        <w:t xml:space="preserve">. is </w:t>
      </w:r>
      <w:proofErr w:type="spellStart"/>
      <w:r w:rsidRPr="00B22476">
        <w:rPr>
          <w:rFonts w:ascii="AcadNusx" w:hAnsi="AcadNusx"/>
          <w:b/>
        </w:rPr>
        <w:t>mudmivad</w:t>
      </w:r>
      <w:proofErr w:type="spellEnd"/>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roofErr w:type="spellStart"/>
      <w:r w:rsidRPr="00B22476">
        <w:rPr>
          <w:rFonts w:ascii="Sylfaen" w:hAnsi="Sylfaen" w:cs="Sylfaen"/>
          <w:b/>
        </w:rPr>
        <w:t>იცხაკ</w:t>
      </w:r>
      <w:proofErr w:type="spellEnd"/>
      <w:r w:rsidRPr="00B22476">
        <w:rPr>
          <w:rFonts w:ascii="AcadNusx" w:hAnsi="AcadNusx"/>
          <w:b/>
        </w:rPr>
        <w:t xml:space="preserve"> </w:t>
      </w:r>
      <w:proofErr w:type="spellStart"/>
      <w:r w:rsidRPr="00B22476">
        <w:rPr>
          <w:rFonts w:ascii="Sylfaen" w:hAnsi="Sylfaen" w:cs="Sylfaen"/>
          <w:b/>
        </w:rPr>
        <w:t>ლურია</w:t>
      </w:r>
      <w:proofErr w:type="spellEnd"/>
    </w:p>
    <w:p w:rsidR="00B22476" w:rsidRPr="00B22476" w:rsidRDefault="00B22476" w:rsidP="00B22476">
      <w:pPr>
        <w:pStyle w:val="ListParagraph"/>
        <w:numPr>
          <w:ilvl w:val="0"/>
          <w:numId w:val="1"/>
        </w:numPr>
        <w:rPr>
          <w:rFonts w:ascii="AcadNusx" w:hAnsi="AcadNusx"/>
          <w:b/>
        </w:rPr>
      </w:pPr>
      <w:proofErr w:type="spellStart"/>
      <w:r w:rsidRPr="00B22476">
        <w:rPr>
          <w:rFonts w:ascii="AcadNusx" w:hAnsi="AcadNusx"/>
          <w:b/>
        </w:rPr>
        <w:t>ganicdis</w:t>
      </w:r>
      <w:proofErr w:type="spellEnd"/>
      <w:r w:rsidRPr="00B22476">
        <w:rPr>
          <w:rFonts w:ascii="AcadNusx" w:hAnsi="AcadNusx"/>
          <w:b/>
        </w:rPr>
        <w:t xml:space="preserve"> </w:t>
      </w:r>
      <w:proofErr w:type="spellStart"/>
      <w:r w:rsidRPr="00B22476">
        <w:rPr>
          <w:rFonts w:ascii="AcadNusx" w:hAnsi="AcadNusx"/>
          <w:b/>
        </w:rPr>
        <w:t>erTmaneTis</w:t>
      </w:r>
      <w:proofErr w:type="spellEnd"/>
      <w:r w:rsidRPr="00B22476">
        <w:rPr>
          <w:rFonts w:ascii="AcadNusx" w:hAnsi="AcadNusx"/>
          <w:b/>
        </w:rPr>
        <w:t xml:space="preserve"> </w:t>
      </w:r>
      <w:proofErr w:type="spellStart"/>
      <w:proofErr w:type="gramStart"/>
      <w:r w:rsidRPr="00B22476">
        <w:rPr>
          <w:rFonts w:ascii="AcadNusx" w:hAnsi="AcadNusx"/>
          <w:b/>
        </w:rPr>
        <w:t>damabalansebeli</w:t>
      </w:r>
      <w:proofErr w:type="spellEnd"/>
      <w:r w:rsidRPr="00B22476">
        <w:rPr>
          <w:rFonts w:ascii="AcadNusx" w:hAnsi="AcadNusx"/>
          <w:b/>
        </w:rPr>
        <w:t xml:space="preserve">  </w:t>
      </w:r>
      <w:proofErr w:type="spellStart"/>
      <w:r w:rsidRPr="00B22476">
        <w:rPr>
          <w:rFonts w:ascii="AcadNusx" w:hAnsi="AcadNusx"/>
          <w:b/>
        </w:rPr>
        <w:t>gamafarToebeli</w:t>
      </w:r>
      <w:proofErr w:type="spellEnd"/>
      <w:proofErr w:type="gramEnd"/>
      <w:r w:rsidRPr="00B22476">
        <w:rPr>
          <w:rFonts w:ascii="AcadNusx" w:hAnsi="AcadNusx"/>
          <w:b/>
        </w:rPr>
        <w:t xml:space="preserve"> da </w:t>
      </w:r>
      <w:proofErr w:type="spellStart"/>
      <w:r w:rsidRPr="00B22476">
        <w:rPr>
          <w:rFonts w:ascii="AcadNusx" w:hAnsi="AcadNusx"/>
          <w:b/>
        </w:rPr>
        <w:t>mimzidveli</w:t>
      </w:r>
      <w:proofErr w:type="spellEnd"/>
      <w:r w:rsidRPr="00B22476">
        <w:rPr>
          <w:rFonts w:ascii="AcadNusx" w:hAnsi="AcadNusx"/>
          <w:b/>
        </w:rPr>
        <w:t xml:space="preserve"> </w:t>
      </w:r>
      <w:proofErr w:type="spellStart"/>
      <w:r w:rsidRPr="00B22476">
        <w:rPr>
          <w:rFonts w:ascii="AcadNusx" w:hAnsi="AcadNusx"/>
          <w:b/>
        </w:rPr>
        <w:t>Zalebis</w:t>
      </w:r>
      <w:proofErr w:type="spellEnd"/>
      <w:r w:rsidRPr="00B22476">
        <w:rPr>
          <w:rFonts w:ascii="AcadNusx" w:hAnsi="AcadNusx"/>
          <w:b/>
        </w:rPr>
        <w:t xml:space="preserve"> </w:t>
      </w:r>
      <w:proofErr w:type="spellStart"/>
      <w:r w:rsidRPr="00B22476">
        <w:rPr>
          <w:rFonts w:ascii="AcadNusx" w:hAnsi="AcadNusx"/>
          <w:b/>
        </w:rPr>
        <w:t>erTdroul</w:t>
      </w:r>
      <w:proofErr w:type="spellEnd"/>
      <w:r w:rsidRPr="00B22476">
        <w:rPr>
          <w:rFonts w:ascii="AcadNusx" w:hAnsi="AcadNusx"/>
          <w:b/>
        </w:rPr>
        <w:t xml:space="preserve"> </w:t>
      </w:r>
      <w:proofErr w:type="spellStart"/>
      <w:r w:rsidRPr="00B22476">
        <w:rPr>
          <w:rFonts w:ascii="AcadNusx" w:hAnsi="AcadNusx"/>
          <w:b/>
        </w:rPr>
        <w:t>gavlenas</w:t>
      </w:r>
      <w:proofErr w:type="spellEnd"/>
      <w:r w:rsidRPr="00B22476">
        <w:rPr>
          <w:rFonts w:ascii="AcadNusx" w:hAnsi="AcadNusx"/>
          <w:b/>
        </w:rPr>
        <w:t xml:space="preserve">. am </w:t>
      </w:r>
      <w:proofErr w:type="spellStart"/>
      <w:r w:rsidRPr="00B22476">
        <w:rPr>
          <w:rFonts w:ascii="AcadNusx" w:hAnsi="AcadNusx"/>
          <w:b/>
        </w:rPr>
        <w:t>Zalebis</w:t>
      </w:r>
      <w:proofErr w:type="spellEnd"/>
      <w:r w:rsidRPr="00B22476">
        <w:rPr>
          <w:rFonts w:ascii="AcadNusx" w:hAnsi="AcadNusx"/>
          <w:b/>
        </w:rPr>
        <w:t xml:space="preserve"> </w:t>
      </w:r>
      <w:proofErr w:type="spellStart"/>
      <w:r w:rsidRPr="00B22476">
        <w:rPr>
          <w:rFonts w:ascii="AcadNusx" w:hAnsi="AcadNusx"/>
          <w:b/>
        </w:rPr>
        <w:t>sididis</w:t>
      </w:r>
      <w:proofErr w:type="spellEnd"/>
      <w:r w:rsidRPr="00B22476">
        <w:rPr>
          <w:rFonts w:ascii="AcadNusx" w:hAnsi="AcadNusx"/>
          <w:b/>
        </w:rPr>
        <w:t xml:space="preserve"> </w:t>
      </w:r>
      <w:proofErr w:type="spellStart"/>
      <w:r w:rsidRPr="00B22476">
        <w:rPr>
          <w:rFonts w:ascii="AcadNusx" w:hAnsi="AcadNusx"/>
          <w:b/>
        </w:rPr>
        <w:t>gamosaxatavad</w:t>
      </w:r>
      <w:proofErr w:type="spellEnd"/>
      <w:r w:rsidRPr="00B22476">
        <w:rPr>
          <w:rFonts w:ascii="AcadNusx" w:hAnsi="AcadNusx"/>
          <w:b/>
        </w:rPr>
        <w:t xml:space="preserve"> </w:t>
      </w:r>
      <w:proofErr w:type="spellStart"/>
      <w:proofErr w:type="gramStart"/>
      <w:r w:rsidRPr="00B22476">
        <w:rPr>
          <w:rFonts w:ascii="AcadNusx" w:hAnsi="AcadNusx"/>
          <w:b/>
        </w:rPr>
        <w:t>a.ainStainma</w:t>
      </w:r>
      <w:proofErr w:type="spellEnd"/>
      <w:proofErr w:type="gramEnd"/>
      <w:r w:rsidRPr="00B22476">
        <w:rPr>
          <w:rFonts w:ascii="AcadNusx" w:hAnsi="AcadNusx"/>
          <w:b/>
        </w:rPr>
        <w:t xml:space="preserve"> “</w:t>
      </w:r>
      <w:proofErr w:type="spellStart"/>
      <w:r w:rsidRPr="00B22476">
        <w:rPr>
          <w:rFonts w:ascii="AcadNusx" w:hAnsi="AcadNusx"/>
          <w:b/>
        </w:rPr>
        <w:t>kosmosuri</w:t>
      </w:r>
      <w:proofErr w:type="spellEnd"/>
      <w:r w:rsidRPr="00B22476">
        <w:rPr>
          <w:rFonts w:ascii="AcadNusx" w:hAnsi="AcadNusx"/>
          <w:b/>
        </w:rPr>
        <w:t xml:space="preserve"> </w:t>
      </w:r>
      <w:proofErr w:type="spellStart"/>
      <w:r w:rsidRPr="00B22476">
        <w:rPr>
          <w:rFonts w:ascii="AcadNusx" w:hAnsi="AcadNusx"/>
          <w:b/>
        </w:rPr>
        <w:t>mudmivas</w:t>
      </w:r>
      <w:proofErr w:type="spellEnd"/>
      <w:r w:rsidRPr="00B22476">
        <w:rPr>
          <w:rFonts w:ascii="AcadNusx" w:hAnsi="AcadNusx"/>
          <w:b/>
        </w:rPr>
        <w:t xml:space="preserve">” </w:t>
      </w:r>
      <w:proofErr w:type="spellStart"/>
      <w:r w:rsidRPr="00B22476">
        <w:rPr>
          <w:rFonts w:ascii="AcadNusx" w:hAnsi="AcadNusx"/>
          <w:b/>
        </w:rPr>
        <w:t>sidide</w:t>
      </w:r>
      <w:proofErr w:type="spellEnd"/>
      <w:r w:rsidRPr="00B22476">
        <w:rPr>
          <w:rFonts w:ascii="AcadNusx" w:hAnsi="AcadNusx"/>
          <w:b/>
        </w:rPr>
        <w:t xml:space="preserve"> </w:t>
      </w:r>
      <w:proofErr w:type="spellStart"/>
      <w:r w:rsidRPr="00B22476">
        <w:rPr>
          <w:rFonts w:ascii="AcadNusx" w:hAnsi="AcadNusx"/>
          <w:b/>
        </w:rPr>
        <w:t>SemoiRo,romelic</w:t>
      </w:r>
      <w:proofErr w:type="spellEnd"/>
      <w:r w:rsidRPr="00B22476">
        <w:rPr>
          <w:rFonts w:ascii="AcadNusx" w:hAnsi="AcadNusx"/>
          <w:b/>
        </w:rPr>
        <w:t xml:space="preserve"> </w:t>
      </w:r>
      <w:proofErr w:type="spellStart"/>
      <w:r w:rsidRPr="00B22476">
        <w:rPr>
          <w:rFonts w:ascii="AcadNusx" w:hAnsi="AcadNusx"/>
          <w:b/>
        </w:rPr>
        <w:t>SemdegSi</w:t>
      </w:r>
      <w:proofErr w:type="spellEnd"/>
      <w:r w:rsidRPr="00B22476">
        <w:rPr>
          <w:rFonts w:ascii="AcadNusx" w:hAnsi="AcadNusx"/>
          <w:b/>
        </w:rPr>
        <w:t xml:space="preserve"> </w:t>
      </w:r>
      <w:proofErr w:type="spellStart"/>
      <w:r w:rsidRPr="00B22476">
        <w:rPr>
          <w:rFonts w:ascii="AcadNusx" w:hAnsi="AcadNusx"/>
          <w:b/>
        </w:rPr>
        <w:t>uaryo.Tumca</w:t>
      </w:r>
      <w:proofErr w:type="spellEnd"/>
      <w:r w:rsidRPr="00B22476">
        <w:rPr>
          <w:rFonts w:ascii="AcadNusx" w:hAnsi="AcadNusx"/>
          <w:b/>
        </w:rPr>
        <w:t xml:space="preserve"> </w:t>
      </w:r>
      <w:proofErr w:type="spellStart"/>
      <w:r w:rsidRPr="00B22476">
        <w:rPr>
          <w:rFonts w:ascii="AcadNusx" w:hAnsi="AcadNusx"/>
          <w:b/>
        </w:rPr>
        <w:t>movlenaTa</w:t>
      </w:r>
      <w:proofErr w:type="spellEnd"/>
      <w:r w:rsidRPr="00B22476">
        <w:rPr>
          <w:rFonts w:ascii="AcadNusx" w:hAnsi="AcadNusx"/>
          <w:b/>
        </w:rPr>
        <w:t xml:space="preserve"> </w:t>
      </w:r>
      <w:proofErr w:type="spellStart"/>
      <w:r w:rsidRPr="00B22476">
        <w:rPr>
          <w:rFonts w:ascii="AcadNusx" w:hAnsi="AcadNusx"/>
          <w:b/>
        </w:rPr>
        <w:t>ganviTarebam</w:t>
      </w:r>
      <w:proofErr w:type="spellEnd"/>
      <w:r w:rsidRPr="00B22476">
        <w:rPr>
          <w:rFonts w:ascii="AcadNusx" w:hAnsi="AcadNusx"/>
          <w:b/>
        </w:rPr>
        <w:t xml:space="preserve">  </w:t>
      </w:r>
      <w:proofErr w:type="spellStart"/>
      <w:r w:rsidRPr="00B22476">
        <w:rPr>
          <w:rFonts w:ascii="AcadNusx" w:hAnsi="AcadNusx"/>
          <w:b/>
        </w:rPr>
        <w:t>uCvena,rom</w:t>
      </w:r>
      <w:proofErr w:type="spellEnd"/>
      <w:r w:rsidRPr="00B22476">
        <w:rPr>
          <w:rFonts w:ascii="AcadNusx" w:hAnsi="AcadNusx"/>
          <w:b/>
        </w:rPr>
        <w:t xml:space="preserve">  </w:t>
      </w:r>
      <w:proofErr w:type="spellStart"/>
      <w:r w:rsidRPr="00B22476">
        <w:rPr>
          <w:rFonts w:ascii="AcadNusx" w:hAnsi="AcadNusx"/>
          <w:b/>
        </w:rPr>
        <w:t>etyoba</w:t>
      </w:r>
      <w:proofErr w:type="spellEnd"/>
      <w:r w:rsidRPr="00B22476">
        <w:rPr>
          <w:rFonts w:ascii="AcadNusx" w:hAnsi="AcadNusx"/>
          <w:b/>
        </w:rPr>
        <w:t xml:space="preserve"> </w:t>
      </w:r>
      <w:proofErr w:type="spellStart"/>
      <w:r w:rsidRPr="00B22476">
        <w:rPr>
          <w:rFonts w:ascii="AcadNusx" w:hAnsi="AcadNusx"/>
          <w:b/>
        </w:rPr>
        <w:t>a.ain</w:t>
      </w:r>
      <w:r w:rsidRPr="00B22476">
        <w:rPr>
          <w:rFonts w:ascii="Sylfaen" w:hAnsi="Sylfaen" w:cs="Sylfaen"/>
          <w:b/>
        </w:rPr>
        <w:t>შ</w:t>
      </w:r>
      <w:r w:rsidRPr="00B22476">
        <w:rPr>
          <w:rFonts w:ascii="AcadNusx" w:hAnsi="AcadNusx"/>
          <w:b/>
        </w:rPr>
        <w:t>taini</w:t>
      </w:r>
      <w:proofErr w:type="spellEnd"/>
      <w:r w:rsidRPr="00B22476">
        <w:rPr>
          <w:rFonts w:ascii="AcadNusx" w:hAnsi="AcadNusx"/>
          <w:b/>
        </w:rPr>
        <w:t xml:space="preserve"> </w:t>
      </w:r>
      <w:proofErr w:type="spellStart"/>
      <w:r w:rsidRPr="00B22476">
        <w:rPr>
          <w:rFonts w:ascii="AcadNusx" w:hAnsi="AcadNusx"/>
          <w:b/>
        </w:rPr>
        <w:t>marTali</w:t>
      </w:r>
      <w:proofErr w:type="spellEnd"/>
      <w:r w:rsidRPr="00B22476">
        <w:rPr>
          <w:rFonts w:ascii="AcadNusx" w:hAnsi="AcadNusx"/>
          <w:b/>
        </w:rPr>
        <w:t xml:space="preserve"> </w:t>
      </w:r>
      <w:proofErr w:type="spellStart"/>
      <w:r w:rsidRPr="00B22476">
        <w:rPr>
          <w:rFonts w:ascii="AcadNusx" w:hAnsi="AcadNusx"/>
          <w:b/>
        </w:rPr>
        <w:t>iyo</w:t>
      </w:r>
      <w:proofErr w:type="spellEnd"/>
      <w:r w:rsidRPr="00B22476">
        <w:rPr>
          <w:rFonts w:ascii="AcadNusx" w:hAnsi="AcadNusx"/>
          <w:b/>
        </w:rPr>
        <w:t xml:space="preserve"> da “</w:t>
      </w:r>
      <w:proofErr w:type="spellStart"/>
      <w:r w:rsidRPr="00B22476">
        <w:rPr>
          <w:rFonts w:ascii="AcadNusx" w:hAnsi="AcadNusx"/>
          <w:b/>
        </w:rPr>
        <w:t>kosmosuri</w:t>
      </w:r>
      <w:proofErr w:type="spellEnd"/>
      <w:r w:rsidRPr="00B22476">
        <w:rPr>
          <w:rFonts w:ascii="AcadNusx" w:hAnsi="AcadNusx"/>
          <w:b/>
        </w:rPr>
        <w:t xml:space="preserve"> </w:t>
      </w:r>
      <w:proofErr w:type="spellStart"/>
      <w:r w:rsidRPr="00B22476">
        <w:rPr>
          <w:rFonts w:ascii="AcadNusx" w:hAnsi="AcadNusx"/>
          <w:b/>
        </w:rPr>
        <w:t>mudmiva</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dRes</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gabatonebuli</w:t>
      </w:r>
      <w:proofErr w:type="spellEnd"/>
      <w:r w:rsidRPr="00B22476">
        <w:rPr>
          <w:rFonts w:ascii="AcadNusx" w:hAnsi="AcadNusx"/>
          <w:b/>
        </w:rPr>
        <w:t xml:space="preserve"> “</w:t>
      </w:r>
      <w:proofErr w:type="spellStart"/>
      <w:r w:rsidRPr="00B22476">
        <w:rPr>
          <w:rFonts w:ascii="AcadNusx" w:hAnsi="AcadNusx"/>
          <w:b/>
        </w:rPr>
        <w:t>bneli</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gamoxatva</w:t>
      </w:r>
      <w:proofErr w:type="spellEnd"/>
      <w:r w:rsidRPr="00B22476">
        <w:rPr>
          <w:rFonts w:ascii="AcadNusx" w:hAnsi="AcadNusx"/>
          <w:b/>
        </w:rPr>
        <w:t xml:space="preserve"> </w:t>
      </w:r>
      <w:proofErr w:type="spellStart"/>
      <w:r w:rsidRPr="00B22476">
        <w:rPr>
          <w:rFonts w:ascii="AcadNusx" w:hAnsi="AcadNusx"/>
          <w:b/>
        </w:rPr>
        <w:t>iyos</w:t>
      </w:r>
      <w:proofErr w:type="spellEnd"/>
      <w:r w:rsidRPr="00B22476">
        <w:rPr>
          <w:rFonts w:ascii="AcadNusx" w:hAnsi="AcadNusx"/>
          <w:b/>
        </w:rPr>
        <w:t xml:space="preserve">. </w:t>
      </w:r>
      <w:proofErr w:type="spellStart"/>
      <w:proofErr w:type="gramStart"/>
      <w:r w:rsidRPr="00B22476">
        <w:rPr>
          <w:rFonts w:ascii="AcadNusx" w:hAnsi="AcadNusx"/>
          <w:b/>
        </w:rPr>
        <w:t>SemdegSi,rusma</w:t>
      </w:r>
      <w:proofErr w:type="spellEnd"/>
      <w:proofErr w:type="gramEnd"/>
      <w:r w:rsidRPr="00B22476">
        <w:rPr>
          <w:rFonts w:ascii="AcadNusx" w:hAnsi="AcadNusx"/>
          <w:b/>
        </w:rPr>
        <w:t xml:space="preserve"> </w:t>
      </w:r>
      <w:proofErr w:type="spellStart"/>
      <w:r w:rsidRPr="00B22476">
        <w:rPr>
          <w:rFonts w:ascii="AcadNusx" w:hAnsi="AcadNusx"/>
          <w:b/>
        </w:rPr>
        <w:t>g.fridmanma</w:t>
      </w:r>
      <w:proofErr w:type="spellEnd"/>
      <w:r w:rsidRPr="00B22476">
        <w:rPr>
          <w:rFonts w:ascii="AcadNusx" w:hAnsi="AcadNusx"/>
          <w:b/>
        </w:rPr>
        <w:t xml:space="preserve"> </w:t>
      </w:r>
      <w:proofErr w:type="spellStart"/>
      <w:r w:rsidRPr="00B22476">
        <w:rPr>
          <w:rFonts w:ascii="AcadNusx" w:hAnsi="AcadNusx"/>
          <w:b/>
        </w:rPr>
        <w:t>moawoda</w:t>
      </w:r>
      <w:proofErr w:type="spellEnd"/>
      <w:r w:rsidRPr="00B22476">
        <w:rPr>
          <w:rFonts w:ascii="AcadNusx" w:hAnsi="AcadNusx"/>
          <w:b/>
        </w:rPr>
        <w:t xml:space="preserve"> </w:t>
      </w:r>
      <w:proofErr w:type="spellStart"/>
      <w:r w:rsidRPr="00B22476">
        <w:rPr>
          <w:rFonts w:ascii="AcadNusx" w:hAnsi="AcadNusx"/>
          <w:b/>
        </w:rPr>
        <w:t>arastacionaruli</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modeli</w:t>
      </w:r>
      <w:proofErr w:type="spellEnd"/>
      <w:r w:rsidRPr="00B22476">
        <w:rPr>
          <w:rFonts w:ascii="AcadNusx" w:hAnsi="AcadNusx"/>
          <w:b/>
        </w:rPr>
        <w:t xml:space="preserve"> da </w:t>
      </w:r>
      <w:proofErr w:type="spellStart"/>
      <w:r w:rsidRPr="00B22476">
        <w:rPr>
          <w:rFonts w:ascii="AcadNusx" w:hAnsi="AcadNusx"/>
          <w:b/>
        </w:rPr>
        <w:t>ivarauda</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afeTqebis</w:t>
      </w:r>
      <w:proofErr w:type="spellEnd"/>
      <w:r w:rsidRPr="00B22476">
        <w:rPr>
          <w:rFonts w:ascii="AcadNusx" w:hAnsi="AcadNusx"/>
          <w:b/>
        </w:rPr>
        <w:t xml:space="preserve"> </w:t>
      </w:r>
      <w:proofErr w:type="spellStart"/>
      <w:r w:rsidRPr="00B22476">
        <w:rPr>
          <w:rFonts w:ascii="AcadNusx" w:hAnsi="AcadNusx"/>
          <w:b/>
        </w:rPr>
        <w:t>meSveobiT</w:t>
      </w:r>
      <w:proofErr w:type="spellEnd"/>
      <w:r w:rsidRPr="00B22476">
        <w:rPr>
          <w:rFonts w:ascii="AcadNusx" w:hAnsi="AcadNusx"/>
          <w:b/>
        </w:rPr>
        <w:t xml:space="preserve"> </w:t>
      </w:r>
      <w:proofErr w:type="spellStart"/>
      <w:r w:rsidRPr="00B22476">
        <w:rPr>
          <w:rFonts w:ascii="AcadNusx" w:hAnsi="AcadNusx"/>
          <w:b/>
        </w:rPr>
        <w:t>warmoqmnis</w:t>
      </w:r>
      <w:proofErr w:type="spellEnd"/>
      <w:r w:rsidRPr="00B22476">
        <w:rPr>
          <w:rFonts w:ascii="AcadNusx" w:hAnsi="AcadNusx"/>
          <w:b/>
        </w:rPr>
        <w:t xml:space="preserve"> </w:t>
      </w:r>
      <w:proofErr w:type="spellStart"/>
      <w:r w:rsidRPr="00B22476">
        <w:rPr>
          <w:rFonts w:ascii="AcadNusx" w:hAnsi="AcadNusx"/>
          <w:b/>
        </w:rPr>
        <w:t>SesaZlebloba</w:t>
      </w:r>
      <w:proofErr w:type="spellEnd"/>
      <w:r w:rsidRPr="00B22476">
        <w:rPr>
          <w:rFonts w:ascii="AcadNusx" w:hAnsi="AcadNusx"/>
          <w:b/>
        </w:rPr>
        <w:t xml:space="preserve">. </w:t>
      </w:r>
      <w:proofErr w:type="spellStart"/>
      <w:proofErr w:type="gramStart"/>
      <w:r w:rsidRPr="00B22476">
        <w:rPr>
          <w:rFonts w:ascii="AcadNusx" w:hAnsi="AcadNusx"/>
          <w:b/>
        </w:rPr>
        <w:t>sagulisxmoa,rom</w:t>
      </w:r>
      <w:proofErr w:type="spellEnd"/>
      <w:proofErr w:type="gramEnd"/>
      <w:r w:rsidRPr="00B22476">
        <w:rPr>
          <w:rFonts w:ascii="AcadNusx" w:hAnsi="AcadNusx"/>
          <w:b/>
        </w:rPr>
        <w:t xml:space="preserve"> </w:t>
      </w:r>
      <w:proofErr w:type="spellStart"/>
      <w:r w:rsidRPr="00B22476">
        <w:rPr>
          <w:rFonts w:ascii="AcadNusx" w:hAnsi="AcadNusx"/>
          <w:b/>
        </w:rPr>
        <w:t>afeTqebis</w:t>
      </w:r>
      <w:proofErr w:type="spellEnd"/>
      <w:r w:rsidRPr="00B22476">
        <w:rPr>
          <w:rFonts w:ascii="AcadNusx" w:hAnsi="AcadNusx"/>
          <w:b/>
        </w:rPr>
        <w:t xml:space="preserve"> </w:t>
      </w:r>
      <w:proofErr w:type="spellStart"/>
      <w:r w:rsidRPr="00B22476">
        <w:rPr>
          <w:rFonts w:ascii="AcadNusx" w:hAnsi="AcadNusx"/>
          <w:b/>
        </w:rPr>
        <w:t>meSveobiT</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Seqmnis</w:t>
      </w:r>
      <w:proofErr w:type="spellEnd"/>
      <w:r w:rsidRPr="00B22476">
        <w:rPr>
          <w:rFonts w:ascii="AcadNusx" w:hAnsi="AcadNusx"/>
          <w:b/>
        </w:rPr>
        <w:t xml:space="preserve"> </w:t>
      </w:r>
      <w:proofErr w:type="spellStart"/>
      <w:r w:rsidRPr="00B22476">
        <w:rPr>
          <w:rFonts w:ascii="AcadNusx" w:hAnsi="AcadNusx"/>
          <w:b/>
        </w:rPr>
        <w:t>SesaZlebloba</w:t>
      </w:r>
      <w:proofErr w:type="spellEnd"/>
      <w:r w:rsidRPr="00B22476">
        <w:rPr>
          <w:rFonts w:ascii="AcadNusx" w:hAnsi="AcadNusx"/>
          <w:b/>
        </w:rPr>
        <w:t xml:space="preserve"> </w:t>
      </w:r>
      <w:proofErr w:type="spellStart"/>
      <w:r w:rsidRPr="00B22476">
        <w:rPr>
          <w:rFonts w:ascii="AcadNusx" w:hAnsi="AcadNusx"/>
          <w:b/>
        </w:rPr>
        <w:t>manamde</w:t>
      </w:r>
      <w:proofErr w:type="spellEnd"/>
      <w:r w:rsidRPr="00B22476">
        <w:rPr>
          <w:rFonts w:ascii="AcadNusx" w:hAnsi="AcadNusx"/>
          <w:b/>
        </w:rPr>
        <w:t xml:space="preserve"> </w:t>
      </w:r>
      <w:proofErr w:type="spellStart"/>
      <w:r w:rsidRPr="00B22476">
        <w:rPr>
          <w:rFonts w:ascii="AcadNusx" w:hAnsi="AcadNusx"/>
          <w:b/>
        </w:rPr>
        <w:t>mxolod</w:t>
      </w:r>
      <w:proofErr w:type="spellEnd"/>
      <w:r w:rsidRPr="00B22476">
        <w:rPr>
          <w:rFonts w:ascii="AcadNusx" w:hAnsi="AcadNusx"/>
          <w:b/>
        </w:rPr>
        <w:t xml:space="preserve"> </w:t>
      </w:r>
      <w:proofErr w:type="spellStart"/>
      <w:r w:rsidRPr="00B22476">
        <w:rPr>
          <w:rFonts w:ascii="AcadNusx" w:hAnsi="AcadNusx"/>
          <w:b/>
        </w:rPr>
        <w:t>erT</w:t>
      </w:r>
      <w:proofErr w:type="spellEnd"/>
      <w:r w:rsidRPr="00B22476">
        <w:rPr>
          <w:rFonts w:ascii="AcadNusx" w:hAnsi="AcadNusx"/>
          <w:b/>
        </w:rPr>
        <w:t xml:space="preserve"> </w:t>
      </w:r>
      <w:proofErr w:type="spellStart"/>
      <w:r w:rsidRPr="00B22476">
        <w:rPr>
          <w:rFonts w:ascii="AcadNusx" w:hAnsi="AcadNusx"/>
          <w:b/>
        </w:rPr>
        <w:t>adamians</w:t>
      </w:r>
      <w:proofErr w:type="spellEnd"/>
      <w:r w:rsidRPr="00B22476">
        <w:rPr>
          <w:rFonts w:ascii="AcadNusx" w:hAnsi="AcadNusx"/>
          <w:b/>
        </w:rPr>
        <w:t xml:space="preserve"> da </w:t>
      </w:r>
      <w:proofErr w:type="spellStart"/>
      <w:r w:rsidRPr="00B22476">
        <w:rPr>
          <w:rFonts w:ascii="AcadNusx" w:hAnsi="AcadNusx"/>
          <w:b/>
        </w:rPr>
        <w:t>isic</w:t>
      </w:r>
      <w:proofErr w:type="spellEnd"/>
      <w:r w:rsidRPr="00B22476">
        <w:rPr>
          <w:rFonts w:ascii="AcadNusx" w:hAnsi="AcadNusx"/>
          <w:b/>
        </w:rPr>
        <w:t xml:space="preserve">  me-14 </w:t>
      </w:r>
      <w:proofErr w:type="spellStart"/>
      <w:r w:rsidRPr="00B22476">
        <w:rPr>
          <w:rFonts w:ascii="AcadNusx" w:hAnsi="AcadNusx"/>
          <w:b/>
        </w:rPr>
        <w:t>saukuneSi</w:t>
      </w:r>
      <w:proofErr w:type="spellEnd"/>
      <w:r w:rsidRPr="00B22476">
        <w:rPr>
          <w:rFonts w:ascii="AcadNusx" w:hAnsi="AcadNusx"/>
          <w:b/>
        </w:rPr>
        <w:t xml:space="preserve"> </w:t>
      </w:r>
      <w:proofErr w:type="spellStart"/>
      <w:r w:rsidRPr="00B22476">
        <w:rPr>
          <w:rFonts w:ascii="AcadNusx" w:hAnsi="AcadNusx"/>
          <w:b/>
        </w:rPr>
        <w:t>hqonda</w:t>
      </w:r>
      <w:proofErr w:type="spellEnd"/>
      <w:r w:rsidRPr="00B22476">
        <w:rPr>
          <w:rFonts w:ascii="AcadNusx" w:hAnsi="AcadNusx"/>
          <w:b/>
        </w:rPr>
        <w:t xml:space="preserve"> </w:t>
      </w:r>
      <w:proofErr w:type="spellStart"/>
      <w:r w:rsidRPr="00B22476">
        <w:rPr>
          <w:rFonts w:ascii="AcadNusx" w:hAnsi="AcadNusx"/>
          <w:b/>
        </w:rPr>
        <w:t>gacxadebuli</w:t>
      </w:r>
      <w:proofErr w:type="spellEnd"/>
      <w:r w:rsidRPr="00B22476">
        <w:rPr>
          <w:rFonts w:ascii="AcadNusx" w:hAnsi="AcadNusx"/>
          <w:b/>
        </w:rPr>
        <w:t xml:space="preserve"> </w:t>
      </w:r>
      <w:proofErr w:type="spellStart"/>
      <w:r w:rsidRPr="00B22476">
        <w:rPr>
          <w:rFonts w:ascii="AcadNusx" w:hAnsi="AcadNusx"/>
          <w:b/>
        </w:rPr>
        <w:t>kabalas</w:t>
      </w:r>
      <w:proofErr w:type="spellEnd"/>
      <w:r w:rsidRPr="00B22476">
        <w:rPr>
          <w:rFonts w:ascii="AcadNusx" w:hAnsi="AcadNusx"/>
          <w:b/>
        </w:rPr>
        <w:t xml:space="preserve"> </w:t>
      </w:r>
      <w:proofErr w:type="spellStart"/>
      <w:r w:rsidRPr="00B22476">
        <w:rPr>
          <w:rFonts w:ascii="AcadNusx" w:hAnsi="AcadNusx"/>
          <w:b/>
        </w:rPr>
        <w:t>mimdevar</w:t>
      </w:r>
      <w:proofErr w:type="spellEnd"/>
      <w:r w:rsidRPr="00B22476">
        <w:rPr>
          <w:rFonts w:ascii="AcadNusx" w:hAnsi="AcadNusx"/>
          <w:b/>
        </w:rPr>
        <w:t xml:space="preserve"> </w:t>
      </w:r>
      <w:proofErr w:type="spellStart"/>
      <w:r w:rsidRPr="00B22476">
        <w:rPr>
          <w:rFonts w:ascii="AcadNusx" w:hAnsi="AcadNusx"/>
          <w:b/>
        </w:rPr>
        <w:t>icxak</w:t>
      </w:r>
      <w:proofErr w:type="spellEnd"/>
      <w:r w:rsidRPr="00B22476">
        <w:rPr>
          <w:rFonts w:ascii="AcadNusx" w:hAnsi="AcadNusx"/>
          <w:b/>
        </w:rPr>
        <w:t xml:space="preserve"> </w:t>
      </w:r>
      <w:proofErr w:type="spellStart"/>
      <w:r w:rsidRPr="00B22476">
        <w:rPr>
          <w:rFonts w:ascii="AcadNusx" w:hAnsi="AcadNusx"/>
          <w:b/>
        </w:rPr>
        <w:t>lurias</w:t>
      </w:r>
      <w:proofErr w:type="spellEnd"/>
      <w:r w:rsidRPr="00B22476">
        <w:rPr>
          <w:rFonts w:ascii="AcadNusx" w:hAnsi="AcadNusx"/>
          <w:b/>
        </w:rPr>
        <w:t xml:space="preserve"> . </w:t>
      </w:r>
    </w:p>
    <w:p w:rsidR="00B22476" w:rsidRPr="00B22476" w:rsidRDefault="00B22476" w:rsidP="00B22476">
      <w:pPr>
        <w:pStyle w:val="ListParagraph"/>
        <w:numPr>
          <w:ilvl w:val="0"/>
          <w:numId w:val="1"/>
        </w:numPr>
        <w:rPr>
          <w:rFonts w:ascii="AcadNusx" w:hAnsi="AcadNusx"/>
          <w:b/>
        </w:rPr>
      </w:pPr>
      <w:proofErr w:type="spellStart"/>
      <w:proofErr w:type="gramStart"/>
      <w:r w:rsidRPr="00B22476">
        <w:rPr>
          <w:rFonts w:ascii="Sylfaen" w:hAnsi="Sylfaen" w:cs="Sylfaen"/>
          <w:b/>
        </w:rPr>
        <w:t>გ</w:t>
      </w:r>
      <w:r w:rsidRPr="00B22476">
        <w:rPr>
          <w:rFonts w:ascii="AcadNusx" w:hAnsi="AcadNusx"/>
          <w:b/>
        </w:rPr>
        <w:t>.</w:t>
      </w:r>
      <w:r w:rsidRPr="00B22476">
        <w:rPr>
          <w:rFonts w:ascii="Sylfaen" w:hAnsi="Sylfaen" w:cs="Sylfaen"/>
          <w:b/>
        </w:rPr>
        <w:t>ფრიდმანი</w:t>
      </w:r>
      <w:proofErr w:type="spellEnd"/>
      <w:proofErr w:type="gramEnd"/>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proofErr w:type="spellStart"/>
      <w:r w:rsidRPr="00B22476">
        <w:rPr>
          <w:rFonts w:ascii="AcadNusx" w:hAnsi="AcadNusx"/>
          <w:b/>
        </w:rPr>
        <w:t>saxiT</w:t>
      </w:r>
      <w:proofErr w:type="spellEnd"/>
      <w:r w:rsidRPr="00B22476">
        <w:rPr>
          <w:rFonts w:ascii="AcadNusx" w:hAnsi="AcadNusx"/>
          <w:b/>
        </w:rPr>
        <w:t>. “</w:t>
      </w:r>
      <w:proofErr w:type="spellStart"/>
      <w:r w:rsidRPr="00B22476">
        <w:rPr>
          <w:rFonts w:ascii="AcadNusx" w:hAnsi="AcadNusx"/>
          <w:b/>
        </w:rPr>
        <w:t>WurWlebis</w:t>
      </w:r>
      <w:proofErr w:type="spellEnd"/>
      <w:r w:rsidRPr="00B22476">
        <w:rPr>
          <w:rFonts w:ascii="AcadNusx" w:hAnsi="AcadNusx"/>
          <w:b/>
        </w:rPr>
        <w:t xml:space="preserve"> </w:t>
      </w:r>
      <w:proofErr w:type="spellStart"/>
      <w:r w:rsidRPr="00B22476">
        <w:rPr>
          <w:rFonts w:ascii="AcadNusx" w:hAnsi="AcadNusx"/>
          <w:b/>
        </w:rPr>
        <w:t>mtvrevis</w:t>
      </w:r>
      <w:proofErr w:type="spellEnd"/>
      <w:r w:rsidRPr="00B22476">
        <w:rPr>
          <w:rFonts w:ascii="AcadNusx" w:hAnsi="AcadNusx"/>
          <w:b/>
        </w:rPr>
        <w:t xml:space="preserve">” </w:t>
      </w:r>
      <w:proofErr w:type="spellStart"/>
      <w:r w:rsidRPr="00B22476">
        <w:rPr>
          <w:rFonts w:ascii="AcadNusx" w:hAnsi="AcadNusx"/>
          <w:b/>
        </w:rPr>
        <w:t>saxeliT</w:t>
      </w:r>
      <w:proofErr w:type="spellEnd"/>
      <w:r w:rsidRPr="00B22476">
        <w:rPr>
          <w:rFonts w:ascii="AcadNusx" w:hAnsi="AcadNusx"/>
          <w:b/>
        </w:rPr>
        <w:t xml:space="preserve"> </w:t>
      </w:r>
      <w:proofErr w:type="spellStart"/>
      <w:r w:rsidRPr="00B22476">
        <w:rPr>
          <w:rFonts w:ascii="AcadNusx" w:hAnsi="AcadNusx"/>
          <w:b/>
        </w:rPr>
        <w:t>cnobil</w:t>
      </w:r>
      <w:proofErr w:type="spellEnd"/>
      <w:r w:rsidRPr="00B22476">
        <w:rPr>
          <w:rFonts w:ascii="AcadNusx" w:hAnsi="AcadNusx"/>
          <w:b/>
        </w:rPr>
        <w:t xml:space="preserve"> </w:t>
      </w:r>
      <w:proofErr w:type="spellStart"/>
      <w:r w:rsidRPr="00B22476">
        <w:rPr>
          <w:rFonts w:ascii="AcadNusx" w:hAnsi="AcadNusx"/>
          <w:b/>
        </w:rPr>
        <w:t>traqtatSi</w:t>
      </w:r>
      <w:proofErr w:type="spellEnd"/>
      <w:r w:rsidRPr="00B22476">
        <w:rPr>
          <w:rFonts w:ascii="AcadNusx" w:hAnsi="AcadNusx"/>
          <w:b/>
        </w:rPr>
        <w:t xml:space="preserve"> is </w:t>
      </w:r>
      <w:proofErr w:type="spellStart"/>
      <w:r w:rsidRPr="00B22476">
        <w:rPr>
          <w:rFonts w:ascii="AcadNusx" w:hAnsi="AcadNusx"/>
          <w:b/>
        </w:rPr>
        <w:t>miuTiTebda,rom</w:t>
      </w:r>
      <w:proofErr w:type="spellEnd"/>
      <w:r w:rsidRPr="00B22476">
        <w:rPr>
          <w:rFonts w:ascii="AcadNusx" w:hAnsi="AcadNusx"/>
          <w:b/>
        </w:rPr>
        <w:t xml:space="preserve"> </w:t>
      </w:r>
      <w:proofErr w:type="spellStart"/>
      <w:r w:rsidRPr="00B22476">
        <w:rPr>
          <w:rFonts w:ascii="AcadNusx" w:hAnsi="AcadNusx"/>
          <w:b/>
        </w:rPr>
        <w:t>samyaro</w:t>
      </w:r>
      <w:proofErr w:type="spellEnd"/>
      <w:r w:rsidRPr="00B22476">
        <w:rPr>
          <w:rFonts w:ascii="AcadNusx" w:hAnsi="AcadNusx"/>
          <w:b/>
        </w:rPr>
        <w:t xml:space="preserve"> </w:t>
      </w:r>
      <w:proofErr w:type="spellStart"/>
      <w:r w:rsidRPr="00B22476">
        <w:rPr>
          <w:rFonts w:ascii="AcadNusx" w:hAnsi="AcadNusx"/>
          <w:b/>
        </w:rPr>
        <w:t>warmoSva</w:t>
      </w:r>
      <w:proofErr w:type="spellEnd"/>
      <w:r w:rsidRPr="00B22476">
        <w:rPr>
          <w:rFonts w:ascii="AcadNusx" w:hAnsi="AcadNusx"/>
          <w:b/>
        </w:rPr>
        <w:t xml:space="preserve"> </w:t>
      </w:r>
      <w:proofErr w:type="spellStart"/>
      <w:r w:rsidRPr="00B22476">
        <w:rPr>
          <w:rFonts w:ascii="AcadNusx" w:hAnsi="AcadNusx"/>
          <w:b/>
        </w:rPr>
        <w:t>kosmosSi</w:t>
      </w:r>
      <w:proofErr w:type="spellEnd"/>
      <w:r w:rsidRPr="00B22476">
        <w:rPr>
          <w:rFonts w:ascii="AcadNusx" w:hAnsi="AcadNusx"/>
          <w:b/>
        </w:rPr>
        <w:t xml:space="preserve"> </w:t>
      </w:r>
      <w:proofErr w:type="spellStart"/>
      <w:r w:rsidRPr="00B22476">
        <w:rPr>
          <w:rFonts w:ascii="AcadNusx" w:hAnsi="AcadNusx"/>
          <w:b/>
        </w:rPr>
        <w:t>momxdarma</w:t>
      </w:r>
      <w:proofErr w:type="spellEnd"/>
      <w:r w:rsidRPr="00B22476">
        <w:rPr>
          <w:rFonts w:ascii="AcadNusx" w:hAnsi="AcadNusx"/>
          <w:b/>
        </w:rPr>
        <w:t xml:space="preserve"> </w:t>
      </w:r>
      <w:proofErr w:type="spellStart"/>
      <w:r w:rsidRPr="00B22476">
        <w:rPr>
          <w:rFonts w:ascii="AcadNusx" w:hAnsi="AcadNusx"/>
          <w:b/>
        </w:rPr>
        <w:t>afeTqebam,romelic</w:t>
      </w:r>
      <w:proofErr w:type="spellEnd"/>
      <w:r w:rsidRPr="00B22476">
        <w:rPr>
          <w:rFonts w:ascii="AcadNusx" w:hAnsi="AcadNusx"/>
          <w:b/>
        </w:rPr>
        <w:t xml:space="preserve"> </w:t>
      </w:r>
      <w:proofErr w:type="spellStart"/>
      <w:r w:rsidRPr="00B22476">
        <w:rPr>
          <w:rFonts w:ascii="AcadNusx" w:hAnsi="AcadNusx"/>
          <w:b/>
        </w:rPr>
        <w:t>Secdomis</w:t>
      </w:r>
      <w:proofErr w:type="spellEnd"/>
      <w:r w:rsidRPr="00B22476">
        <w:rPr>
          <w:rFonts w:ascii="AcadNusx" w:hAnsi="AcadNusx"/>
          <w:b/>
        </w:rPr>
        <w:t xml:space="preserve"> </w:t>
      </w:r>
      <w:proofErr w:type="spellStart"/>
      <w:r w:rsidRPr="00B22476">
        <w:rPr>
          <w:rFonts w:ascii="AcadNusx" w:hAnsi="AcadNusx"/>
          <w:b/>
        </w:rPr>
        <w:t>Sedegad</w:t>
      </w:r>
      <w:proofErr w:type="spellEnd"/>
      <w:r w:rsidRPr="00B22476">
        <w:rPr>
          <w:rFonts w:ascii="AcadNusx" w:hAnsi="AcadNusx"/>
          <w:b/>
        </w:rPr>
        <w:t xml:space="preserve"> warmoiqmnao.am </w:t>
      </w:r>
      <w:proofErr w:type="spellStart"/>
      <w:r w:rsidRPr="00B22476">
        <w:rPr>
          <w:rFonts w:ascii="AcadNusx" w:hAnsi="AcadNusx"/>
          <w:b/>
        </w:rPr>
        <w:t>SemTxvevaSi</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gavixsenoT,rom</w:t>
      </w:r>
      <w:proofErr w:type="spellEnd"/>
      <w:r w:rsidRPr="00B22476">
        <w:rPr>
          <w:rFonts w:ascii="AcadNusx" w:hAnsi="AcadNusx"/>
          <w:b/>
        </w:rPr>
        <w:t xml:space="preserve"> </w:t>
      </w:r>
      <w:proofErr w:type="spellStart"/>
      <w:r w:rsidRPr="00B22476">
        <w:rPr>
          <w:rFonts w:ascii="AcadNusx" w:hAnsi="AcadNusx"/>
          <w:b/>
        </w:rPr>
        <w:t>msgavsi</w:t>
      </w:r>
      <w:proofErr w:type="spellEnd"/>
      <w:r w:rsidRPr="00B22476">
        <w:rPr>
          <w:rFonts w:ascii="AcadNusx" w:hAnsi="AcadNusx"/>
          <w:b/>
        </w:rPr>
        <w:t xml:space="preserve"> </w:t>
      </w:r>
      <w:proofErr w:type="spellStart"/>
      <w:r w:rsidRPr="00B22476">
        <w:rPr>
          <w:rFonts w:ascii="AcadNusx" w:hAnsi="AcadNusx"/>
          <w:b/>
        </w:rPr>
        <w:t>Secdomisgan</w:t>
      </w:r>
      <w:proofErr w:type="spellEnd"/>
      <w:r w:rsidRPr="00B22476">
        <w:rPr>
          <w:rFonts w:ascii="AcadNusx" w:hAnsi="AcadNusx"/>
          <w:b/>
        </w:rPr>
        <w:t xml:space="preserve"> </w:t>
      </w:r>
      <w:proofErr w:type="spellStart"/>
      <w:r w:rsidRPr="00B22476">
        <w:rPr>
          <w:rFonts w:ascii="AcadNusx" w:hAnsi="AcadNusx"/>
          <w:b/>
        </w:rPr>
        <w:t>Teoriuli</w:t>
      </w:r>
      <w:proofErr w:type="spellEnd"/>
      <w:r w:rsidRPr="00B22476">
        <w:rPr>
          <w:rFonts w:ascii="AcadNusx" w:hAnsi="AcadNusx"/>
          <w:b/>
        </w:rPr>
        <w:t xml:space="preserve"> </w:t>
      </w:r>
      <w:proofErr w:type="spellStart"/>
      <w:r w:rsidRPr="00B22476">
        <w:rPr>
          <w:rFonts w:ascii="AcadNusx" w:hAnsi="AcadNusx"/>
          <w:b/>
        </w:rPr>
        <w:t>TvalsazrisiT</w:t>
      </w:r>
      <w:proofErr w:type="spellEnd"/>
      <w:r w:rsidRPr="00B22476">
        <w:rPr>
          <w:rFonts w:ascii="AcadNusx" w:hAnsi="AcadNusx"/>
          <w:b/>
        </w:rPr>
        <w:t xml:space="preserve"> arc did </w:t>
      </w:r>
      <w:proofErr w:type="spellStart"/>
      <w:r w:rsidRPr="00B22476">
        <w:rPr>
          <w:rFonts w:ascii="AcadNusx" w:hAnsi="AcadNusx"/>
          <w:b/>
        </w:rPr>
        <w:t>androgenul</w:t>
      </w:r>
      <w:proofErr w:type="spellEnd"/>
      <w:r w:rsidRPr="00B22476">
        <w:rPr>
          <w:rFonts w:ascii="AcadNusx" w:hAnsi="AcadNusx"/>
          <w:b/>
        </w:rPr>
        <w:t xml:space="preserve"> </w:t>
      </w:r>
      <w:proofErr w:type="spellStart"/>
      <w:r w:rsidRPr="00B22476">
        <w:rPr>
          <w:rFonts w:ascii="AcadNusx" w:hAnsi="AcadNusx"/>
          <w:b/>
        </w:rPr>
        <w:t>kolaiderze</w:t>
      </w:r>
      <w:proofErr w:type="spellEnd"/>
      <w:r w:rsidRPr="00B22476">
        <w:rPr>
          <w:rFonts w:ascii="AcadNusx" w:hAnsi="AcadNusx"/>
          <w:b/>
        </w:rPr>
        <w:t xml:space="preserve"> </w:t>
      </w:r>
      <w:proofErr w:type="spellStart"/>
      <w:r w:rsidRPr="00B22476">
        <w:rPr>
          <w:rFonts w:ascii="AcadNusx" w:hAnsi="AcadNusx"/>
          <w:b/>
        </w:rPr>
        <w:t>Catarebuli</w:t>
      </w:r>
      <w:proofErr w:type="spellEnd"/>
      <w:r w:rsidRPr="00B22476">
        <w:rPr>
          <w:rFonts w:ascii="AcadNusx" w:hAnsi="AcadNusx"/>
          <w:b/>
        </w:rPr>
        <w:t xml:space="preserve"> </w:t>
      </w:r>
      <w:proofErr w:type="spellStart"/>
      <w:r w:rsidRPr="00B22476">
        <w:rPr>
          <w:rFonts w:ascii="AcadNusx" w:hAnsi="AcadNusx"/>
          <w:b/>
        </w:rPr>
        <w:t>eqsperimentebia</w:t>
      </w:r>
      <w:proofErr w:type="spellEnd"/>
      <w:r w:rsidRPr="00B22476">
        <w:rPr>
          <w:rFonts w:ascii="AcadNusx" w:hAnsi="AcadNusx"/>
          <w:b/>
        </w:rPr>
        <w:t xml:space="preserve"> </w:t>
      </w:r>
      <w:proofErr w:type="spellStart"/>
      <w:r w:rsidRPr="00B22476">
        <w:rPr>
          <w:rFonts w:ascii="AcadNusx" w:hAnsi="AcadNusx"/>
          <w:b/>
        </w:rPr>
        <w:t>dazRveuli</w:t>
      </w:r>
      <w:proofErr w:type="spellEnd"/>
      <w:r w:rsidRPr="00B22476">
        <w:rPr>
          <w:rFonts w:ascii="AcadNusx" w:hAnsi="AcadNusx"/>
          <w:b/>
        </w:rPr>
        <w:t xml:space="preserve"> da </w:t>
      </w:r>
      <w:proofErr w:type="spellStart"/>
      <w:r w:rsidRPr="00B22476">
        <w:rPr>
          <w:rFonts w:ascii="AcadNusx" w:hAnsi="AcadNusx"/>
          <w:b/>
        </w:rPr>
        <w:t>maRali</w:t>
      </w:r>
      <w:proofErr w:type="spellEnd"/>
      <w:r w:rsidRPr="00B22476">
        <w:rPr>
          <w:rFonts w:ascii="AcadNusx" w:hAnsi="AcadNusx"/>
          <w:b/>
        </w:rPr>
        <w:t xml:space="preserve"> </w:t>
      </w:r>
      <w:proofErr w:type="spellStart"/>
      <w:r w:rsidRPr="00B22476">
        <w:rPr>
          <w:rFonts w:ascii="AcadNusx" w:hAnsi="AcadNusx"/>
          <w:b/>
        </w:rPr>
        <w:t>temperaturis</w:t>
      </w:r>
      <w:proofErr w:type="spellEnd"/>
      <w:r w:rsidRPr="00B22476">
        <w:rPr>
          <w:rFonts w:ascii="AcadNusx" w:hAnsi="AcadNusx"/>
          <w:b/>
        </w:rPr>
        <w:t xml:space="preserve"> </w:t>
      </w:r>
      <w:proofErr w:type="spellStart"/>
      <w:r w:rsidRPr="00B22476">
        <w:rPr>
          <w:rFonts w:ascii="AcadNusx" w:hAnsi="AcadNusx"/>
          <w:b/>
        </w:rPr>
        <w:t>pirobebSi</w:t>
      </w:r>
      <w:proofErr w:type="spellEnd"/>
      <w:r w:rsidRPr="00B22476">
        <w:rPr>
          <w:rFonts w:ascii="AcadNusx" w:hAnsi="AcadNusx"/>
          <w:b/>
        </w:rPr>
        <w:t xml:space="preserve"> </w:t>
      </w:r>
      <w:proofErr w:type="spellStart"/>
      <w:r w:rsidRPr="00B22476">
        <w:rPr>
          <w:rFonts w:ascii="AcadNusx" w:hAnsi="AcadNusx"/>
          <w:b/>
        </w:rPr>
        <w:t>sinaTlis</w:t>
      </w:r>
      <w:proofErr w:type="spellEnd"/>
      <w:r w:rsidRPr="00B22476">
        <w:rPr>
          <w:rFonts w:ascii="AcadNusx" w:hAnsi="AcadNusx"/>
          <w:b/>
        </w:rPr>
        <w:t xml:space="preserve"> </w:t>
      </w:r>
      <w:proofErr w:type="spellStart"/>
      <w:r w:rsidRPr="00B22476">
        <w:rPr>
          <w:rFonts w:ascii="AcadNusx" w:hAnsi="AcadNusx"/>
          <w:b/>
        </w:rPr>
        <w:t>siCqariT</w:t>
      </w:r>
      <w:proofErr w:type="spellEnd"/>
      <w:r w:rsidRPr="00B22476">
        <w:rPr>
          <w:rFonts w:ascii="AcadNusx" w:hAnsi="AcadNusx"/>
          <w:b/>
        </w:rPr>
        <w:t xml:space="preserve">  </w:t>
      </w:r>
      <w:proofErr w:type="spellStart"/>
      <w:r w:rsidRPr="00B22476">
        <w:rPr>
          <w:rFonts w:ascii="AcadNusx" w:hAnsi="AcadNusx"/>
          <w:b/>
        </w:rPr>
        <w:t>moZravi</w:t>
      </w:r>
      <w:proofErr w:type="spellEnd"/>
      <w:r w:rsidRPr="00B22476">
        <w:rPr>
          <w:rFonts w:ascii="AcadNusx" w:hAnsi="AcadNusx"/>
          <w:b/>
        </w:rPr>
        <w:t xml:space="preserve"> </w:t>
      </w:r>
      <w:proofErr w:type="spellStart"/>
      <w:r w:rsidRPr="00B22476">
        <w:rPr>
          <w:rFonts w:ascii="AcadNusx" w:hAnsi="AcadNusx"/>
          <w:b/>
        </w:rPr>
        <w:t>elementaruli</w:t>
      </w:r>
      <w:proofErr w:type="spellEnd"/>
      <w:r w:rsidRPr="00B22476">
        <w:rPr>
          <w:rFonts w:ascii="AcadNusx" w:hAnsi="AcadNusx"/>
          <w:b/>
        </w:rPr>
        <w:t xml:space="preserve"> </w:t>
      </w:r>
      <w:proofErr w:type="spellStart"/>
      <w:r w:rsidRPr="00B22476">
        <w:rPr>
          <w:rFonts w:ascii="AcadNusx" w:hAnsi="AcadNusx"/>
          <w:b/>
        </w:rPr>
        <w:t>nawilakebis</w:t>
      </w:r>
      <w:proofErr w:type="spellEnd"/>
      <w:r w:rsidRPr="00B22476">
        <w:rPr>
          <w:rFonts w:ascii="AcadNusx" w:hAnsi="AcadNusx"/>
          <w:b/>
        </w:rPr>
        <w:t xml:space="preserve"> </w:t>
      </w:r>
      <w:proofErr w:type="spellStart"/>
      <w:r w:rsidRPr="00B22476">
        <w:rPr>
          <w:rFonts w:ascii="AcadNusx" w:hAnsi="AcadNusx"/>
          <w:b/>
        </w:rPr>
        <w:t>dajaxeba</w:t>
      </w:r>
      <w:proofErr w:type="spellEnd"/>
      <w:r w:rsidRPr="00B22476">
        <w:rPr>
          <w:rFonts w:ascii="AcadNusx" w:hAnsi="AcadNusx"/>
          <w:b/>
        </w:rPr>
        <w:t xml:space="preserve"> </w:t>
      </w:r>
      <w:proofErr w:type="spellStart"/>
      <w:r w:rsidRPr="00B22476">
        <w:rPr>
          <w:rFonts w:ascii="AcadNusx" w:hAnsi="AcadNusx"/>
          <w:b/>
        </w:rPr>
        <w:t>SesaZlebelia</w:t>
      </w:r>
      <w:proofErr w:type="spellEnd"/>
      <w:r w:rsidRPr="00B22476">
        <w:rPr>
          <w:rFonts w:ascii="AcadNusx" w:hAnsi="AcadNusx"/>
          <w:b/>
        </w:rPr>
        <w:t xml:space="preserve"> </w:t>
      </w:r>
      <w:proofErr w:type="spellStart"/>
      <w:r w:rsidRPr="00B22476">
        <w:rPr>
          <w:rFonts w:ascii="AcadNusx" w:hAnsi="AcadNusx"/>
          <w:b/>
        </w:rPr>
        <w:t>umarTav</w:t>
      </w:r>
      <w:proofErr w:type="spellEnd"/>
      <w:r w:rsidRPr="00B22476">
        <w:rPr>
          <w:rFonts w:ascii="AcadNusx" w:hAnsi="AcadNusx"/>
          <w:b/>
        </w:rPr>
        <w:t xml:space="preserve"> </w:t>
      </w:r>
      <w:proofErr w:type="spellStart"/>
      <w:r w:rsidRPr="00B22476">
        <w:rPr>
          <w:rFonts w:ascii="AcadNusx" w:hAnsi="AcadNusx"/>
          <w:b/>
        </w:rPr>
        <w:t>procesSi</w:t>
      </w:r>
      <w:proofErr w:type="spellEnd"/>
      <w:r w:rsidRPr="00B22476">
        <w:rPr>
          <w:rFonts w:ascii="AcadNusx" w:hAnsi="AcadNusx"/>
          <w:b/>
        </w:rPr>
        <w:t xml:space="preserve"> </w:t>
      </w:r>
      <w:proofErr w:type="spellStart"/>
      <w:r w:rsidRPr="00B22476">
        <w:rPr>
          <w:rFonts w:ascii="AcadNusx" w:hAnsi="AcadNusx"/>
          <w:b/>
        </w:rPr>
        <w:t>gadaizardos</w:t>
      </w:r>
      <w:proofErr w:type="spellEnd"/>
      <w:r w:rsidRPr="00B22476">
        <w:rPr>
          <w:rFonts w:ascii="AcadNusx" w:hAnsi="AcadNusx"/>
          <w:b/>
        </w:rPr>
        <w:t xml:space="preserve"> </w:t>
      </w:r>
      <w:proofErr w:type="spellStart"/>
      <w:r w:rsidRPr="00B22476">
        <w:rPr>
          <w:rFonts w:ascii="AcadNusx" w:hAnsi="AcadNusx"/>
          <w:b/>
        </w:rPr>
        <w:t>jaWvuri</w:t>
      </w:r>
      <w:proofErr w:type="spellEnd"/>
      <w:r w:rsidRPr="00B22476">
        <w:rPr>
          <w:rFonts w:ascii="AcadNusx" w:hAnsi="AcadNusx"/>
          <w:b/>
        </w:rPr>
        <w:t xml:space="preserve"> </w:t>
      </w:r>
      <w:proofErr w:type="spellStart"/>
      <w:r w:rsidRPr="00B22476">
        <w:rPr>
          <w:rFonts w:ascii="AcadNusx" w:hAnsi="AcadNusx"/>
          <w:b/>
        </w:rPr>
        <w:t>reaqciis</w:t>
      </w:r>
      <w:proofErr w:type="spellEnd"/>
      <w:r w:rsidRPr="00B22476">
        <w:rPr>
          <w:rFonts w:ascii="AcadNusx" w:hAnsi="AcadNusx"/>
          <w:b/>
        </w:rPr>
        <w:t xml:space="preserve"> </w:t>
      </w:r>
      <w:proofErr w:type="spellStart"/>
      <w:r w:rsidRPr="00B22476">
        <w:rPr>
          <w:rFonts w:ascii="AcadNusx" w:hAnsi="AcadNusx"/>
          <w:b/>
        </w:rPr>
        <w:t>saxiT,romelSic</w:t>
      </w:r>
      <w:proofErr w:type="spellEnd"/>
      <w:r w:rsidRPr="00B22476">
        <w:rPr>
          <w:rFonts w:ascii="AcadNusx" w:hAnsi="AcadNusx"/>
          <w:b/>
        </w:rPr>
        <w:t xml:space="preserve"> </w:t>
      </w:r>
      <w:proofErr w:type="spellStart"/>
      <w:r w:rsidRPr="00B22476">
        <w:rPr>
          <w:rFonts w:ascii="AcadNusx" w:hAnsi="AcadNusx"/>
          <w:b/>
        </w:rPr>
        <w:t>kosmosSi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yvela</w:t>
      </w:r>
      <w:proofErr w:type="spellEnd"/>
      <w:r w:rsidRPr="00B22476">
        <w:rPr>
          <w:rFonts w:ascii="AcadNusx" w:hAnsi="AcadNusx"/>
          <w:b/>
        </w:rPr>
        <w:t xml:space="preserve"> </w:t>
      </w:r>
      <w:proofErr w:type="spellStart"/>
      <w:r w:rsidRPr="00B22476">
        <w:rPr>
          <w:rFonts w:ascii="AcadNusx" w:hAnsi="AcadNusx"/>
          <w:b/>
        </w:rPr>
        <w:t>elementaruli</w:t>
      </w:r>
      <w:proofErr w:type="spellEnd"/>
      <w:r w:rsidRPr="00B22476">
        <w:rPr>
          <w:rFonts w:ascii="AcadNusx" w:hAnsi="AcadNusx"/>
          <w:b/>
        </w:rPr>
        <w:t xml:space="preserve"> </w:t>
      </w:r>
      <w:proofErr w:type="spellStart"/>
      <w:r w:rsidRPr="00B22476">
        <w:rPr>
          <w:rFonts w:ascii="AcadNusx" w:hAnsi="AcadNusx"/>
          <w:b/>
        </w:rPr>
        <w:t>nawilaki</w:t>
      </w:r>
      <w:proofErr w:type="spellEnd"/>
      <w:r w:rsidRPr="00B22476">
        <w:rPr>
          <w:rFonts w:ascii="AcadNusx" w:hAnsi="AcadNusx"/>
          <w:b/>
        </w:rPr>
        <w:t xml:space="preserve"> </w:t>
      </w:r>
      <w:proofErr w:type="spellStart"/>
      <w:r w:rsidRPr="00B22476">
        <w:rPr>
          <w:rFonts w:ascii="AcadNusx" w:hAnsi="AcadNusx"/>
          <w:b/>
        </w:rPr>
        <w:t>CaerTos</w:t>
      </w:r>
      <w:proofErr w:type="spellEnd"/>
      <w:r w:rsidRPr="00B22476">
        <w:rPr>
          <w:rFonts w:ascii="AcadNusx" w:hAnsi="AcadNusx"/>
          <w:b/>
        </w:rPr>
        <w:t xml:space="preserve"> da </w:t>
      </w:r>
      <w:proofErr w:type="spellStart"/>
      <w:r w:rsidRPr="00B22476">
        <w:rPr>
          <w:rFonts w:ascii="AcadNusx" w:hAnsi="AcadNusx"/>
          <w:b/>
        </w:rPr>
        <w:t>Sroma</w:t>
      </w:r>
      <w:proofErr w:type="spellEnd"/>
      <w:r w:rsidRPr="00B22476">
        <w:rPr>
          <w:rFonts w:ascii="AcadNusx" w:hAnsi="AcadNusx"/>
          <w:b/>
        </w:rPr>
        <w:t xml:space="preserve"> “</w:t>
      </w:r>
      <w:proofErr w:type="spellStart"/>
      <w:r w:rsidRPr="00B22476">
        <w:rPr>
          <w:rFonts w:ascii="AcadNusx" w:hAnsi="AcadNusx"/>
          <w:b/>
        </w:rPr>
        <w:t>arastacionaruli</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Sesaxeb.Tumca</w:t>
      </w:r>
      <w:proofErr w:type="spellEnd"/>
      <w:r w:rsidRPr="00B22476">
        <w:rPr>
          <w:rFonts w:ascii="AcadNusx" w:hAnsi="AcadNusx"/>
          <w:b/>
        </w:rPr>
        <w:t xml:space="preserve"> termini </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roofErr w:type="spellStart"/>
      <w:r w:rsidRPr="00B22476">
        <w:rPr>
          <w:rFonts w:ascii="Sylfaen" w:hAnsi="Sylfaen" w:cs="Sylfaen"/>
          <w:b/>
        </w:rPr>
        <w:t>პლანკის</w:t>
      </w:r>
      <w:proofErr w:type="spellEnd"/>
      <w:r w:rsidRPr="00B22476">
        <w:rPr>
          <w:rFonts w:ascii="AcadNusx" w:hAnsi="AcadNusx"/>
          <w:b/>
        </w:rPr>
        <w:t xml:space="preserve"> </w:t>
      </w:r>
      <w:proofErr w:type="spellStart"/>
      <w:r w:rsidRPr="00B22476">
        <w:rPr>
          <w:rFonts w:ascii="Sylfaen" w:hAnsi="Sylfaen" w:cs="Sylfaen"/>
          <w:b/>
        </w:rPr>
        <w:t>დრო</w:t>
      </w:r>
      <w:proofErr w:type="spellEnd"/>
    </w:p>
    <w:p w:rsidR="00B22476" w:rsidRPr="00B22476" w:rsidRDefault="00B22476" w:rsidP="00B22476">
      <w:pPr>
        <w:pStyle w:val="ListParagraph"/>
        <w:numPr>
          <w:ilvl w:val="0"/>
          <w:numId w:val="1"/>
        </w:numPr>
        <w:rPr>
          <w:rFonts w:ascii="AcadNusx" w:hAnsi="AcadNusx"/>
          <w:b/>
        </w:rPr>
      </w:pP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dasasruli</w:t>
      </w:r>
      <w:proofErr w:type="spellEnd"/>
      <w:r w:rsidRPr="00B22476">
        <w:rPr>
          <w:rFonts w:ascii="AcadNusx" w:hAnsi="AcadNusx"/>
          <w:b/>
        </w:rPr>
        <w:t xml:space="preserve"> </w:t>
      </w:r>
      <w:proofErr w:type="spellStart"/>
      <w:r w:rsidRPr="00B22476">
        <w:rPr>
          <w:rFonts w:ascii="AcadNusx" w:hAnsi="AcadNusx"/>
          <w:b/>
        </w:rPr>
        <w:t>gamoiwvios</w:t>
      </w:r>
      <w:proofErr w:type="spellEnd"/>
      <w:r w:rsidRPr="00B22476">
        <w:rPr>
          <w:rFonts w:ascii="AcadNusx" w:hAnsi="AcadNusx"/>
          <w:b/>
        </w:rPr>
        <w:t xml:space="preserve">. </w:t>
      </w:r>
      <w:proofErr w:type="spellStart"/>
      <w:r w:rsidRPr="00B22476">
        <w:rPr>
          <w:rFonts w:ascii="AcadNusx" w:hAnsi="AcadNusx"/>
          <w:b/>
        </w:rPr>
        <w:t>sainteresoa,rom</w:t>
      </w:r>
      <w:proofErr w:type="spellEnd"/>
      <w:r w:rsidRPr="00B22476">
        <w:rPr>
          <w:rFonts w:ascii="AcadNusx" w:hAnsi="AcadNusx"/>
          <w:b/>
        </w:rPr>
        <w:t xml:space="preserve"> </w:t>
      </w:r>
      <w:proofErr w:type="spellStart"/>
      <w:r w:rsidRPr="00B22476">
        <w:rPr>
          <w:rFonts w:ascii="AcadNusx" w:hAnsi="AcadNusx"/>
          <w:b/>
        </w:rPr>
        <w:t>SemdegSi</w:t>
      </w:r>
      <w:proofErr w:type="spellEnd"/>
      <w:r w:rsidRPr="00B22476">
        <w:rPr>
          <w:rFonts w:ascii="AcadNusx" w:hAnsi="AcadNusx"/>
          <w:b/>
        </w:rPr>
        <w:t xml:space="preserve"> </w:t>
      </w:r>
      <w:proofErr w:type="spellStart"/>
      <w:r w:rsidRPr="00B22476">
        <w:rPr>
          <w:rFonts w:ascii="AcadNusx" w:hAnsi="AcadNusx"/>
          <w:b/>
        </w:rPr>
        <w:t>afeTqebis</w:t>
      </w:r>
      <w:proofErr w:type="spellEnd"/>
      <w:r w:rsidRPr="00B22476">
        <w:rPr>
          <w:rFonts w:ascii="AcadNusx" w:hAnsi="AcadNusx"/>
          <w:b/>
        </w:rPr>
        <w:t xml:space="preserve"> </w:t>
      </w:r>
      <w:proofErr w:type="spellStart"/>
      <w:r w:rsidRPr="00B22476">
        <w:rPr>
          <w:rFonts w:ascii="AcadNusx" w:hAnsi="AcadNusx"/>
          <w:b/>
        </w:rPr>
        <w:t>Teoriis</w:t>
      </w:r>
      <w:proofErr w:type="spellEnd"/>
      <w:r w:rsidRPr="00B22476">
        <w:rPr>
          <w:rFonts w:ascii="AcadNusx" w:hAnsi="AcadNusx"/>
          <w:b/>
        </w:rPr>
        <w:t xml:space="preserve"> </w:t>
      </w:r>
      <w:proofErr w:type="spellStart"/>
      <w:r w:rsidRPr="00B22476">
        <w:rPr>
          <w:rFonts w:ascii="AcadNusx" w:hAnsi="AcadNusx"/>
          <w:b/>
        </w:rPr>
        <w:t>yvelaze</w:t>
      </w:r>
      <w:proofErr w:type="spellEnd"/>
      <w:r w:rsidRPr="00B22476">
        <w:rPr>
          <w:rFonts w:ascii="AcadNusx" w:hAnsi="AcadNusx"/>
          <w:b/>
        </w:rPr>
        <w:t xml:space="preserve"> </w:t>
      </w:r>
      <w:proofErr w:type="spellStart"/>
      <w:r w:rsidRPr="00B22476">
        <w:rPr>
          <w:rFonts w:ascii="AcadNusx" w:hAnsi="AcadNusx"/>
          <w:b/>
        </w:rPr>
        <w:t>myari</w:t>
      </w:r>
      <w:proofErr w:type="spellEnd"/>
      <w:r w:rsidRPr="00B22476">
        <w:rPr>
          <w:rFonts w:ascii="AcadNusx" w:hAnsi="AcadNusx"/>
          <w:b/>
        </w:rPr>
        <w:t xml:space="preserve"> </w:t>
      </w:r>
      <w:proofErr w:type="spellStart"/>
      <w:r w:rsidRPr="00B22476">
        <w:rPr>
          <w:rFonts w:ascii="AcadNusx" w:hAnsi="AcadNusx"/>
          <w:b/>
        </w:rPr>
        <w:t>mecnieruli</w:t>
      </w:r>
      <w:proofErr w:type="spellEnd"/>
      <w:r w:rsidRPr="00B22476">
        <w:rPr>
          <w:rFonts w:ascii="AcadNusx" w:hAnsi="AcadNusx"/>
          <w:b/>
        </w:rPr>
        <w:t xml:space="preserve"> </w:t>
      </w:r>
      <w:proofErr w:type="spellStart"/>
      <w:r w:rsidRPr="00B22476">
        <w:rPr>
          <w:rFonts w:ascii="AcadNusx" w:hAnsi="AcadNusx"/>
          <w:b/>
        </w:rPr>
        <w:t>dasabuTeba</w:t>
      </w:r>
      <w:proofErr w:type="spellEnd"/>
      <w:r w:rsidRPr="00B22476">
        <w:rPr>
          <w:rFonts w:ascii="AcadNusx" w:hAnsi="AcadNusx"/>
          <w:b/>
        </w:rPr>
        <w:t xml:space="preserve"> </w:t>
      </w:r>
      <w:proofErr w:type="spellStart"/>
      <w:r w:rsidRPr="00B22476">
        <w:rPr>
          <w:rFonts w:ascii="AcadNusx" w:hAnsi="AcadNusx"/>
          <w:b/>
        </w:rPr>
        <w:t>e.hablma</w:t>
      </w:r>
      <w:proofErr w:type="spellEnd"/>
      <w:r w:rsidRPr="00B22476">
        <w:rPr>
          <w:rFonts w:ascii="AcadNusx" w:hAnsi="AcadNusx"/>
          <w:b/>
        </w:rPr>
        <w:t xml:space="preserve"> </w:t>
      </w:r>
      <w:proofErr w:type="spellStart"/>
      <w:r w:rsidRPr="00B22476">
        <w:rPr>
          <w:rFonts w:ascii="AcadNusx" w:hAnsi="AcadNusx"/>
          <w:b/>
        </w:rPr>
        <w:t>moipova,romelmac</w:t>
      </w:r>
      <w:proofErr w:type="spellEnd"/>
      <w:r w:rsidRPr="00B22476">
        <w:rPr>
          <w:rFonts w:ascii="AcadNusx" w:hAnsi="AcadNusx"/>
          <w:b/>
        </w:rPr>
        <w:t xml:space="preserve"> </w:t>
      </w:r>
      <w:proofErr w:type="spellStart"/>
      <w:r w:rsidRPr="00B22476">
        <w:rPr>
          <w:rFonts w:ascii="AcadNusx" w:hAnsi="AcadNusx"/>
          <w:b/>
        </w:rPr>
        <w:t>teleskopis</w:t>
      </w:r>
      <w:proofErr w:type="spellEnd"/>
      <w:r w:rsidRPr="00B22476">
        <w:rPr>
          <w:rFonts w:ascii="AcadNusx" w:hAnsi="AcadNusx"/>
          <w:b/>
        </w:rPr>
        <w:t xml:space="preserve"> </w:t>
      </w:r>
      <w:proofErr w:type="spellStart"/>
      <w:r w:rsidRPr="00B22476">
        <w:rPr>
          <w:rFonts w:ascii="AcadNusx" w:hAnsi="AcadNusx"/>
          <w:b/>
        </w:rPr>
        <w:t>meSveobiT</w:t>
      </w:r>
      <w:proofErr w:type="spellEnd"/>
      <w:r w:rsidRPr="00B22476">
        <w:rPr>
          <w:rFonts w:ascii="AcadNusx" w:hAnsi="AcadNusx"/>
          <w:b/>
        </w:rPr>
        <w:t xml:space="preserve"> </w:t>
      </w:r>
      <w:proofErr w:type="spellStart"/>
      <w:r w:rsidRPr="00B22476">
        <w:rPr>
          <w:rFonts w:ascii="AcadNusx" w:hAnsi="AcadNusx"/>
          <w:b/>
        </w:rPr>
        <w:t>warmoebuli</w:t>
      </w:r>
      <w:proofErr w:type="spellEnd"/>
      <w:r w:rsidRPr="00B22476">
        <w:rPr>
          <w:rFonts w:ascii="AcadNusx" w:hAnsi="AcadNusx"/>
          <w:b/>
        </w:rPr>
        <w:t xml:space="preserve"> </w:t>
      </w:r>
      <w:proofErr w:type="spellStart"/>
      <w:r w:rsidRPr="00B22476">
        <w:rPr>
          <w:rFonts w:ascii="AcadNusx" w:hAnsi="AcadNusx"/>
          <w:b/>
        </w:rPr>
        <w:t>kvlevebisas</w:t>
      </w:r>
      <w:proofErr w:type="spellEnd"/>
      <w:r w:rsidRPr="00B22476">
        <w:rPr>
          <w:rFonts w:ascii="AcadNusx" w:hAnsi="AcadNusx"/>
          <w:b/>
        </w:rPr>
        <w:t xml:space="preserve"> </w:t>
      </w:r>
      <w:proofErr w:type="spellStart"/>
      <w:r w:rsidRPr="00B22476">
        <w:rPr>
          <w:rFonts w:ascii="AcadNusx" w:hAnsi="AcadNusx"/>
          <w:b/>
        </w:rPr>
        <w:t>uCvena</w:t>
      </w:r>
      <w:proofErr w:type="spellEnd"/>
      <w:r w:rsidRPr="00B22476">
        <w:rPr>
          <w:rFonts w:ascii="AcadNusx" w:hAnsi="AcadNusx"/>
          <w:b/>
        </w:rPr>
        <w:t xml:space="preserve"> </w:t>
      </w:r>
      <w:proofErr w:type="spellStart"/>
      <w:r w:rsidRPr="00B22476">
        <w:rPr>
          <w:rFonts w:ascii="AcadNusx" w:hAnsi="AcadNusx"/>
          <w:b/>
        </w:rPr>
        <w:t>galaqtikebis</w:t>
      </w:r>
      <w:proofErr w:type="spellEnd"/>
      <w:r w:rsidRPr="00B22476">
        <w:rPr>
          <w:rFonts w:ascii="AcadNusx" w:hAnsi="AcadNusx"/>
          <w:b/>
        </w:rPr>
        <w:t xml:space="preserve"> </w:t>
      </w:r>
      <w:proofErr w:type="spellStart"/>
      <w:r w:rsidRPr="00B22476">
        <w:rPr>
          <w:rFonts w:ascii="AcadNusx" w:hAnsi="AcadNusx"/>
          <w:b/>
        </w:rPr>
        <w:t>dedamiwidan</w:t>
      </w:r>
      <w:proofErr w:type="spellEnd"/>
      <w:r w:rsidRPr="00B22476">
        <w:rPr>
          <w:rFonts w:ascii="AcadNusx" w:hAnsi="AcadNusx"/>
          <w:b/>
        </w:rPr>
        <w:t xml:space="preserve"> </w:t>
      </w:r>
      <w:proofErr w:type="spellStart"/>
      <w:r w:rsidRPr="00B22476">
        <w:rPr>
          <w:rFonts w:ascii="AcadNusx" w:hAnsi="AcadNusx"/>
          <w:b/>
        </w:rPr>
        <w:t>daSorebis</w:t>
      </w:r>
      <w:proofErr w:type="spellEnd"/>
      <w:r w:rsidRPr="00B22476">
        <w:rPr>
          <w:rFonts w:ascii="AcadNusx" w:hAnsi="AcadNusx"/>
          <w:b/>
        </w:rPr>
        <w:t xml:space="preserve"> </w:t>
      </w:r>
      <w:proofErr w:type="spellStart"/>
      <w:r w:rsidRPr="00B22476">
        <w:rPr>
          <w:rFonts w:ascii="AcadNusx" w:hAnsi="AcadNusx"/>
          <w:b/>
        </w:rPr>
        <w:t>manZilis</w:t>
      </w:r>
      <w:proofErr w:type="spellEnd"/>
      <w:r w:rsidRPr="00B22476">
        <w:rPr>
          <w:rFonts w:ascii="AcadNusx" w:hAnsi="AcadNusx"/>
          <w:b/>
        </w:rPr>
        <w:t xml:space="preserve"> </w:t>
      </w:r>
      <w:proofErr w:type="spellStart"/>
      <w:r w:rsidRPr="00B22476">
        <w:rPr>
          <w:rFonts w:ascii="AcadNusx" w:hAnsi="AcadNusx"/>
          <w:b/>
        </w:rPr>
        <w:t>zrdis</w:t>
      </w:r>
      <w:proofErr w:type="spellEnd"/>
      <w:r w:rsidRPr="00B22476">
        <w:rPr>
          <w:rFonts w:ascii="AcadNusx" w:hAnsi="AcadNusx"/>
          <w:b/>
        </w:rPr>
        <w:t xml:space="preserve"> </w:t>
      </w:r>
      <w:proofErr w:type="spellStart"/>
      <w:r w:rsidRPr="00B22476">
        <w:rPr>
          <w:rFonts w:ascii="AcadNusx" w:hAnsi="AcadNusx"/>
          <w:b/>
        </w:rPr>
        <w:t>Sesabamisad</w:t>
      </w:r>
      <w:proofErr w:type="spellEnd"/>
      <w:r w:rsidRPr="00B22476">
        <w:rPr>
          <w:rFonts w:ascii="AcadNusx" w:hAnsi="AcadNusx"/>
          <w:b/>
        </w:rPr>
        <w:t xml:space="preserve"> </w:t>
      </w:r>
      <w:proofErr w:type="spellStart"/>
      <w:r w:rsidRPr="00B22476">
        <w:rPr>
          <w:rFonts w:ascii="AcadNusx" w:hAnsi="AcadNusx"/>
          <w:b/>
        </w:rPr>
        <w:t>wiTeli</w:t>
      </w:r>
      <w:proofErr w:type="spellEnd"/>
      <w:r w:rsidRPr="00B22476">
        <w:rPr>
          <w:rFonts w:ascii="AcadNusx" w:hAnsi="AcadNusx"/>
          <w:b/>
        </w:rPr>
        <w:t xml:space="preserve"> </w:t>
      </w:r>
      <w:proofErr w:type="spellStart"/>
      <w:r w:rsidRPr="00B22476">
        <w:rPr>
          <w:rFonts w:ascii="AcadNusx" w:hAnsi="AcadNusx"/>
          <w:b/>
        </w:rPr>
        <w:t>feris</w:t>
      </w:r>
      <w:proofErr w:type="spellEnd"/>
      <w:r w:rsidRPr="00B22476">
        <w:rPr>
          <w:rFonts w:ascii="AcadNusx" w:hAnsi="AcadNusx"/>
          <w:b/>
        </w:rPr>
        <w:t xml:space="preserve"> </w:t>
      </w:r>
      <w:proofErr w:type="spellStart"/>
      <w:r w:rsidRPr="00B22476">
        <w:rPr>
          <w:rFonts w:ascii="AcadNusx" w:hAnsi="AcadNusx"/>
          <w:b/>
        </w:rPr>
        <w:t>intensivobis</w:t>
      </w:r>
      <w:proofErr w:type="spellEnd"/>
      <w:r w:rsidRPr="00B22476">
        <w:rPr>
          <w:rFonts w:ascii="AcadNusx" w:hAnsi="AcadNusx"/>
          <w:b/>
        </w:rPr>
        <w:t xml:space="preserve"> zrda.am </w:t>
      </w:r>
      <w:proofErr w:type="spellStart"/>
      <w:r w:rsidRPr="00B22476">
        <w:rPr>
          <w:rFonts w:ascii="AcadNusx" w:hAnsi="AcadNusx"/>
          <w:b/>
        </w:rPr>
        <w:t>Teoriis</w:t>
      </w:r>
      <w:proofErr w:type="spellEnd"/>
      <w:r w:rsidRPr="00B22476">
        <w:rPr>
          <w:rFonts w:ascii="AcadNusx" w:hAnsi="AcadNusx"/>
          <w:b/>
        </w:rPr>
        <w:t xml:space="preserve"> </w:t>
      </w:r>
      <w:proofErr w:type="spellStart"/>
      <w:r w:rsidRPr="00B22476">
        <w:rPr>
          <w:rFonts w:ascii="AcadNusx" w:hAnsi="AcadNusx"/>
          <w:b/>
        </w:rPr>
        <w:t>umTavresi</w:t>
      </w:r>
      <w:proofErr w:type="spellEnd"/>
      <w:r w:rsidRPr="00B22476">
        <w:rPr>
          <w:rFonts w:ascii="AcadNusx" w:hAnsi="AcadNusx"/>
          <w:b/>
        </w:rPr>
        <w:t xml:space="preserve"> </w:t>
      </w:r>
      <w:proofErr w:type="spellStart"/>
      <w:r w:rsidRPr="00B22476">
        <w:rPr>
          <w:rFonts w:ascii="AcadNusx" w:hAnsi="AcadNusx"/>
          <w:b/>
        </w:rPr>
        <w:t>momxre</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mainc</w:t>
      </w:r>
      <w:proofErr w:type="spellEnd"/>
      <w:r w:rsidRPr="00B22476">
        <w:rPr>
          <w:rFonts w:ascii="AcadNusx" w:hAnsi="AcadNusx"/>
          <w:b/>
        </w:rPr>
        <w:t xml:space="preserve"> </w:t>
      </w:r>
      <w:proofErr w:type="spellStart"/>
      <w:r w:rsidRPr="00B22476">
        <w:rPr>
          <w:rFonts w:ascii="AcadNusx" w:hAnsi="AcadNusx"/>
          <w:b/>
        </w:rPr>
        <w:t>belgieli</w:t>
      </w:r>
      <w:proofErr w:type="spellEnd"/>
      <w:r w:rsidRPr="00B22476">
        <w:rPr>
          <w:rFonts w:ascii="AcadNusx" w:hAnsi="AcadNusx"/>
          <w:b/>
        </w:rPr>
        <w:t xml:space="preserve"> </w:t>
      </w:r>
      <w:proofErr w:type="spellStart"/>
      <w:r w:rsidRPr="00B22476">
        <w:rPr>
          <w:rFonts w:ascii="AcadNusx" w:hAnsi="AcadNusx"/>
          <w:b/>
        </w:rPr>
        <w:t>Teologi</w:t>
      </w:r>
      <w:proofErr w:type="spellEnd"/>
      <w:r w:rsidRPr="00B22476">
        <w:rPr>
          <w:rFonts w:ascii="AcadNusx" w:hAnsi="AcadNusx"/>
          <w:b/>
        </w:rPr>
        <w:t xml:space="preserve"> </w:t>
      </w:r>
      <w:proofErr w:type="spellStart"/>
      <w:r w:rsidRPr="00B22476">
        <w:rPr>
          <w:rFonts w:ascii="AcadNusx" w:hAnsi="AcadNusx"/>
          <w:b/>
        </w:rPr>
        <w:t>JorJ</w:t>
      </w:r>
      <w:proofErr w:type="spellEnd"/>
      <w:r w:rsidRPr="00B22476">
        <w:rPr>
          <w:rFonts w:ascii="AcadNusx" w:hAnsi="AcadNusx"/>
          <w:b/>
        </w:rPr>
        <w:t xml:space="preserve"> le </w:t>
      </w:r>
      <w:proofErr w:type="spellStart"/>
      <w:r w:rsidRPr="00B22476">
        <w:rPr>
          <w:rFonts w:ascii="AcadNusx" w:hAnsi="AcadNusx"/>
          <w:b/>
        </w:rPr>
        <w:t>metri</w:t>
      </w:r>
      <w:proofErr w:type="spellEnd"/>
      <w:r w:rsidRPr="00B22476">
        <w:rPr>
          <w:rFonts w:ascii="AcadNusx" w:hAnsi="AcadNusx"/>
          <w:b/>
        </w:rPr>
        <w:t xml:space="preserve"> </w:t>
      </w:r>
      <w:proofErr w:type="spellStart"/>
      <w:r w:rsidRPr="00B22476">
        <w:rPr>
          <w:rFonts w:ascii="AcadNusx" w:hAnsi="AcadNusx"/>
          <w:b/>
        </w:rPr>
        <w:t>aRmoCnda,romelic</w:t>
      </w:r>
      <w:proofErr w:type="spellEnd"/>
      <w:r w:rsidRPr="00B22476">
        <w:rPr>
          <w:rFonts w:ascii="AcadNusx" w:hAnsi="AcadNusx"/>
          <w:b/>
        </w:rPr>
        <w:t xml:space="preserve"> </w:t>
      </w:r>
      <w:proofErr w:type="spellStart"/>
      <w:r w:rsidRPr="00B22476">
        <w:rPr>
          <w:rFonts w:ascii="AcadNusx" w:hAnsi="AcadNusx"/>
          <w:b/>
        </w:rPr>
        <w:t>Semdeg</w:t>
      </w:r>
      <w:proofErr w:type="spellEnd"/>
      <w:r w:rsidRPr="00B22476">
        <w:rPr>
          <w:rFonts w:ascii="AcadNusx" w:hAnsi="AcadNusx"/>
          <w:b/>
        </w:rPr>
        <w:t xml:space="preserve"> </w:t>
      </w:r>
      <w:proofErr w:type="spellStart"/>
      <w:r w:rsidRPr="00B22476">
        <w:rPr>
          <w:rFonts w:ascii="AcadNusx" w:hAnsi="AcadNusx"/>
          <w:b/>
        </w:rPr>
        <w:t>papis</w:t>
      </w:r>
      <w:proofErr w:type="spellEnd"/>
      <w:r w:rsidRPr="00B22476">
        <w:rPr>
          <w:rFonts w:ascii="AcadNusx" w:hAnsi="AcadNusx"/>
          <w:b/>
        </w:rPr>
        <w:t xml:space="preserve"> </w:t>
      </w:r>
      <w:proofErr w:type="spellStart"/>
      <w:r w:rsidRPr="00B22476">
        <w:rPr>
          <w:rFonts w:ascii="AcadNusx" w:hAnsi="AcadNusx"/>
          <w:b/>
        </w:rPr>
        <w:t>akademiis</w:t>
      </w:r>
      <w:proofErr w:type="spellEnd"/>
      <w:r w:rsidRPr="00B22476">
        <w:rPr>
          <w:rFonts w:ascii="AcadNusx" w:hAnsi="AcadNusx"/>
          <w:b/>
        </w:rPr>
        <w:t xml:space="preserve"> </w:t>
      </w:r>
      <w:proofErr w:type="spellStart"/>
      <w:r w:rsidRPr="00B22476">
        <w:rPr>
          <w:rFonts w:ascii="AcadNusx" w:hAnsi="AcadNusx"/>
          <w:b/>
        </w:rPr>
        <w:t>prezidenti</w:t>
      </w:r>
      <w:proofErr w:type="spellEnd"/>
      <w:r w:rsidRPr="00B22476">
        <w:rPr>
          <w:rFonts w:ascii="AcadNusx" w:hAnsi="AcadNusx"/>
          <w:b/>
        </w:rPr>
        <w:t xml:space="preserve"> </w:t>
      </w:r>
      <w:proofErr w:type="spellStart"/>
      <w:r w:rsidRPr="00B22476">
        <w:rPr>
          <w:rFonts w:ascii="AcadNusx" w:hAnsi="AcadNusx"/>
          <w:b/>
        </w:rPr>
        <w:t>gaxda</w:t>
      </w:r>
      <w:proofErr w:type="spellEnd"/>
      <w:r w:rsidRPr="00B22476">
        <w:rPr>
          <w:rFonts w:ascii="AcadNusx" w:hAnsi="AcadNusx"/>
          <w:b/>
        </w:rPr>
        <w:t xml:space="preserve"> da </w:t>
      </w:r>
      <w:proofErr w:type="spellStart"/>
      <w:r w:rsidRPr="00B22476">
        <w:rPr>
          <w:rFonts w:ascii="AcadNusx" w:hAnsi="AcadNusx"/>
          <w:b/>
        </w:rPr>
        <w:t>romelmac</w:t>
      </w:r>
      <w:proofErr w:type="spellEnd"/>
      <w:r w:rsidRPr="00B22476">
        <w:rPr>
          <w:rFonts w:ascii="AcadNusx" w:hAnsi="AcadNusx"/>
          <w:b/>
        </w:rPr>
        <w:t xml:space="preserve"> </w:t>
      </w:r>
      <w:proofErr w:type="spellStart"/>
      <w:r w:rsidRPr="00B22476">
        <w:rPr>
          <w:rFonts w:ascii="AcadNusx" w:hAnsi="AcadNusx"/>
          <w:b/>
        </w:rPr>
        <w:t>gamoaqveyna“didi</w:t>
      </w:r>
      <w:proofErr w:type="spellEnd"/>
      <w:r w:rsidRPr="00B22476">
        <w:rPr>
          <w:rFonts w:ascii="AcadNusx" w:hAnsi="AcadNusx"/>
          <w:b/>
        </w:rPr>
        <w:t xml:space="preserve"> </w:t>
      </w:r>
      <w:proofErr w:type="spellStart"/>
      <w:r w:rsidRPr="00B22476">
        <w:rPr>
          <w:rFonts w:ascii="AcadNusx" w:hAnsi="AcadNusx"/>
          <w:b/>
        </w:rPr>
        <w:t>afeTqeba</w:t>
      </w:r>
      <w:proofErr w:type="spellEnd"/>
      <w:r w:rsidRPr="00B22476">
        <w:rPr>
          <w:rFonts w:ascii="AcadNusx" w:hAnsi="AcadNusx"/>
          <w:b/>
        </w:rPr>
        <w:t>”,</w:t>
      </w:r>
      <w:proofErr w:type="spellStart"/>
      <w:r w:rsidRPr="00B22476">
        <w:rPr>
          <w:rFonts w:ascii="AcadNusx" w:hAnsi="AcadNusx"/>
          <w:b/>
        </w:rPr>
        <w:t>romliTac</w:t>
      </w:r>
      <w:proofErr w:type="spellEnd"/>
      <w:r w:rsidRPr="00B22476">
        <w:rPr>
          <w:rFonts w:ascii="AcadNusx" w:hAnsi="AcadNusx"/>
          <w:b/>
        </w:rPr>
        <w:t xml:space="preserve"> es Teoria </w:t>
      </w:r>
      <w:proofErr w:type="spellStart"/>
      <w:r w:rsidRPr="00B22476">
        <w:rPr>
          <w:rFonts w:ascii="AcadNusx" w:hAnsi="AcadNusx"/>
          <w:b/>
        </w:rPr>
        <w:t>monaTles</w:t>
      </w:r>
      <w:proofErr w:type="spellEnd"/>
      <w:r w:rsidRPr="00B22476">
        <w:rPr>
          <w:rFonts w:ascii="AcadNusx" w:hAnsi="AcadNusx"/>
          <w:b/>
        </w:rPr>
        <w:t xml:space="preserve">, am </w:t>
      </w:r>
      <w:proofErr w:type="spellStart"/>
      <w:r w:rsidRPr="00B22476">
        <w:rPr>
          <w:rFonts w:ascii="AcadNusx" w:hAnsi="AcadNusx"/>
          <w:b/>
        </w:rPr>
        <w:t>Teoriis</w:t>
      </w:r>
      <w:proofErr w:type="spellEnd"/>
      <w:r w:rsidRPr="00B22476">
        <w:rPr>
          <w:rFonts w:ascii="AcadNusx" w:hAnsi="AcadNusx"/>
          <w:b/>
        </w:rPr>
        <w:t xml:space="preserve"> “</w:t>
      </w:r>
      <w:proofErr w:type="spellStart"/>
      <w:r w:rsidRPr="00B22476">
        <w:rPr>
          <w:rFonts w:ascii="AcadNusx" w:hAnsi="AcadNusx"/>
          <w:b/>
        </w:rPr>
        <w:t>dauZinebelma</w:t>
      </w:r>
      <w:proofErr w:type="spellEnd"/>
      <w:r w:rsidRPr="00B22476">
        <w:rPr>
          <w:rFonts w:ascii="AcadNusx" w:hAnsi="AcadNusx"/>
          <w:b/>
        </w:rPr>
        <w:t xml:space="preserve">” </w:t>
      </w:r>
      <w:proofErr w:type="spellStart"/>
      <w:r w:rsidRPr="00B22476">
        <w:rPr>
          <w:rFonts w:ascii="AcadNusx" w:hAnsi="AcadNusx"/>
          <w:b/>
        </w:rPr>
        <w:t>mowinaaRmdegem</w:t>
      </w:r>
      <w:proofErr w:type="spellEnd"/>
      <w:r w:rsidRPr="00B22476">
        <w:rPr>
          <w:rFonts w:ascii="AcadNusx" w:hAnsi="AcadNusx"/>
          <w:b/>
        </w:rPr>
        <w:t xml:space="preserve"> </w:t>
      </w:r>
      <w:proofErr w:type="spellStart"/>
      <w:r w:rsidRPr="00B22476">
        <w:rPr>
          <w:rFonts w:ascii="AcadNusx" w:hAnsi="AcadNusx"/>
          <w:b/>
        </w:rPr>
        <w:lastRenderedPageBreak/>
        <w:t>ingliselma</w:t>
      </w:r>
      <w:proofErr w:type="spellEnd"/>
      <w:r w:rsidRPr="00B22476">
        <w:rPr>
          <w:rFonts w:ascii="AcadNusx" w:hAnsi="AcadNusx"/>
          <w:b/>
        </w:rPr>
        <w:t xml:space="preserve"> </w:t>
      </w:r>
      <w:proofErr w:type="spellStart"/>
      <w:r w:rsidRPr="00B22476">
        <w:rPr>
          <w:rFonts w:ascii="AcadNusx" w:hAnsi="AcadNusx"/>
          <w:b/>
        </w:rPr>
        <w:t>o.hoilma</w:t>
      </w:r>
      <w:proofErr w:type="spellEnd"/>
      <w:r w:rsidRPr="00B22476">
        <w:rPr>
          <w:rFonts w:ascii="AcadNusx" w:hAnsi="AcadNusx"/>
          <w:b/>
        </w:rPr>
        <w:t xml:space="preserve"> </w:t>
      </w:r>
      <w:proofErr w:type="spellStart"/>
      <w:r w:rsidRPr="00B22476">
        <w:rPr>
          <w:rFonts w:ascii="AcadNusx" w:hAnsi="AcadNusx"/>
          <w:b/>
        </w:rPr>
        <w:t>SemoiRo</w:t>
      </w:r>
      <w:proofErr w:type="spellEnd"/>
      <w:r w:rsidRPr="00B22476">
        <w:rPr>
          <w:rFonts w:ascii="AcadNusx" w:hAnsi="AcadNusx"/>
          <w:b/>
        </w:rPr>
        <w:t>.”</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afeTqebis</w:t>
      </w:r>
      <w:proofErr w:type="spellEnd"/>
      <w:r w:rsidRPr="00B22476">
        <w:rPr>
          <w:rFonts w:ascii="AcadNusx" w:hAnsi="AcadNusx"/>
          <w:b/>
        </w:rPr>
        <w:t xml:space="preserve">” </w:t>
      </w:r>
      <w:proofErr w:type="spellStart"/>
      <w:r w:rsidRPr="00B22476">
        <w:rPr>
          <w:rFonts w:ascii="AcadNusx" w:hAnsi="AcadNusx"/>
          <w:b/>
        </w:rPr>
        <w:t>Sesaxeb</w:t>
      </w:r>
      <w:proofErr w:type="spellEnd"/>
      <w:r w:rsidRPr="00B22476">
        <w:rPr>
          <w:rFonts w:ascii="AcadNusx" w:hAnsi="AcadNusx"/>
          <w:b/>
        </w:rPr>
        <w:t xml:space="preserve"> </w:t>
      </w:r>
      <w:proofErr w:type="spellStart"/>
      <w:r w:rsidRPr="00B22476">
        <w:rPr>
          <w:rFonts w:ascii="AcadNusx" w:hAnsi="AcadNusx"/>
          <w:b/>
        </w:rPr>
        <w:t>sinamdvilis</w:t>
      </w:r>
      <w:proofErr w:type="spellEnd"/>
      <w:r w:rsidRPr="00B22476">
        <w:rPr>
          <w:rFonts w:ascii="AcadNusx" w:hAnsi="AcadNusx"/>
          <w:b/>
        </w:rPr>
        <w:t xml:space="preserve"> </w:t>
      </w:r>
      <w:proofErr w:type="spellStart"/>
      <w:r w:rsidRPr="00B22476">
        <w:rPr>
          <w:rFonts w:ascii="AcadNusx" w:hAnsi="AcadNusx"/>
          <w:b/>
        </w:rPr>
        <w:t>dadgenaSi</w:t>
      </w:r>
      <w:proofErr w:type="spellEnd"/>
      <w:r w:rsidRPr="00B22476">
        <w:rPr>
          <w:rFonts w:ascii="AcadNusx" w:hAnsi="AcadNusx"/>
          <w:b/>
        </w:rPr>
        <w:t xml:space="preserve"> </w:t>
      </w:r>
      <w:proofErr w:type="spellStart"/>
      <w:r w:rsidRPr="00B22476">
        <w:rPr>
          <w:rFonts w:ascii="AcadNusx" w:hAnsi="AcadNusx"/>
          <w:b/>
        </w:rPr>
        <w:t>sagrZnobi</w:t>
      </w:r>
      <w:proofErr w:type="spellEnd"/>
      <w:r w:rsidRPr="00B22476">
        <w:rPr>
          <w:rFonts w:ascii="AcadNusx" w:hAnsi="AcadNusx"/>
          <w:b/>
        </w:rPr>
        <w:t xml:space="preserve"> </w:t>
      </w:r>
      <w:proofErr w:type="spellStart"/>
      <w:r w:rsidRPr="00B22476">
        <w:rPr>
          <w:rFonts w:ascii="AcadNusx" w:hAnsi="AcadNusx"/>
          <w:b/>
        </w:rPr>
        <w:t>roli</w:t>
      </w:r>
      <w:proofErr w:type="spellEnd"/>
      <w:r w:rsidRPr="00B22476">
        <w:rPr>
          <w:rFonts w:ascii="AcadNusx" w:hAnsi="AcadNusx"/>
          <w:b/>
        </w:rPr>
        <w:t xml:space="preserve"> </w:t>
      </w:r>
      <w:proofErr w:type="spellStart"/>
      <w:r w:rsidRPr="00B22476">
        <w:rPr>
          <w:rFonts w:ascii="AcadNusx" w:hAnsi="AcadNusx"/>
          <w:b/>
        </w:rPr>
        <w:t>Seasrula</w:t>
      </w:r>
      <w:proofErr w:type="spellEnd"/>
      <w:r w:rsidRPr="00B22476">
        <w:rPr>
          <w:rFonts w:ascii="AcadNusx" w:hAnsi="AcadNusx"/>
          <w:b/>
        </w:rPr>
        <w:t xml:space="preserve"> </w:t>
      </w:r>
      <w:proofErr w:type="spellStart"/>
      <w:r w:rsidRPr="00B22476">
        <w:rPr>
          <w:rFonts w:ascii="AcadNusx" w:hAnsi="AcadNusx"/>
          <w:b/>
        </w:rPr>
        <w:t>aseve</w:t>
      </w:r>
      <w:proofErr w:type="spellEnd"/>
      <w:r w:rsidRPr="00B22476">
        <w:rPr>
          <w:rFonts w:ascii="AcadNusx" w:hAnsi="AcadNusx"/>
          <w:b/>
        </w:rPr>
        <w:t xml:space="preserve"> </w:t>
      </w:r>
      <w:proofErr w:type="spellStart"/>
      <w:r w:rsidRPr="00B22476">
        <w:rPr>
          <w:rFonts w:ascii="AcadNusx" w:hAnsi="AcadNusx"/>
          <w:b/>
        </w:rPr>
        <w:t>aSS</w:t>
      </w:r>
      <w:proofErr w:type="spellEnd"/>
      <w:r w:rsidRPr="00B22476">
        <w:rPr>
          <w:rFonts w:ascii="AcadNusx" w:hAnsi="AcadNusx"/>
          <w:b/>
        </w:rPr>
        <w:t xml:space="preserve"> </w:t>
      </w:r>
      <w:proofErr w:type="spellStart"/>
      <w:r w:rsidRPr="00B22476">
        <w:rPr>
          <w:rFonts w:ascii="AcadNusx" w:hAnsi="AcadNusx"/>
          <w:b/>
        </w:rPr>
        <w:t>samuSaod</w:t>
      </w:r>
      <w:proofErr w:type="spellEnd"/>
      <w:r w:rsidRPr="00B22476">
        <w:rPr>
          <w:rFonts w:ascii="AcadNusx" w:hAnsi="AcadNusx"/>
          <w:b/>
        </w:rPr>
        <w:t xml:space="preserve"> </w:t>
      </w:r>
      <w:proofErr w:type="spellStart"/>
      <w:r w:rsidRPr="00B22476">
        <w:rPr>
          <w:rFonts w:ascii="AcadNusx" w:hAnsi="AcadNusx"/>
          <w:b/>
        </w:rPr>
        <w:t>gadasulma</w:t>
      </w:r>
      <w:proofErr w:type="spellEnd"/>
      <w:r w:rsidRPr="00B22476">
        <w:rPr>
          <w:rFonts w:ascii="AcadNusx" w:hAnsi="AcadNusx"/>
          <w:b/>
        </w:rPr>
        <w:t xml:space="preserve"> </w:t>
      </w:r>
      <w:proofErr w:type="spellStart"/>
      <w:r w:rsidRPr="00B22476">
        <w:rPr>
          <w:rFonts w:ascii="AcadNusx" w:hAnsi="AcadNusx"/>
          <w:b/>
        </w:rPr>
        <w:t>rusma</w:t>
      </w:r>
      <w:proofErr w:type="spellEnd"/>
      <w:r w:rsidRPr="00B22476">
        <w:rPr>
          <w:rFonts w:ascii="AcadNusx" w:hAnsi="AcadNusx"/>
          <w:b/>
        </w:rPr>
        <w:t xml:space="preserve"> </w:t>
      </w:r>
      <w:proofErr w:type="spellStart"/>
      <w:r w:rsidRPr="00B22476">
        <w:rPr>
          <w:rFonts w:ascii="AcadNusx" w:hAnsi="AcadNusx"/>
          <w:b/>
        </w:rPr>
        <w:t>g.gamovma.man</w:t>
      </w:r>
      <w:proofErr w:type="spellEnd"/>
      <w:r w:rsidRPr="00B22476">
        <w:rPr>
          <w:rFonts w:ascii="AcadNusx" w:hAnsi="AcadNusx"/>
          <w:b/>
        </w:rPr>
        <w:t xml:space="preserve"> </w:t>
      </w:r>
      <w:proofErr w:type="spellStart"/>
      <w:r w:rsidRPr="00B22476">
        <w:rPr>
          <w:rFonts w:ascii="AcadNusx" w:hAnsi="AcadNusx"/>
          <w:b/>
        </w:rPr>
        <w:t>pirvelma</w:t>
      </w:r>
      <w:proofErr w:type="spellEnd"/>
      <w:r w:rsidRPr="00B22476">
        <w:rPr>
          <w:rFonts w:ascii="AcadNusx" w:hAnsi="AcadNusx"/>
          <w:b/>
        </w:rPr>
        <w:t xml:space="preserve"> </w:t>
      </w:r>
      <w:proofErr w:type="spellStart"/>
      <w:r w:rsidRPr="00B22476">
        <w:rPr>
          <w:rFonts w:ascii="AcadNusx" w:hAnsi="AcadNusx"/>
          <w:b/>
        </w:rPr>
        <w:t>gamoTqva</w:t>
      </w:r>
      <w:proofErr w:type="spellEnd"/>
      <w:r w:rsidRPr="00B22476">
        <w:rPr>
          <w:rFonts w:ascii="AcadNusx" w:hAnsi="AcadNusx"/>
          <w:b/>
        </w:rPr>
        <w:t xml:space="preserve"> </w:t>
      </w:r>
      <w:proofErr w:type="spellStart"/>
      <w:r w:rsidRPr="00B22476">
        <w:rPr>
          <w:rFonts w:ascii="AcadNusx" w:hAnsi="AcadNusx"/>
          <w:b/>
        </w:rPr>
        <w:t>varaudi</w:t>
      </w:r>
      <w:proofErr w:type="spellEnd"/>
      <w:r w:rsidRPr="00B22476">
        <w:rPr>
          <w:rFonts w:ascii="AcadNusx" w:hAnsi="AcadNusx"/>
          <w:b/>
        </w:rPr>
        <w:t xml:space="preserve"> “</w:t>
      </w:r>
      <w:proofErr w:type="spellStart"/>
      <w:r w:rsidRPr="00B22476">
        <w:rPr>
          <w:rFonts w:ascii="AcadNusx" w:hAnsi="AcadNusx"/>
          <w:b/>
        </w:rPr>
        <w:t>cxeli</w:t>
      </w:r>
      <w:proofErr w:type="spellEnd"/>
      <w:r w:rsidRPr="00B22476">
        <w:rPr>
          <w:rFonts w:ascii="AcadNusx" w:hAnsi="AcadNusx"/>
          <w:b/>
        </w:rPr>
        <w:t xml:space="preserve"> </w:t>
      </w:r>
      <w:proofErr w:type="spellStart"/>
      <w:r w:rsidRPr="00B22476">
        <w:rPr>
          <w:rFonts w:ascii="AcadNusx" w:hAnsi="AcadNusx"/>
          <w:b/>
        </w:rPr>
        <w:t>AafeTqebis</w:t>
      </w:r>
      <w:proofErr w:type="spellEnd"/>
      <w:r w:rsidRPr="00B22476">
        <w:rPr>
          <w:rFonts w:ascii="AcadNusx" w:hAnsi="AcadNusx"/>
          <w:b/>
        </w:rPr>
        <w:t xml:space="preserve">” </w:t>
      </w:r>
      <w:proofErr w:type="spellStart"/>
      <w:r w:rsidRPr="00B22476">
        <w:rPr>
          <w:rFonts w:ascii="AcadNusx" w:hAnsi="AcadNusx"/>
          <w:b/>
        </w:rPr>
        <w:t>Sesaxeb</w:t>
      </w:r>
      <w:proofErr w:type="spellEnd"/>
      <w:r w:rsidRPr="00B22476">
        <w:rPr>
          <w:rFonts w:ascii="AcadNusx" w:hAnsi="AcadNusx"/>
          <w:b/>
        </w:rPr>
        <w:t xml:space="preserve"> </w:t>
      </w:r>
      <w:proofErr w:type="spellStart"/>
      <w:r w:rsidRPr="00B22476">
        <w:rPr>
          <w:rFonts w:ascii="AcadNusx" w:hAnsi="AcadNusx"/>
          <w:b/>
        </w:rPr>
        <w:t>da“cxeli</w:t>
      </w:r>
      <w:proofErr w:type="spellEnd"/>
      <w:r w:rsidRPr="00B22476">
        <w:rPr>
          <w:rFonts w:ascii="AcadNusx" w:hAnsi="AcadNusx"/>
          <w:b/>
        </w:rPr>
        <w:t xml:space="preserve"> </w:t>
      </w:r>
      <w:proofErr w:type="spellStart"/>
      <w:r w:rsidRPr="00B22476">
        <w:rPr>
          <w:rFonts w:ascii="AcadNusx" w:hAnsi="AcadNusx"/>
          <w:b/>
        </w:rPr>
        <w:t>samyaros”saxeliT</w:t>
      </w:r>
      <w:proofErr w:type="spellEnd"/>
      <w:r w:rsidRPr="00B22476">
        <w:rPr>
          <w:rFonts w:ascii="AcadNusx" w:hAnsi="AcadNusx"/>
          <w:b/>
        </w:rPr>
        <w:t xml:space="preserve"> </w:t>
      </w:r>
      <w:proofErr w:type="spellStart"/>
      <w:r w:rsidRPr="00B22476">
        <w:rPr>
          <w:rFonts w:ascii="AcadNusx" w:hAnsi="AcadNusx"/>
          <w:b/>
        </w:rPr>
        <w:t>gamoqveynebul</w:t>
      </w:r>
      <w:proofErr w:type="spellEnd"/>
      <w:r w:rsidRPr="00B22476">
        <w:rPr>
          <w:rFonts w:ascii="AcadNusx" w:hAnsi="AcadNusx"/>
          <w:b/>
        </w:rPr>
        <w:t xml:space="preserve"> </w:t>
      </w:r>
      <w:proofErr w:type="spellStart"/>
      <w:r w:rsidRPr="00B22476">
        <w:rPr>
          <w:rFonts w:ascii="AcadNusx" w:hAnsi="AcadNusx"/>
          <w:b/>
        </w:rPr>
        <w:t>SromebSi</w:t>
      </w:r>
      <w:proofErr w:type="spellEnd"/>
      <w:r w:rsidRPr="00B22476">
        <w:rPr>
          <w:rFonts w:ascii="AcadNusx" w:hAnsi="AcadNusx"/>
          <w:b/>
        </w:rPr>
        <w:t xml:space="preserve"> </w:t>
      </w:r>
      <w:proofErr w:type="spellStart"/>
      <w:r w:rsidRPr="00B22476">
        <w:rPr>
          <w:rFonts w:ascii="AcadNusx" w:hAnsi="AcadNusx"/>
          <w:b/>
        </w:rPr>
        <w:t>daasabuTa</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Camoyalibebis</w:t>
      </w:r>
      <w:proofErr w:type="spellEnd"/>
      <w:r w:rsidRPr="00B22476">
        <w:rPr>
          <w:rFonts w:ascii="AcadNusx" w:hAnsi="AcadNusx"/>
          <w:b/>
        </w:rPr>
        <w:t xml:space="preserve"> </w:t>
      </w:r>
      <w:proofErr w:type="spellStart"/>
      <w:r w:rsidRPr="00B22476">
        <w:rPr>
          <w:rFonts w:ascii="AcadNusx" w:hAnsi="AcadNusx"/>
          <w:b/>
        </w:rPr>
        <w:t>procesis</w:t>
      </w:r>
      <w:proofErr w:type="spellEnd"/>
      <w:r w:rsidRPr="00B22476">
        <w:rPr>
          <w:rFonts w:ascii="AcadNusx" w:hAnsi="AcadNusx"/>
          <w:b/>
        </w:rPr>
        <w:t xml:space="preserve"> </w:t>
      </w:r>
      <w:proofErr w:type="spellStart"/>
      <w:r w:rsidRPr="00B22476">
        <w:rPr>
          <w:rFonts w:ascii="AcadNusx" w:hAnsi="AcadNusx"/>
          <w:b/>
        </w:rPr>
        <w:t>dros</w:t>
      </w:r>
      <w:proofErr w:type="spellEnd"/>
      <w:r w:rsidRPr="00B22476">
        <w:rPr>
          <w:rFonts w:ascii="AcadNusx" w:hAnsi="AcadNusx"/>
          <w:b/>
        </w:rPr>
        <w:t xml:space="preserve"> </w:t>
      </w:r>
      <w:proofErr w:type="spellStart"/>
      <w:r w:rsidRPr="00B22476">
        <w:rPr>
          <w:rFonts w:ascii="AcadNusx" w:hAnsi="AcadNusx"/>
          <w:b/>
        </w:rPr>
        <w:t>temperaturis</w:t>
      </w:r>
      <w:proofErr w:type="spellEnd"/>
      <w:r w:rsidRPr="00B22476">
        <w:rPr>
          <w:rFonts w:ascii="AcadNusx" w:hAnsi="AcadNusx"/>
          <w:b/>
        </w:rPr>
        <w:t xml:space="preserve"> </w:t>
      </w:r>
      <w:proofErr w:type="spellStart"/>
      <w:r w:rsidRPr="00B22476">
        <w:rPr>
          <w:rFonts w:ascii="AcadNusx" w:hAnsi="AcadNusx"/>
          <w:b/>
        </w:rPr>
        <w:t>TandaTanobiT</w:t>
      </w:r>
      <w:proofErr w:type="spellEnd"/>
      <w:r w:rsidRPr="00B22476">
        <w:rPr>
          <w:rFonts w:ascii="AcadNusx" w:hAnsi="AcadNusx"/>
          <w:b/>
        </w:rPr>
        <w:t xml:space="preserve"> </w:t>
      </w:r>
      <w:proofErr w:type="spellStart"/>
      <w:r w:rsidRPr="00B22476">
        <w:rPr>
          <w:rFonts w:ascii="AcadNusx" w:hAnsi="AcadNusx"/>
          <w:b/>
        </w:rPr>
        <w:t>Semcirebis</w:t>
      </w:r>
      <w:proofErr w:type="spellEnd"/>
      <w:r w:rsidRPr="00B22476">
        <w:rPr>
          <w:rFonts w:ascii="AcadNusx" w:hAnsi="AcadNusx"/>
          <w:b/>
        </w:rPr>
        <w:t xml:space="preserve"> </w:t>
      </w:r>
      <w:proofErr w:type="spellStart"/>
      <w:r w:rsidRPr="00B22476">
        <w:rPr>
          <w:rFonts w:ascii="AcadNusx" w:hAnsi="AcadNusx"/>
          <w:b/>
        </w:rPr>
        <w:t>faqti</w:t>
      </w:r>
      <w:proofErr w:type="spellEnd"/>
      <w:r w:rsidRPr="00B22476">
        <w:rPr>
          <w:rFonts w:ascii="AcadNusx" w:hAnsi="AcadNusx"/>
          <w:b/>
        </w:rPr>
        <w:t xml:space="preserve">. am </w:t>
      </w:r>
      <w:proofErr w:type="spellStart"/>
      <w:r w:rsidRPr="00B22476">
        <w:rPr>
          <w:rFonts w:ascii="AcadNusx" w:hAnsi="AcadNusx"/>
          <w:b/>
        </w:rPr>
        <w:t>Teoriis</w:t>
      </w:r>
      <w:proofErr w:type="spellEnd"/>
      <w:r w:rsidRPr="00B22476">
        <w:rPr>
          <w:rFonts w:ascii="AcadNusx" w:hAnsi="AcadNusx"/>
          <w:b/>
        </w:rPr>
        <w:t xml:space="preserve"> </w:t>
      </w:r>
      <w:proofErr w:type="spellStart"/>
      <w:r w:rsidRPr="00B22476">
        <w:rPr>
          <w:rFonts w:ascii="AcadNusx" w:hAnsi="AcadNusx"/>
          <w:b/>
        </w:rPr>
        <w:t>aRiarebisaTvis</w:t>
      </w:r>
      <w:proofErr w:type="spellEnd"/>
      <w:r w:rsidRPr="00B22476">
        <w:rPr>
          <w:rFonts w:ascii="AcadNusx" w:hAnsi="AcadNusx"/>
          <w:b/>
        </w:rPr>
        <w:t xml:space="preserve"> </w:t>
      </w:r>
      <w:proofErr w:type="spellStart"/>
      <w:r w:rsidRPr="00B22476">
        <w:rPr>
          <w:rFonts w:ascii="AcadNusx" w:hAnsi="AcadNusx"/>
          <w:b/>
        </w:rPr>
        <w:t>mniSvnelovani</w:t>
      </w:r>
      <w:proofErr w:type="spellEnd"/>
      <w:r w:rsidRPr="00B22476">
        <w:rPr>
          <w:rFonts w:ascii="AcadNusx" w:hAnsi="AcadNusx"/>
          <w:b/>
        </w:rPr>
        <w:t xml:space="preserve"> </w:t>
      </w:r>
      <w:proofErr w:type="spellStart"/>
      <w:r w:rsidRPr="00B22476">
        <w:rPr>
          <w:rFonts w:ascii="AcadNusx" w:hAnsi="AcadNusx"/>
          <w:b/>
        </w:rPr>
        <w:t>iyo</w:t>
      </w:r>
      <w:proofErr w:type="spellEnd"/>
      <w:r w:rsidRPr="00B22476">
        <w:rPr>
          <w:rFonts w:ascii="AcadNusx" w:hAnsi="AcadNusx"/>
          <w:b/>
        </w:rPr>
        <w:t xml:space="preserve"> </w:t>
      </w:r>
      <w:proofErr w:type="spellStart"/>
      <w:r w:rsidRPr="00B22476">
        <w:rPr>
          <w:rFonts w:ascii="AcadNusx" w:hAnsi="AcadNusx"/>
          <w:b/>
        </w:rPr>
        <w:t>a.penzianis</w:t>
      </w:r>
      <w:proofErr w:type="spellEnd"/>
      <w:r w:rsidRPr="00B22476">
        <w:rPr>
          <w:rFonts w:ascii="AcadNusx" w:hAnsi="AcadNusx"/>
          <w:b/>
        </w:rPr>
        <w:t xml:space="preserve"> da </w:t>
      </w:r>
      <w:proofErr w:type="spellStart"/>
      <w:r w:rsidRPr="00B22476">
        <w:rPr>
          <w:rFonts w:ascii="AcadNusx" w:hAnsi="AcadNusx"/>
          <w:b/>
        </w:rPr>
        <w:t>r.uikilsenis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fonuri</w:t>
      </w:r>
      <w:proofErr w:type="spellEnd"/>
      <w:r w:rsidRPr="00B22476">
        <w:rPr>
          <w:rFonts w:ascii="AcadNusx" w:hAnsi="AcadNusx"/>
          <w:b/>
        </w:rPr>
        <w:t xml:space="preserve"> </w:t>
      </w:r>
      <w:proofErr w:type="spellStart"/>
      <w:r w:rsidRPr="00B22476">
        <w:rPr>
          <w:rFonts w:ascii="AcadNusx" w:hAnsi="AcadNusx"/>
          <w:b/>
        </w:rPr>
        <w:t>radiaciuli</w:t>
      </w:r>
      <w:proofErr w:type="spellEnd"/>
      <w:r w:rsidRPr="00B22476">
        <w:rPr>
          <w:rFonts w:ascii="AcadNusx" w:hAnsi="AcadNusx"/>
          <w:b/>
        </w:rPr>
        <w:t xml:space="preserve"> </w:t>
      </w:r>
      <w:proofErr w:type="spellStart"/>
      <w:r w:rsidRPr="00B22476">
        <w:rPr>
          <w:rFonts w:ascii="AcadNusx" w:hAnsi="AcadNusx"/>
          <w:b/>
        </w:rPr>
        <w:t>gamosxivebis</w:t>
      </w:r>
      <w:proofErr w:type="spellEnd"/>
      <w:r w:rsidRPr="00B22476">
        <w:rPr>
          <w:rFonts w:ascii="AcadNusx" w:hAnsi="AcadNusx"/>
          <w:b/>
        </w:rPr>
        <w:t xml:space="preserve"> </w:t>
      </w:r>
      <w:proofErr w:type="spellStart"/>
      <w:r w:rsidRPr="00B22476">
        <w:rPr>
          <w:rFonts w:ascii="AcadNusx" w:hAnsi="AcadNusx"/>
          <w:b/>
        </w:rPr>
        <w:t>aRmoCenac,romelsac</w:t>
      </w:r>
      <w:proofErr w:type="spellEnd"/>
      <w:r w:rsidRPr="00B22476">
        <w:rPr>
          <w:rFonts w:ascii="AcadNusx" w:hAnsi="AcadNusx"/>
          <w:b/>
        </w:rPr>
        <w:t xml:space="preserve"> </w:t>
      </w:r>
      <w:proofErr w:type="spellStart"/>
      <w:r w:rsidRPr="00B22476">
        <w:rPr>
          <w:rFonts w:ascii="AcadNusx" w:hAnsi="AcadNusx"/>
          <w:b/>
        </w:rPr>
        <w:t>Cven</w:t>
      </w:r>
      <w:proofErr w:type="spellEnd"/>
      <w:r w:rsidRPr="00B22476">
        <w:rPr>
          <w:rFonts w:ascii="AcadNusx" w:hAnsi="AcadNusx"/>
          <w:b/>
        </w:rPr>
        <w:t xml:space="preserve"> </w:t>
      </w:r>
      <w:proofErr w:type="spellStart"/>
      <w:r w:rsidRPr="00B22476">
        <w:rPr>
          <w:rFonts w:ascii="AcadNusx" w:hAnsi="AcadNusx"/>
          <w:b/>
        </w:rPr>
        <w:t>TiTqmis</w:t>
      </w:r>
      <w:proofErr w:type="spellEnd"/>
      <w:r w:rsidRPr="00B22476">
        <w:rPr>
          <w:rFonts w:ascii="AcadNusx" w:hAnsi="AcadNusx"/>
          <w:b/>
        </w:rPr>
        <w:t xml:space="preserve"> </w:t>
      </w:r>
      <w:proofErr w:type="spellStart"/>
      <w:r w:rsidRPr="00B22476">
        <w:rPr>
          <w:rFonts w:ascii="AcadNusx" w:hAnsi="AcadNusx"/>
          <w:b/>
        </w:rPr>
        <w:t>yoveldRe</w:t>
      </w:r>
      <w:proofErr w:type="spellEnd"/>
      <w:r w:rsidRPr="00B22476">
        <w:rPr>
          <w:rFonts w:ascii="AcadNusx" w:hAnsi="AcadNusx"/>
          <w:b/>
        </w:rPr>
        <w:t xml:space="preserve"> </w:t>
      </w:r>
      <w:proofErr w:type="spellStart"/>
      <w:r w:rsidRPr="00B22476">
        <w:rPr>
          <w:rFonts w:ascii="AcadNusx" w:hAnsi="AcadNusx"/>
          <w:b/>
        </w:rPr>
        <w:t>vxvdebiT</w:t>
      </w:r>
      <w:proofErr w:type="spellEnd"/>
      <w:r w:rsidRPr="00B22476">
        <w:rPr>
          <w:rFonts w:ascii="AcadNusx" w:hAnsi="AcadNusx"/>
          <w:b/>
        </w:rPr>
        <w:t xml:space="preserve"> </w:t>
      </w:r>
      <w:proofErr w:type="spellStart"/>
      <w:r w:rsidRPr="00B22476">
        <w:rPr>
          <w:rFonts w:ascii="AcadNusx" w:hAnsi="AcadNusx"/>
          <w:b/>
        </w:rPr>
        <w:t>televizoris</w:t>
      </w:r>
      <w:proofErr w:type="spellEnd"/>
      <w:r w:rsidRPr="00B22476">
        <w:rPr>
          <w:rFonts w:ascii="AcadNusx" w:hAnsi="AcadNusx"/>
          <w:b/>
        </w:rPr>
        <w:t xml:space="preserve"> </w:t>
      </w:r>
      <w:proofErr w:type="spellStart"/>
      <w:r w:rsidRPr="00B22476">
        <w:rPr>
          <w:rFonts w:ascii="AcadNusx" w:hAnsi="AcadNusx"/>
          <w:b/>
        </w:rPr>
        <w:t>ekranis</w:t>
      </w:r>
      <w:proofErr w:type="spellEnd"/>
      <w:r w:rsidRPr="00B22476">
        <w:rPr>
          <w:rFonts w:ascii="AcadNusx" w:hAnsi="AcadNusx"/>
          <w:b/>
        </w:rPr>
        <w:t xml:space="preserve"> </w:t>
      </w:r>
      <w:proofErr w:type="spellStart"/>
      <w:r w:rsidRPr="00B22476">
        <w:rPr>
          <w:rFonts w:ascii="AcadNusx" w:hAnsi="AcadNusx"/>
          <w:b/>
        </w:rPr>
        <w:t>CarTvis</w:t>
      </w:r>
      <w:proofErr w:type="spellEnd"/>
      <w:r w:rsidRPr="00B22476">
        <w:rPr>
          <w:rFonts w:ascii="AcadNusx" w:hAnsi="AcadNusx"/>
          <w:b/>
        </w:rPr>
        <w:t xml:space="preserve"> dros.am </w:t>
      </w:r>
      <w:proofErr w:type="spellStart"/>
      <w:r w:rsidRPr="00B22476">
        <w:rPr>
          <w:rFonts w:ascii="AcadNusx" w:hAnsi="AcadNusx"/>
          <w:b/>
        </w:rPr>
        <w:t>TvalsazrisiT</w:t>
      </w:r>
      <w:proofErr w:type="spellEnd"/>
      <w:r w:rsidRPr="00B22476">
        <w:rPr>
          <w:rFonts w:ascii="AcadNusx" w:hAnsi="AcadNusx"/>
          <w:b/>
        </w:rPr>
        <w:t xml:space="preserve">  </w:t>
      </w:r>
      <w:proofErr w:type="spellStart"/>
      <w:r w:rsidRPr="00B22476">
        <w:rPr>
          <w:rFonts w:ascii="AcadNusx" w:hAnsi="AcadNusx"/>
          <w:b/>
        </w:rPr>
        <w:t>sagulisxmo</w:t>
      </w:r>
      <w:proofErr w:type="spellEnd"/>
      <w:r w:rsidRPr="00B22476">
        <w:rPr>
          <w:rFonts w:ascii="AcadNusx" w:hAnsi="AcadNusx"/>
          <w:b/>
        </w:rPr>
        <w:t xml:space="preserve"> </w:t>
      </w:r>
      <w:proofErr w:type="spellStart"/>
      <w:r w:rsidRPr="00B22476">
        <w:rPr>
          <w:rFonts w:ascii="AcadNusx" w:hAnsi="AcadNusx"/>
          <w:b/>
        </w:rPr>
        <w:t>iyo</w:t>
      </w:r>
      <w:proofErr w:type="spellEnd"/>
      <w:r w:rsidRPr="00B22476">
        <w:rPr>
          <w:rFonts w:ascii="AcadNusx" w:hAnsi="AcadNusx"/>
          <w:b/>
        </w:rPr>
        <w:t xml:space="preserve"> </w:t>
      </w:r>
      <w:proofErr w:type="spellStart"/>
      <w:r w:rsidRPr="00B22476">
        <w:rPr>
          <w:rFonts w:ascii="AcadNusx" w:hAnsi="AcadNusx"/>
          <w:b/>
        </w:rPr>
        <w:t>agreTve</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wyalbadis</w:t>
      </w:r>
      <w:proofErr w:type="spellEnd"/>
      <w:r w:rsidRPr="00B22476">
        <w:rPr>
          <w:rFonts w:ascii="AcadNusx" w:hAnsi="AcadNusx"/>
          <w:b/>
        </w:rPr>
        <w:t xml:space="preserve"> da </w:t>
      </w:r>
      <w:proofErr w:type="spellStart"/>
      <w:r w:rsidRPr="00B22476">
        <w:rPr>
          <w:rFonts w:ascii="AcadNusx" w:hAnsi="AcadNusx"/>
          <w:b/>
        </w:rPr>
        <w:t>heliumis</w:t>
      </w:r>
      <w:proofErr w:type="spellEnd"/>
      <w:r w:rsidRPr="00B22476">
        <w:rPr>
          <w:rFonts w:ascii="AcadNusx" w:hAnsi="AcadNusx"/>
          <w:b/>
        </w:rPr>
        <w:t xml:space="preserve"> </w:t>
      </w:r>
      <w:proofErr w:type="spellStart"/>
      <w:r w:rsidRPr="00B22476">
        <w:rPr>
          <w:rFonts w:ascii="AcadNusx" w:hAnsi="AcadNusx"/>
          <w:b/>
        </w:rPr>
        <w:t>maragis</w:t>
      </w:r>
      <w:proofErr w:type="spellEnd"/>
      <w:r w:rsidRPr="00B22476">
        <w:rPr>
          <w:rFonts w:ascii="AcadNusx" w:hAnsi="AcadNusx"/>
          <w:b/>
        </w:rPr>
        <w:t xml:space="preserve"> </w:t>
      </w:r>
      <w:proofErr w:type="spellStart"/>
      <w:r w:rsidRPr="00B22476">
        <w:rPr>
          <w:rFonts w:ascii="AcadNusx" w:hAnsi="AcadNusx"/>
          <w:b/>
        </w:rPr>
        <w:t>dadgena</w:t>
      </w:r>
      <w:proofErr w:type="spellEnd"/>
      <w:r w:rsidRPr="00B22476">
        <w:rPr>
          <w:rFonts w:ascii="AcadNusx" w:hAnsi="AcadNusx"/>
          <w:b/>
        </w:rPr>
        <w:t xml:space="preserve">, did  </w:t>
      </w:r>
      <w:proofErr w:type="spellStart"/>
      <w:r w:rsidRPr="00B22476">
        <w:rPr>
          <w:rFonts w:ascii="AcadNusx" w:hAnsi="AcadNusx"/>
          <w:b/>
        </w:rPr>
        <w:t>adrogenul</w:t>
      </w:r>
      <w:proofErr w:type="spellEnd"/>
      <w:r w:rsidRPr="00B22476">
        <w:rPr>
          <w:rFonts w:ascii="AcadNusx" w:hAnsi="AcadNusx"/>
          <w:b/>
        </w:rPr>
        <w:t xml:space="preserve"> </w:t>
      </w:r>
      <w:proofErr w:type="spellStart"/>
      <w:r w:rsidRPr="00B22476">
        <w:rPr>
          <w:rFonts w:ascii="AcadNusx" w:hAnsi="AcadNusx"/>
          <w:b/>
        </w:rPr>
        <w:t>kollaiderze</w:t>
      </w:r>
      <w:proofErr w:type="spellEnd"/>
      <w:r w:rsidRPr="00B22476">
        <w:rPr>
          <w:rFonts w:ascii="AcadNusx" w:hAnsi="AcadNusx"/>
          <w:b/>
        </w:rPr>
        <w:t xml:space="preserve"> </w:t>
      </w:r>
      <w:proofErr w:type="spellStart"/>
      <w:r w:rsidRPr="00B22476">
        <w:rPr>
          <w:rFonts w:ascii="AcadNusx" w:hAnsi="AcadNusx"/>
          <w:b/>
        </w:rPr>
        <w:t>Catarebuli</w:t>
      </w:r>
      <w:proofErr w:type="spellEnd"/>
      <w:r w:rsidRPr="00B22476">
        <w:rPr>
          <w:rFonts w:ascii="AcadNusx" w:hAnsi="AcadNusx"/>
          <w:b/>
        </w:rPr>
        <w:t xml:space="preserve"> </w:t>
      </w:r>
      <w:proofErr w:type="spellStart"/>
      <w:r w:rsidRPr="00B22476">
        <w:rPr>
          <w:rFonts w:ascii="AcadNusx" w:hAnsi="AcadNusx"/>
          <w:b/>
        </w:rPr>
        <w:t>eqsperimentebi</w:t>
      </w:r>
      <w:proofErr w:type="spellEnd"/>
      <w:r w:rsidRPr="00B22476">
        <w:rPr>
          <w:rFonts w:ascii="AcadNusx" w:hAnsi="AcadNusx"/>
          <w:b/>
        </w:rPr>
        <w:t xml:space="preserve"> da </w:t>
      </w:r>
      <w:proofErr w:type="spellStart"/>
      <w:r w:rsidRPr="00B22476">
        <w:rPr>
          <w:rFonts w:ascii="AcadNusx" w:hAnsi="AcadNusx"/>
          <w:b/>
        </w:rPr>
        <w:t>sxva</w:t>
      </w:r>
      <w:proofErr w:type="spellEnd"/>
      <w:r w:rsidRPr="00B22476">
        <w:rPr>
          <w:rFonts w:ascii="AcadNusx" w:hAnsi="AcadNusx"/>
          <w:b/>
        </w:rPr>
        <w:t xml:space="preserve"> </w:t>
      </w:r>
      <w:proofErr w:type="spellStart"/>
      <w:r w:rsidRPr="00B22476">
        <w:rPr>
          <w:rFonts w:ascii="AcadNusx" w:hAnsi="AcadNusx"/>
          <w:b/>
        </w:rPr>
        <w:t>faqtebis</w:t>
      </w:r>
      <w:proofErr w:type="spellEnd"/>
      <w:r w:rsidRPr="00B22476">
        <w:rPr>
          <w:rFonts w:ascii="AcadNusx" w:hAnsi="AcadNusx"/>
          <w:b/>
        </w:rPr>
        <w:t xml:space="preserve"> </w:t>
      </w:r>
      <w:proofErr w:type="spellStart"/>
      <w:r w:rsidRPr="00B22476">
        <w:rPr>
          <w:rFonts w:ascii="AcadNusx" w:hAnsi="AcadNusx"/>
          <w:b/>
        </w:rPr>
        <w:t>dadgena.varaudoben,rom</w:t>
      </w:r>
      <w:proofErr w:type="spellEnd"/>
      <w:r w:rsidRPr="00B22476">
        <w:rPr>
          <w:rFonts w:ascii="AcadNusx" w:hAnsi="AcadNusx"/>
          <w:b/>
        </w:rPr>
        <w:t xml:space="preserve"> 13,7.10.9 </w:t>
      </w:r>
      <w:proofErr w:type="spellStart"/>
      <w:r w:rsidRPr="00B22476">
        <w:rPr>
          <w:rFonts w:ascii="AcadNusx" w:hAnsi="AcadNusx"/>
          <w:b/>
        </w:rPr>
        <w:t>wlis</w:t>
      </w:r>
      <w:proofErr w:type="spellEnd"/>
      <w:r w:rsidRPr="00B22476">
        <w:rPr>
          <w:rFonts w:ascii="AcadNusx" w:hAnsi="AcadNusx"/>
          <w:b/>
        </w:rPr>
        <w:t xml:space="preserve"> win </w:t>
      </w:r>
      <w:proofErr w:type="spellStart"/>
      <w:r w:rsidRPr="00B22476">
        <w:rPr>
          <w:rFonts w:ascii="AcadNusx" w:hAnsi="AcadNusx"/>
          <w:b/>
        </w:rPr>
        <w:t>afeTqda</w:t>
      </w:r>
      <w:proofErr w:type="spellEnd"/>
      <w:r w:rsidRPr="00B22476">
        <w:rPr>
          <w:rFonts w:ascii="AcadNusx" w:hAnsi="AcadNusx"/>
          <w:b/>
        </w:rPr>
        <w:t xml:space="preserve"> </w:t>
      </w:r>
      <w:proofErr w:type="spellStart"/>
      <w:r w:rsidRPr="00B22476">
        <w:rPr>
          <w:rFonts w:ascii="AcadNusx" w:hAnsi="AcadNusx"/>
          <w:b/>
        </w:rPr>
        <w:t>e.w.</w:t>
      </w:r>
      <w:proofErr w:type="spellEnd"/>
      <w:r w:rsidRPr="00B22476">
        <w:rPr>
          <w:rFonts w:ascii="AcadNusx" w:hAnsi="AcadNusx"/>
          <w:b/>
        </w:rPr>
        <w:t xml:space="preserve"> “</w:t>
      </w:r>
      <w:proofErr w:type="spellStart"/>
      <w:r w:rsidRPr="00B22476">
        <w:rPr>
          <w:rFonts w:ascii="AcadNusx" w:hAnsi="AcadNusx"/>
          <w:b/>
        </w:rPr>
        <w:t>singularul</w:t>
      </w:r>
      <w:proofErr w:type="spellEnd"/>
      <w:r w:rsidRPr="00B22476">
        <w:rPr>
          <w:rFonts w:ascii="AcadNusx" w:hAnsi="AcadNusx"/>
          <w:b/>
        </w:rPr>
        <w:t xml:space="preserve"> </w:t>
      </w:r>
      <w:proofErr w:type="spellStart"/>
      <w:r w:rsidRPr="00B22476">
        <w:rPr>
          <w:rFonts w:ascii="AcadNusx" w:hAnsi="AcadNusx"/>
          <w:b/>
        </w:rPr>
        <w:t>garemoSi</w:t>
      </w:r>
      <w:proofErr w:type="spellEnd"/>
      <w:r w:rsidRPr="00B22476">
        <w:rPr>
          <w:rFonts w:ascii="AcadNusx" w:hAnsi="AcadNusx"/>
          <w:b/>
        </w:rPr>
        <w:t xml:space="preserve">” </w:t>
      </w:r>
      <w:proofErr w:type="spellStart"/>
      <w:r w:rsidRPr="00B22476">
        <w:rPr>
          <w:rFonts w:ascii="AcadNusx" w:hAnsi="AcadNusx"/>
          <w:b/>
        </w:rPr>
        <w:t>aRmoCenili</w:t>
      </w:r>
      <w:proofErr w:type="spellEnd"/>
      <w:r w:rsidRPr="00B22476">
        <w:rPr>
          <w:rFonts w:ascii="AcadNusx" w:hAnsi="AcadNusx"/>
          <w:b/>
        </w:rPr>
        <w:t xml:space="preserve"> -10.-35sm </w:t>
      </w:r>
      <w:proofErr w:type="spellStart"/>
      <w:r w:rsidRPr="00B22476">
        <w:rPr>
          <w:rFonts w:ascii="AcadNusx" w:hAnsi="AcadNusx"/>
          <w:b/>
        </w:rPr>
        <w:t>radiusis</w:t>
      </w:r>
      <w:proofErr w:type="spellEnd"/>
      <w:r w:rsidRPr="00B22476">
        <w:rPr>
          <w:rFonts w:ascii="AcadNusx" w:hAnsi="AcadNusx"/>
          <w:b/>
        </w:rPr>
        <w:t xml:space="preserve"> da 10.95g/sm.3 </w:t>
      </w:r>
      <w:proofErr w:type="spellStart"/>
      <w:r w:rsidRPr="00B22476">
        <w:rPr>
          <w:rFonts w:ascii="AcadNusx" w:hAnsi="AcadNusx"/>
          <w:b/>
        </w:rPr>
        <w:t>simkvrivis</w:t>
      </w:r>
      <w:proofErr w:type="spellEnd"/>
      <w:r w:rsidRPr="00B22476">
        <w:rPr>
          <w:rFonts w:ascii="AcadNusx" w:hAnsi="AcadNusx"/>
          <w:b/>
        </w:rPr>
        <w:t xml:space="preserve"> </w:t>
      </w:r>
      <w:proofErr w:type="spellStart"/>
      <w:r w:rsidRPr="00B22476">
        <w:rPr>
          <w:rFonts w:ascii="AcadNusx" w:hAnsi="AcadNusx"/>
          <w:b/>
        </w:rPr>
        <w:t>sferos</w:t>
      </w:r>
      <w:proofErr w:type="spellEnd"/>
      <w:r w:rsidRPr="00B22476">
        <w:rPr>
          <w:rFonts w:ascii="AcadNusx" w:hAnsi="AcadNusx"/>
          <w:b/>
        </w:rPr>
        <w:t xml:space="preserve"> </w:t>
      </w:r>
      <w:proofErr w:type="spellStart"/>
      <w:r w:rsidRPr="00B22476">
        <w:rPr>
          <w:rFonts w:ascii="AcadNusx" w:hAnsi="AcadNusx"/>
          <w:b/>
        </w:rPr>
        <w:t>formis</w:t>
      </w:r>
      <w:proofErr w:type="spellEnd"/>
      <w:r w:rsidRPr="00B22476">
        <w:rPr>
          <w:rFonts w:ascii="AcadNusx" w:hAnsi="AcadNusx"/>
          <w:b/>
        </w:rPr>
        <w:t xml:space="preserve"> </w:t>
      </w:r>
      <w:proofErr w:type="spellStart"/>
      <w:r w:rsidRPr="00B22476">
        <w:rPr>
          <w:rFonts w:ascii="AcadNusx" w:hAnsi="AcadNusx"/>
          <w:b/>
        </w:rPr>
        <w:t>ucnobi</w:t>
      </w:r>
      <w:proofErr w:type="spellEnd"/>
      <w:r w:rsidRPr="00B22476">
        <w:rPr>
          <w:rFonts w:ascii="AcadNusx" w:hAnsi="AcadNusx"/>
          <w:b/>
        </w:rPr>
        <w:t xml:space="preserve"> </w:t>
      </w:r>
      <w:proofErr w:type="spellStart"/>
      <w:r w:rsidRPr="00B22476">
        <w:rPr>
          <w:rFonts w:ascii="AcadNusx" w:hAnsi="AcadNusx"/>
          <w:b/>
        </w:rPr>
        <w:t>warmonaqmni,romlis</w:t>
      </w:r>
      <w:proofErr w:type="spellEnd"/>
      <w:r w:rsidRPr="00B22476">
        <w:rPr>
          <w:rFonts w:ascii="AcadNusx" w:hAnsi="AcadNusx"/>
          <w:b/>
        </w:rPr>
        <w:t xml:space="preserve"> </w:t>
      </w:r>
      <w:proofErr w:type="spellStart"/>
      <w:r w:rsidRPr="00B22476">
        <w:rPr>
          <w:rFonts w:ascii="AcadNusx" w:hAnsi="AcadNusx"/>
          <w:b/>
        </w:rPr>
        <w:t>drosac</w:t>
      </w:r>
      <w:proofErr w:type="spellEnd"/>
      <w:r w:rsidRPr="00B22476">
        <w:rPr>
          <w:rFonts w:ascii="AcadNusx" w:hAnsi="AcadNusx"/>
          <w:b/>
        </w:rPr>
        <w:t xml:space="preserve"> </w:t>
      </w:r>
      <w:proofErr w:type="spellStart"/>
      <w:r w:rsidRPr="00B22476">
        <w:rPr>
          <w:rFonts w:ascii="AcadNusx" w:hAnsi="AcadNusx"/>
          <w:b/>
        </w:rPr>
        <w:t>temperatura</w:t>
      </w:r>
      <w:proofErr w:type="spellEnd"/>
      <w:r w:rsidRPr="00B22476">
        <w:rPr>
          <w:rFonts w:ascii="AcadNusx" w:hAnsi="AcadNusx"/>
          <w:b/>
        </w:rPr>
        <w:t xml:space="preserve"> 10.32kelvinis </w:t>
      </w:r>
      <w:proofErr w:type="spellStart"/>
      <w:r w:rsidRPr="00B22476">
        <w:rPr>
          <w:rFonts w:ascii="AcadNusx" w:hAnsi="AcadNusx"/>
          <w:b/>
        </w:rPr>
        <w:t>Sesabamisi</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yofiliyo</w:t>
      </w:r>
      <w:proofErr w:type="spellEnd"/>
      <w:r w:rsidRPr="00B22476">
        <w:rPr>
          <w:rFonts w:ascii="AcadNusx" w:hAnsi="AcadNusx"/>
          <w:b/>
        </w:rPr>
        <w:t>.</w:t>
      </w:r>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proofErr w:type="spellStart"/>
      <w:r w:rsidRPr="00B22476">
        <w:rPr>
          <w:rFonts w:ascii="AcadNusx" w:hAnsi="AcadNusx"/>
          <w:b/>
        </w:rPr>
        <w:t>dro</w:t>
      </w:r>
      <w:proofErr w:type="spellEnd"/>
      <w:r w:rsidRPr="00B22476">
        <w:rPr>
          <w:rFonts w:ascii="AcadNusx" w:hAnsi="AcadNusx"/>
          <w:b/>
        </w:rPr>
        <w:tab/>
      </w:r>
      <w:proofErr w:type="spellStart"/>
      <w:r w:rsidRPr="00B22476">
        <w:rPr>
          <w:rFonts w:ascii="AcadNusx" w:hAnsi="AcadNusx"/>
          <w:b/>
        </w:rPr>
        <w:t>epoqa</w:t>
      </w:r>
      <w:proofErr w:type="spellEnd"/>
      <w:r w:rsidRPr="00B22476">
        <w:rPr>
          <w:rFonts w:ascii="AcadNusx" w:hAnsi="AcadNusx"/>
          <w:b/>
        </w:rPr>
        <w:tab/>
      </w:r>
      <w:proofErr w:type="spellStart"/>
      <w:r w:rsidRPr="00B22476">
        <w:rPr>
          <w:rFonts w:ascii="AcadNusx" w:hAnsi="AcadNusx"/>
          <w:b/>
        </w:rPr>
        <w:t>teqnologiuri</w:t>
      </w:r>
      <w:proofErr w:type="spellEnd"/>
      <w:r w:rsidRPr="00B22476">
        <w:rPr>
          <w:rFonts w:ascii="AcadNusx" w:hAnsi="AcadNusx"/>
          <w:b/>
        </w:rPr>
        <w:t xml:space="preserve"> </w:t>
      </w:r>
      <w:proofErr w:type="spellStart"/>
      <w:r w:rsidRPr="00B22476">
        <w:rPr>
          <w:rFonts w:ascii="AcadNusx" w:hAnsi="AcadNusx"/>
          <w:b/>
        </w:rPr>
        <w:t>procesi</w:t>
      </w:r>
      <w:proofErr w:type="spellEnd"/>
      <w:r w:rsidRPr="00B22476">
        <w:rPr>
          <w:rFonts w:ascii="AcadNusx" w:hAnsi="AcadNusx"/>
          <w:b/>
        </w:rPr>
        <w:tab/>
      </w:r>
      <w:proofErr w:type="spellStart"/>
      <w:r w:rsidRPr="00B22476">
        <w:rPr>
          <w:rFonts w:ascii="AcadNusx" w:hAnsi="AcadNusx"/>
          <w:b/>
        </w:rPr>
        <w:t>dro</w:t>
      </w:r>
      <w:proofErr w:type="spellEnd"/>
    </w:p>
    <w:p w:rsidR="00B22476" w:rsidRPr="00B22476" w:rsidRDefault="00B22476" w:rsidP="00B22476">
      <w:pPr>
        <w:pStyle w:val="ListParagraph"/>
        <w:numPr>
          <w:ilvl w:val="0"/>
          <w:numId w:val="1"/>
        </w:numPr>
        <w:rPr>
          <w:rFonts w:ascii="AcadNusx" w:hAnsi="AcadNusx"/>
          <w:b/>
        </w:rPr>
      </w:pPr>
      <w:r w:rsidRPr="00B22476">
        <w:rPr>
          <w:rFonts w:ascii="AcadNusx" w:hAnsi="AcadNusx"/>
          <w:b/>
        </w:rPr>
        <w:t>0</w:t>
      </w:r>
      <w:r w:rsidRPr="00B22476">
        <w:rPr>
          <w:rFonts w:ascii="AcadNusx" w:hAnsi="AcadNusx"/>
          <w:b/>
        </w:rPr>
        <w:tab/>
      </w:r>
      <w:proofErr w:type="spellStart"/>
      <w:r w:rsidRPr="00B22476">
        <w:rPr>
          <w:rFonts w:ascii="AcadNusx" w:hAnsi="AcadNusx"/>
          <w:b/>
        </w:rPr>
        <w:t>singularob</w:t>
      </w:r>
      <w:proofErr w:type="spellEnd"/>
      <w:r w:rsidRPr="00B22476">
        <w:rPr>
          <w:rFonts w:ascii="AcadNusx" w:hAnsi="AcadNusx"/>
          <w:b/>
        </w:rPr>
        <w:tab/>
        <w:t xml:space="preserve">13,7 .10.9. </w:t>
      </w:r>
      <w:proofErr w:type="spellStart"/>
      <w:r w:rsidRPr="00B22476">
        <w:rPr>
          <w:rFonts w:ascii="AcadNusx" w:hAnsi="AcadNusx"/>
          <w:b/>
        </w:rPr>
        <w:t>weli</w:t>
      </w:r>
      <w:proofErr w:type="spellEnd"/>
    </w:p>
    <w:p w:rsidR="00B22476" w:rsidRPr="00B22476" w:rsidRDefault="00B22476" w:rsidP="00B22476">
      <w:pPr>
        <w:pStyle w:val="ListParagraph"/>
        <w:numPr>
          <w:ilvl w:val="0"/>
          <w:numId w:val="1"/>
        </w:numPr>
        <w:rPr>
          <w:rFonts w:ascii="AcadNusx" w:hAnsi="AcadNusx"/>
          <w:b/>
        </w:rPr>
      </w:pPr>
      <w:r w:rsidRPr="00B22476">
        <w:rPr>
          <w:rFonts w:ascii="AcadNusx" w:hAnsi="AcadNusx"/>
          <w:b/>
        </w:rPr>
        <w:t>0 — 10−43wm</w:t>
      </w:r>
      <w:r w:rsidRPr="00B22476">
        <w:rPr>
          <w:rFonts w:ascii="AcadNusx" w:hAnsi="AcadNusx"/>
          <w:b/>
        </w:rPr>
        <w:tab/>
      </w:r>
      <w:proofErr w:type="spellStart"/>
      <w:r w:rsidRPr="00B22476">
        <w:rPr>
          <w:rFonts w:ascii="AcadNusx" w:hAnsi="AcadNusx"/>
          <w:b/>
        </w:rPr>
        <w:t>plankis</w:t>
      </w:r>
      <w:proofErr w:type="spellEnd"/>
      <w:r w:rsidRPr="00B22476">
        <w:rPr>
          <w:rFonts w:ascii="AcadNusx" w:hAnsi="AcadNusx"/>
          <w:b/>
        </w:rPr>
        <w:t xml:space="preserve"> </w:t>
      </w:r>
      <w:proofErr w:type="spellStart"/>
      <w:r w:rsidRPr="00B22476">
        <w:rPr>
          <w:rFonts w:ascii="AcadNusx" w:hAnsi="AcadNusx"/>
          <w:b/>
        </w:rPr>
        <w:t>epoqa</w:t>
      </w:r>
      <w:proofErr w:type="spellEnd"/>
      <w:r w:rsidRPr="00B22476">
        <w:rPr>
          <w:rFonts w:ascii="AcadNusx" w:hAnsi="AcadNusx"/>
          <w:b/>
        </w:rPr>
        <w:tab/>
      </w:r>
      <w:proofErr w:type="spellStart"/>
      <w:r w:rsidRPr="00B22476">
        <w:rPr>
          <w:rFonts w:ascii="AcadNusx" w:hAnsi="AcadNusx"/>
          <w:b/>
        </w:rPr>
        <w:t>Nnawilakebis</w:t>
      </w:r>
      <w:proofErr w:type="spellEnd"/>
      <w:r w:rsidRPr="00B22476">
        <w:rPr>
          <w:rFonts w:ascii="AcadNusx" w:hAnsi="AcadNusx"/>
          <w:b/>
        </w:rPr>
        <w:t xml:space="preserve"> </w:t>
      </w:r>
      <w:proofErr w:type="spellStart"/>
      <w:r w:rsidRPr="00B22476">
        <w:rPr>
          <w:rFonts w:ascii="AcadNusx" w:hAnsi="AcadNusx"/>
          <w:b/>
        </w:rPr>
        <w:t>Seqmna</w:t>
      </w:r>
      <w:proofErr w:type="spellEnd"/>
      <w:r w:rsidRPr="00B22476">
        <w:rPr>
          <w:rFonts w:ascii="AcadNusx" w:hAnsi="AcadNusx"/>
          <w:b/>
        </w:rPr>
        <w:tab/>
        <w:t xml:space="preserve">13,7 .10.9. </w:t>
      </w:r>
      <w:proofErr w:type="spellStart"/>
      <w:r w:rsidRPr="00B22476">
        <w:rPr>
          <w:rFonts w:ascii="AcadNusx" w:hAnsi="AcadNusx"/>
          <w:b/>
        </w:rPr>
        <w:t>weli</w:t>
      </w:r>
      <w:proofErr w:type="spellEnd"/>
      <w:r w:rsidRPr="00B22476">
        <w:rPr>
          <w:rFonts w:ascii="AcadNusx" w:hAnsi="AcadNusx"/>
          <w:b/>
        </w:rPr>
        <w:t>.</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10−43 — 10−35 </w:t>
      </w:r>
      <w:proofErr w:type="spellStart"/>
      <w:r w:rsidRPr="00B22476">
        <w:rPr>
          <w:rFonts w:ascii="AcadNusx" w:hAnsi="AcadNusx"/>
          <w:b/>
        </w:rPr>
        <w:t>wm</w:t>
      </w:r>
      <w:proofErr w:type="spellEnd"/>
      <w:r w:rsidRPr="00B22476">
        <w:rPr>
          <w:rFonts w:ascii="AcadNusx" w:hAnsi="AcadNusx"/>
          <w:b/>
        </w:rPr>
        <w:tab/>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gaerTianebis</w:t>
      </w:r>
      <w:proofErr w:type="spellEnd"/>
      <w:r w:rsidRPr="00B22476">
        <w:rPr>
          <w:rFonts w:ascii="AcadNusx" w:hAnsi="AcadNusx"/>
          <w:b/>
        </w:rPr>
        <w:t xml:space="preserve"> </w:t>
      </w:r>
      <w:proofErr w:type="spellStart"/>
      <w:r w:rsidRPr="00B22476">
        <w:rPr>
          <w:rFonts w:ascii="AcadNusx" w:hAnsi="AcadNusx"/>
          <w:b/>
        </w:rPr>
        <w:t>epoqa</w:t>
      </w:r>
      <w:proofErr w:type="spellEnd"/>
      <w:r w:rsidRPr="00B22476">
        <w:rPr>
          <w:rFonts w:ascii="AcadNusx" w:hAnsi="AcadNusx"/>
          <w:b/>
        </w:rPr>
        <w:tab/>
      </w:r>
      <w:proofErr w:type="spellStart"/>
      <w:r w:rsidRPr="00B22476">
        <w:rPr>
          <w:rFonts w:ascii="AcadNusx" w:hAnsi="AcadNusx"/>
          <w:b/>
        </w:rPr>
        <w:t>gravitaciis</w:t>
      </w:r>
      <w:proofErr w:type="spellEnd"/>
      <w:r w:rsidRPr="00B22476">
        <w:rPr>
          <w:rFonts w:ascii="AcadNusx" w:hAnsi="AcadNusx"/>
          <w:b/>
        </w:rPr>
        <w:t xml:space="preserve"> </w:t>
      </w:r>
      <w:proofErr w:type="spellStart"/>
      <w:proofErr w:type="gramStart"/>
      <w:r w:rsidRPr="00B22476">
        <w:rPr>
          <w:rFonts w:ascii="AcadNusx" w:hAnsi="AcadNusx"/>
          <w:b/>
        </w:rPr>
        <w:t>gamoyofa,didi</w:t>
      </w:r>
      <w:proofErr w:type="spellEnd"/>
      <w:proofErr w:type="gramEnd"/>
      <w:r w:rsidRPr="00B22476">
        <w:rPr>
          <w:rFonts w:ascii="AcadNusx" w:hAnsi="AcadNusx"/>
          <w:b/>
        </w:rPr>
        <w:t xml:space="preserve"> </w:t>
      </w:r>
      <w:proofErr w:type="spellStart"/>
      <w:r w:rsidRPr="00B22476">
        <w:rPr>
          <w:rFonts w:ascii="AcadNusx" w:hAnsi="AcadNusx"/>
          <w:b/>
        </w:rPr>
        <w:t>gaerTianeba,monopolebis</w:t>
      </w:r>
      <w:proofErr w:type="spellEnd"/>
      <w:r w:rsidRPr="00B22476">
        <w:rPr>
          <w:rFonts w:ascii="AcadNusx" w:hAnsi="AcadNusx"/>
          <w:b/>
        </w:rPr>
        <w:t xml:space="preserve"> </w:t>
      </w:r>
      <w:proofErr w:type="spellStart"/>
      <w:r w:rsidRPr="00B22476">
        <w:rPr>
          <w:rFonts w:ascii="AcadNusx" w:hAnsi="AcadNusx"/>
          <w:b/>
        </w:rPr>
        <w:t>arseboba</w:t>
      </w:r>
      <w:proofErr w:type="spellEnd"/>
      <w:r w:rsidRPr="00B22476">
        <w:rPr>
          <w:rFonts w:ascii="AcadNusx" w:hAnsi="AcadNusx"/>
          <w:b/>
        </w:rPr>
        <w:tab/>
        <w:t xml:space="preserve"> 13,7 .10.9. </w:t>
      </w:r>
      <w:proofErr w:type="spellStart"/>
      <w:r w:rsidRPr="00B22476">
        <w:rPr>
          <w:rFonts w:ascii="AcadNusx" w:hAnsi="AcadNusx"/>
          <w:b/>
        </w:rPr>
        <w:t>weli</w:t>
      </w:r>
      <w:proofErr w:type="spellEnd"/>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10−35 — 10−31 </w:t>
      </w:r>
      <w:proofErr w:type="spellStart"/>
      <w:r w:rsidRPr="00B22476">
        <w:rPr>
          <w:rFonts w:ascii="AcadNusx" w:hAnsi="AcadNusx"/>
          <w:b/>
        </w:rPr>
        <w:t>wm</w:t>
      </w:r>
      <w:proofErr w:type="spellEnd"/>
      <w:r w:rsidRPr="00B22476">
        <w:rPr>
          <w:rFonts w:ascii="AcadNusx" w:hAnsi="AcadNusx"/>
          <w:b/>
        </w:rPr>
        <w:tab/>
      </w:r>
      <w:proofErr w:type="spellStart"/>
      <w:r w:rsidRPr="00B22476">
        <w:rPr>
          <w:rFonts w:ascii="AcadNusx" w:hAnsi="AcadNusx"/>
          <w:b/>
        </w:rPr>
        <w:t>inflaciuri</w:t>
      </w:r>
      <w:proofErr w:type="spellEnd"/>
      <w:r w:rsidRPr="00B22476">
        <w:rPr>
          <w:rFonts w:ascii="AcadNusx" w:hAnsi="AcadNusx"/>
          <w:b/>
        </w:rPr>
        <w:t xml:space="preserve"> </w:t>
      </w:r>
      <w:proofErr w:type="spellStart"/>
      <w:r w:rsidRPr="00B22476">
        <w:rPr>
          <w:rFonts w:ascii="AcadNusx" w:hAnsi="AcadNusx"/>
          <w:b/>
        </w:rPr>
        <w:t>epoqa</w:t>
      </w:r>
      <w:proofErr w:type="spellEnd"/>
      <w:proofErr w:type="gramStart"/>
      <w:r w:rsidRPr="00B22476">
        <w:rPr>
          <w:rFonts w:ascii="AcadNusx" w:hAnsi="AcadNusx"/>
          <w:b/>
        </w:rPr>
        <w:tab/>
        <w:t>.</w:t>
      </w:r>
      <w:proofErr w:type="spellStart"/>
      <w:r w:rsidRPr="00B22476">
        <w:rPr>
          <w:rFonts w:ascii="AcadNusx" w:hAnsi="AcadNusx"/>
          <w:b/>
        </w:rPr>
        <w:t>hiperinflancia</w:t>
      </w:r>
      <w:proofErr w:type="gramEnd"/>
      <w:r w:rsidRPr="00B22476">
        <w:rPr>
          <w:rFonts w:ascii="AcadNusx" w:hAnsi="AcadNusx"/>
          <w:b/>
        </w:rPr>
        <w:t>,bariogenezi</w:t>
      </w:r>
      <w:proofErr w:type="spellEnd"/>
      <w:r w:rsidRPr="00B22476">
        <w:rPr>
          <w:rFonts w:ascii="AcadNusx" w:hAnsi="AcadNusx"/>
          <w:b/>
        </w:rPr>
        <w:tab/>
        <w:t xml:space="preserve">13,7 .10.9. </w:t>
      </w:r>
      <w:proofErr w:type="spellStart"/>
      <w:r w:rsidRPr="00B22476">
        <w:rPr>
          <w:rFonts w:ascii="AcadNusx" w:hAnsi="AcadNusx"/>
          <w:b/>
        </w:rPr>
        <w:t>weli</w:t>
      </w:r>
      <w:proofErr w:type="spellEnd"/>
      <w:r w:rsidRPr="00B22476">
        <w:rPr>
          <w:rFonts w:ascii="AcadNusx" w:hAnsi="AcadNusx"/>
          <w:b/>
        </w:rPr>
        <w:t>.</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10−31 — 10−12 </w:t>
      </w:r>
      <w:proofErr w:type="spellStart"/>
      <w:r w:rsidRPr="00B22476">
        <w:rPr>
          <w:rFonts w:ascii="AcadNusx" w:hAnsi="AcadNusx"/>
          <w:b/>
        </w:rPr>
        <w:t>wm</w:t>
      </w:r>
      <w:proofErr w:type="spellEnd"/>
      <w:r w:rsidRPr="00B22476">
        <w:rPr>
          <w:rFonts w:ascii="AcadNusx" w:hAnsi="AcadNusx"/>
          <w:b/>
        </w:rPr>
        <w:tab/>
      </w:r>
      <w:proofErr w:type="spellStart"/>
      <w:r w:rsidRPr="00B22476">
        <w:rPr>
          <w:rFonts w:ascii="AcadNusx" w:hAnsi="AcadNusx"/>
          <w:b/>
        </w:rPr>
        <w:t>susti</w:t>
      </w:r>
      <w:proofErr w:type="spellEnd"/>
      <w:r w:rsidRPr="00B22476">
        <w:rPr>
          <w:rFonts w:ascii="AcadNusx" w:hAnsi="AcadNusx"/>
          <w:b/>
        </w:rPr>
        <w:t xml:space="preserve"> </w:t>
      </w:r>
      <w:proofErr w:type="spellStart"/>
      <w:r w:rsidRPr="00B22476">
        <w:rPr>
          <w:rFonts w:ascii="AcadNusx" w:hAnsi="AcadNusx"/>
          <w:b/>
        </w:rPr>
        <w:t>eleqtruli</w:t>
      </w:r>
      <w:proofErr w:type="spellEnd"/>
      <w:r w:rsidRPr="00B22476">
        <w:rPr>
          <w:rFonts w:ascii="AcadNusx" w:hAnsi="AcadNusx"/>
          <w:b/>
        </w:rPr>
        <w:t xml:space="preserve"> </w:t>
      </w:r>
      <w:proofErr w:type="spellStart"/>
      <w:r w:rsidRPr="00B22476">
        <w:rPr>
          <w:rFonts w:ascii="AcadNusx" w:hAnsi="AcadNusx"/>
          <w:b/>
        </w:rPr>
        <w:t>Zalebis</w:t>
      </w:r>
      <w:proofErr w:type="spellEnd"/>
      <w:r w:rsidRPr="00B22476">
        <w:rPr>
          <w:rFonts w:ascii="AcadNusx" w:hAnsi="AcadNusx"/>
          <w:b/>
        </w:rPr>
        <w:t xml:space="preserve"> </w:t>
      </w:r>
      <w:proofErr w:type="spellStart"/>
      <w:r w:rsidRPr="00B22476">
        <w:rPr>
          <w:rFonts w:ascii="AcadNusx" w:hAnsi="AcadNusx"/>
          <w:b/>
        </w:rPr>
        <w:t>epoqa</w:t>
      </w:r>
      <w:proofErr w:type="spellEnd"/>
      <w:r w:rsidRPr="00B22476">
        <w:rPr>
          <w:rFonts w:ascii="AcadNusx" w:hAnsi="AcadNusx"/>
          <w:b/>
        </w:rPr>
        <w:tab/>
      </w:r>
      <w:proofErr w:type="gramStart"/>
      <w:r w:rsidRPr="00B22476">
        <w:rPr>
          <w:rFonts w:ascii="AcadNusx" w:hAnsi="AcadNusx"/>
          <w:b/>
        </w:rPr>
        <w:t>leptonebis,fotonebis</w:t>
      </w:r>
      <w:proofErr w:type="gramEnd"/>
      <w:r w:rsidRPr="00B22476">
        <w:rPr>
          <w:rFonts w:ascii="AcadNusx" w:hAnsi="AcadNusx"/>
          <w:b/>
        </w:rPr>
        <w:t>,</w:t>
      </w:r>
      <w:proofErr w:type="spellStart"/>
      <w:r w:rsidRPr="00B22476">
        <w:rPr>
          <w:rFonts w:ascii="AcadNusx" w:hAnsi="AcadNusx"/>
          <w:b/>
        </w:rPr>
        <w:t>bozonebis</w:t>
      </w:r>
      <w:proofErr w:type="spellEnd"/>
      <w:r w:rsidRPr="00B22476">
        <w:rPr>
          <w:rFonts w:ascii="AcadNusx" w:hAnsi="AcadNusx"/>
          <w:b/>
        </w:rPr>
        <w:t>,,</w:t>
      </w:r>
      <w:proofErr w:type="spellStart"/>
      <w:r w:rsidRPr="00B22476">
        <w:rPr>
          <w:rFonts w:ascii="AcadNusx" w:hAnsi="AcadNusx"/>
          <w:b/>
        </w:rPr>
        <w:t>maT</w:t>
      </w:r>
      <w:proofErr w:type="spellEnd"/>
      <w:r w:rsidRPr="00B22476">
        <w:rPr>
          <w:rFonts w:ascii="AcadNusx" w:hAnsi="AcadNusx"/>
          <w:b/>
        </w:rPr>
        <w:t xml:space="preserve"> </w:t>
      </w:r>
      <w:proofErr w:type="spellStart"/>
      <w:r w:rsidRPr="00B22476">
        <w:rPr>
          <w:rFonts w:ascii="AcadNusx" w:hAnsi="AcadNusx"/>
          <w:b/>
        </w:rPr>
        <w:t>Soris</w:t>
      </w:r>
      <w:proofErr w:type="spellEnd"/>
      <w:r w:rsidRPr="00B22476">
        <w:rPr>
          <w:rFonts w:ascii="AcadNusx" w:hAnsi="AcadNusx"/>
          <w:b/>
        </w:rPr>
        <w:t xml:space="preserve"> </w:t>
      </w:r>
      <w:proofErr w:type="spellStart"/>
      <w:r w:rsidRPr="00B22476">
        <w:rPr>
          <w:rFonts w:ascii="AcadNusx" w:hAnsi="AcadNusx"/>
          <w:b/>
        </w:rPr>
        <w:t>higsis</w:t>
      </w:r>
      <w:proofErr w:type="spellEnd"/>
      <w:r w:rsidRPr="00B22476">
        <w:rPr>
          <w:rFonts w:ascii="AcadNusx" w:hAnsi="AcadNusx"/>
          <w:b/>
        </w:rPr>
        <w:t xml:space="preserve"> </w:t>
      </w:r>
      <w:proofErr w:type="spellStart"/>
      <w:r w:rsidRPr="00B22476">
        <w:rPr>
          <w:rFonts w:ascii="AcadNusx" w:hAnsi="AcadNusx"/>
          <w:b/>
        </w:rPr>
        <w:t>bozonebis</w:t>
      </w:r>
      <w:proofErr w:type="spellEnd"/>
      <w:r w:rsidRPr="00B22476">
        <w:rPr>
          <w:rFonts w:ascii="AcadNusx" w:hAnsi="AcadNusx"/>
          <w:b/>
        </w:rPr>
        <w:t xml:space="preserve"> </w:t>
      </w:r>
      <w:proofErr w:type="spellStart"/>
      <w:r w:rsidRPr="00B22476">
        <w:rPr>
          <w:rFonts w:ascii="AcadNusx" w:hAnsi="AcadNusx"/>
          <w:b/>
        </w:rPr>
        <w:t>warmoSoba,supersimetriis</w:t>
      </w:r>
      <w:proofErr w:type="spellEnd"/>
      <w:r w:rsidRPr="00B22476">
        <w:rPr>
          <w:rFonts w:ascii="AcadNusx" w:hAnsi="AcadNusx"/>
          <w:b/>
        </w:rPr>
        <w:t xml:space="preserve"> </w:t>
      </w:r>
      <w:proofErr w:type="spellStart"/>
      <w:r w:rsidRPr="00B22476">
        <w:rPr>
          <w:rFonts w:ascii="AcadNusx" w:hAnsi="AcadNusx"/>
          <w:b/>
        </w:rPr>
        <w:t>darRveva</w:t>
      </w:r>
      <w:proofErr w:type="spellEnd"/>
      <w:r w:rsidRPr="00B22476">
        <w:rPr>
          <w:rFonts w:ascii="AcadNusx" w:hAnsi="AcadNusx"/>
          <w:b/>
        </w:rPr>
        <w:t>.</w:t>
      </w:r>
      <w:r w:rsidRPr="00B22476">
        <w:rPr>
          <w:rFonts w:ascii="AcadNusx" w:hAnsi="AcadNusx"/>
          <w:b/>
        </w:rPr>
        <w:tab/>
        <w:t xml:space="preserve">13,7 .10.9. </w:t>
      </w:r>
      <w:proofErr w:type="spellStart"/>
      <w:r w:rsidRPr="00B22476">
        <w:rPr>
          <w:rFonts w:ascii="AcadNusx" w:hAnsi="AcadNusx"/>
          <w:b/>
        </w:rPr>
        <w:t>weli</w:t>
      </w:r>
      <w:proofErr w:type="spellEnd"/>
      <w:r w:rsidRPr="00B22476">
        <w:rPr>
          <w:rFonts w:ascii="AcadNusx" w:hAnsi="AcadNusx"/>
          <w:b/>
        </w:rPr>
        <w:t>.</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10−12 — 10−6 </w:t>
      </w:r>
      <w:proofErr w:type="spellStart"/>
      <w:r w:rsidRPr="00B22476">
        <w:rPr>
          <w:rFonts w:ascii="AcadNusx" w:hAnsi="AcadNusx"/>
          <w:b/>
        </w:rPr>
        <w:t>wm</w:t>
      </w:r>
      <w:proofErr w:type="spellEnd"/>
      <w:r w:rsidRPr="00B22476">
        <w:rPr>
          <w:rFonts w:ascii="AcadNusx" w:hAnsi="AcadNusx"/>
          <w:b/>
        </w:rPr>
        <w:tab/>
      </w:r>
      <w:proofErr w:type="spellStart"/>
      <w:r w:rsidRPr="00B22476">
        <w:rPr>
          <w:rFonts w:ascii="AcadNusx" w:hAnsi="AcadNusx"/>
          <w:b/>
        </w:rPr>
        <w:t>kvarkebis</w:t>
      </w:r>
      <w:proofErr w:type="spellEnd"/>
      <w:r w:rsidRPr="00B22476">
        <w:rPr>
          <w:rFonts w:ascii="AcadNusx" w:hAnsi="AcadNusx"/>
          <w:b/>
        </w:rPr>
        <w:t xml:space="preserve"> </w:t>
      </w:r>
      <w:proofErr w:type="spellStart"/>
      <w:r w:rsidRPr="00B22476">
        <w:rPr>
          <w:rFonts w:ascii="AcadNusx" w:hAnsi="AcadNusx"/>
          <w:b/>
        </w:rPr>
        <w:t>epoqa</w:t>
      </w:r>
      <w:proofErr w:type="spellEnd"/>
      <w:r w:rsidRPr="00B22476">
        <w:rPr>
          <w:rFonts w:ascii="AcadNusx" w:hAnsi="AcadNusx"/>
          <w:b/>
        </w:rPr>
        <w:tab/>
      </w:r>
      <w:proofErr w:type="spellStart"/>
      <w:r w:rsidRPr="00B22476">
        <w:rPr>
          <w:rFonts w:ascii="AcadNusx" w:hAnsi="AcadNusx"/>
          <w:b/>
        </w:rPr>
        <w:t>oTxive</w:t>
      </w:r>
      <w:proofErr w:type="spellEnd"/>
      <w:r w:rsidRPr="00B22476">
        <w:rPr>
          <w:rFonts w:ascii="AcadNusx" w:hAnsi="AcadNusx"/>
          <w:b/>
        </w:rPr>
        <w:t xml:space="preserve"> </w:t>
      </w:r>
      <w:proofErr w:type="spellStart"/>
      <w:r w:rsidRPr="00B22476">
        <w:rPr>
          <w:rFonts w:ascii="AcadNusx" w:hAnsi="AcadNusx"/>
          <w:b/>
        </w:rPr>
        <w:t>fundamenturi</w:t>
      </w:r>
      <w:proofErr w:type="spellEnd"/>
      <w:r w:rsidRPr="00B22476">
        <w:rPr>
          <w:rFonts w:ascii="AcadNusx" w:hAnsi="AcadNusx"/>
          <w:b/>
        </w:rPr>
        <w:t xml:space="preserve"> </w:t>
      </w:r>
      <w:proofErr w:type="spellStart"/>
      <w:r w:rsidRPr="00B22476">
        <w:rPr>
          <w:rFonts w:ascii="AcadNusx" w:hAnsi="AcadNusx"/>
          <w:b/>
        </w:rPr>
        <w:t>urTierTdamokidebuleba</w:t>
      </w:r>
      <w:proofErr w:type="spellEnd"/>
      <w:r w:rsidRPr="00B22476">
        <w:rPr>
          <w:rFonts w:ascii="AcadNusx" w:hAnsi="AcadNusx"/>
          <w:b/>
        </w:rPr>
        <w:t xml:space="preserve"> </w:t>
      </w:r>
      <w:proofErr w:type="spellStart"/>
      <w:proofErr w:type="gramStart"/>
      <w:r w:rsidRPr="00B22476">
        <w:rPr>
          <w:rFonts w:ascii="AcadNusx" w:hAnsi="AcadNusx"/>
          <w:b/>
        </w:rPr>
        <w:t>gancalkevebulia,kvarkebi</w:t>
      </w:r>
      <w:proofErr w:type="spellEnd"/>
      <w:proofErr w:type="gramEnd"/>
      <w:r w:rsidRPr="00B22476">
        <w:rPr>
          <w:rFonts w:ascii="AcadNusx" w:hAnsi="AcadNusx"/>
          <w:b/>
        </w:rPr>
        <w:t xml:space="preserve"> </w:t>
      </w:r>
      <w:proofErr w:type="spellStart"/>
      <w:r w:rsidRPr="00B22476">
        <w:rPr>
          <w:rFonts w:ascii="AcadNusx" w:hAnsi="AcadNusx"/>
          <w:b/>
        </w:rPr>
        <w:t>andronebad</w:t>
      </w:r>
      <w:proofErr w:type="spellEnd"/>
      <w:r w:rsidRPr="00B22476">
        <w:rPr>
          <w:rFonts w:ascii="AcadNusx" w:hAnsi="AcadNusx"/>
          <w:b/>
        </w:rPr>
        <w:t xml:space="preserve"> </w:t>
      </w:r>
      <w:proofErr w:type="spellStart"/>
      <w:r w:rsidRPr="00B22476">
        <w:rPr>
          <w:rFonts w:ascii="AcadNusx" w:hAnsi="AcadNusx"/>
          <w:b/>
        </w:rPr>
        <w:t>jer</w:t>
      </w:r>
      <w:proofErr w:type="spellEnd"/>
      <w:r w:rsidRPr="00B22476">
        <w:rPr>
          <w:rFonts w:ascii="AcadNusx" w:hAnsi="AcadNusx"/>
          <w:b/>
        </w:rPr>
        <w:t xml:space="preserve"> </w:t>
      </w:r>
      <w:proofErr w:type="spellStart"/>
      <w:r w:rsidRPr="00B22476">
        <w:rPr>
          <w:rFonts w:ascii="AcadNusx" w:hAnsi="AcadNusx"/>
          <w:b/>
        </w:rPr>
        <w:t>ar</w:t>
      </w:r>
      <w:proofErr w:type="spellEnd"/>
      <w:r w:rsidRPr="00B22476">
        <w:rPr>
          <w:rFonts w:ascii="AcadNusx" w:hAnsi="AcadNusx"/>
          <w:b/>
        </w:rPr>
        <w:t xml:space="preserve"> </w:t>
      </w:r>
      <w:proofErr w:type="spellStart"/>
      <w:r w:rsidRPr="00B22476">
        <w:rPr>
          <w:rFonts w:ascii="AcadNusx" w:hAnsi="AcadNusx"/>
          <w:b/>
        </w:rPr>
        <w:t>gaerTianebulan,samyaro</w:t>
      </w:r>
      <w:proofErr w:type="spellEnd"/>
      <w:r w:rsidRPr="00B22476">
        <w:rPr>
          <w:rFonts w:ascii="AcadNusx" w:hAnsi="AcadNusx"/>
          <w:b/>
        </w:rPr>
        <w:t xml:space="preserve"> </w:t>
      </w:r>
      <w:proofErr w:type="spellStart"/>
      <w:r w:rsidRPr="00B22476">
        <w:rPr>
          <w:rFonts w:ascii="AcadNusx" w:hAnsi="AcadNusx"/>
          <w:b/>
        </w:rPr>
        <w:t>kvlav</w:t>
      </w:r>
      <w:proofErr w:type="spellEnd"/>
      <w:r w:rsidRPr="00B22476">
        <w:rPr>
          <w:rFonts w:ascii="AcadNusx" w:hAnsi="AcadNusx"/>
          <w:b/>
        </w:rPr>
        <w:t xml:space="preserve"> </w:t>
      </w:r>
      <w:proofErr w:type="spellStart"/>
      <w:r w:rsidRPr="00B22476">
        <w:rPr>
          <w:rFonts w:ascii="AcadNusx" w:hAnsi="AcadNusx"/>
          <w:b/>
        </w:rPr>
        <w:t>savsea</w:t>
      </w:r>
      <w:proofErr w:type="spellEnd"/>
      <w:r w:rsidRPr="00B22476">
        <w:rPr>
          <w:rFonts w:ascii="AcadNusx" w:hAnsi="AcadNusx"/>
          <w:b/>
        </w:rPr>
        <w:t xml:space="preserve"> </w:t>
      </w:r>
      <w:proofErr w:type="spellStart"/>
      <w:r w:rsidRPr="00B22476">
        <w:rPr>
          <w:rFonts w:ascii="AcadNusx" w:hAnsi="AcadNusx"/>
          <w:b/>
        </w:rPr>
        <w:t>kvark-gliuonuri</w:t>
      </w:r>
      <w:proofErr w:type="spellEnd"/>
      <w:r w:rsidRPr="00B22476">
        <w:rPr>
          <w:rFonts w:ascii="AcadNusx" w:hAnsi="AcadNusx"/>
          <w:b/>
        </w:rPr>
        <w:t xml:space="preserve"> </w:t>
      </w:r>
      <w:proofErr w:type="spellStart"/>
      <w:r w:rsidRPr="00B22476">
        <w:rPr>
          <w:rFonts w:ascii="AcadNusx" w:hAnsi="AcadNusx"/>
          <w:b/>
        </w:rPr>
        <w:t>plazmiT,leptonebiT</w:t>
      </w:r>
      <w:proofErr w:type="spellEnd"/>
      <w:r w:rsidRPr="00B22476">
        <w:rPr>
          <w:rFonts w:ascii="AcadNusx" w:hAnsi="AcadNusx"/>
          <w:b/>
        </w:rPr>
        <w:t xml:space="preserve"> da </w:t>
      </w:r>
      <w:proofErr w:type="spellStart"/>
      <w:r w:rsidRPr="00B22476">
        <w:rPr>
          <w:rFonts w:ascii="AcadNusx" w:hAnsi="AcadNusx"/>
          <w:b/>
        </w:rPr>
        <w:t>fotonebiT</w:t>
      </w:r>
      <w:proofErr w:type="spellEnd"/>
      <w:r w:rsidRPr="00B22476">
        <w:rPr>
          <w:rFonts w:ascii="AcadNusx" w:hAnsi="AcadNusx"/>
          <w:b/>
        </w:rPr>
        <w:t xml:space="preserve">, </w:t>
      </w:r>
      <w:proofErr w:type="spellStart"/>
      <w:r w:rsidRPr="00B22476">
        <w:rPr>
          <w:rFonts w:ascii="AcadNusx" w:hAnsi="AcadNusx"/>
          <w:b/>
        </w:rPr>
        <w:t>susti</w:t>
      </w:r>
      <w:proofErr w:type="spellEnd"/>
      <w:r w:rsidRPr="00B22476">
        <w:rPr>
          <w:rFonts w:ascii="AcadNusx" w:hAnsi="AcadNusx"/>
          <w:b/>
        </w:rPr>
        <w:t xml:space="preserve"> </w:t>
      </w:r>
      <w:proofErr w:type="spellStart"/>
      <w:r w:rsidRPr="00B22476">
        <w:rPr>
          <w:rFonts w:ascii="AcadNusx" w:hAnsi="AcadNusx"/>
          <w:b/>
        </w:rPr>
        <w:t>eleqtuli</w:t>
      </w:r>
      <w:proofErr w:type="spellEnd"/>
      <w:r w:rsidRPr="00B22476">
        <w:rPr>
          <w:rFonts w:ascii="AcadNusx" w:hAnsi="AcadNusx"/>
          <w:b/>
        </w:rPr>
        <w:t xml:space="preserve"> </w:t>
      </w:r>
      <w:proofErr w:type="spellStart"/>
      <w:r w:rsidRPr="00B22476">
        <w:rPr>
          <w:rFonts w:ascii="AcadNusx" w:hAnsi="AcadNusx"/>
          <w:b/>
        </w:rPr>
        <w:t>simetria</w:t>
      </w:r>
      <w:proofErr w:type="spellEnd"/>
      <w:r w:rsidRPr="00B22476">
        <w:rPr>
          <w:rFonts w:ascii="AcadNusx" w:hAnsi="AcadNusx"/>
          <w:b/>
        </w:rPr>
        <w:t xml:space="preserve"> </w:t>
      </w:r>
      <w:proofErr w:type="spellStart"/>
      <w:r w:rsidRPr="00B22476">
        <w:rPr>
          <w:rFonts w:ascii="AcadNusx" w:hAnsi="AcadNusx"/>
          <w:b/>
        </w:rPr>
        <w:t>darRveulia</w:t>
      </w:r>
      <w:proofErr w:type="spellEnd"/>
      <w:r w:rsidRPr="00B22476">
        <w:rPr>
          <w:rFonts w:ascii="AcadNusx" w:hAnsi="AcadNusx"/>
          <w:b/>
        </w:rPr>
        <w:tab/>
        <w:t xml:space="preserve">13,7 .10.9. </w:t>
      </w:r>
      <w:proofErr w:type="spellStart"/>
      <w:r w:rsidRPr="00B22476">
        <w:rPr>
          <w:rFonts w:ascii="AcadNusx" w:hAnsi="AcadNusx"/>
          <w:b/>
        </w:rPr>
        <w:t>weli</w:t>
      </w:r>
      <w:proofErr w:type="spellEnd"/>
      <w:r w:rsidRPr="00B22476">
        <w:rPr>
          <w:rFonts w:ascii="AcadNusx" w:hAnsi="AcadNusx"/>
          <w:b/>
        </w:rPr>
        <w:t>.</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10−6 — 1 </w:t>
      </w:r>
      <w:proofErr w:type="spellStart"/>
      <w:r w:rsidRPr="00B22476">
        <w:rPr>
          <w:rFonts w:ascii="AcadNusx" w:hAnsi="AcadNusx"/>
          <w:b/>
        </w:rPr>
        <w:t>wm</w:t>
      </w:r>
      <w:proofErr w:type="spellEnd"/>
      <w:r w:rsidRPr="00B22476">
        <w:rPr>
          <w:rFonts w:ascii="AcadNusx" w:hAnsi="AcadNusx"/>
          <w:b/>
        </w:rPr>
        <w:tab/>
      </w:r>
      <w:proofErr w:type="spellStart"/>
      <w:r w:rsidRPr="00B22476">
        <w:rPr>
          <w:rFonts w:ascii="AcadNusx" w:hAnsi="AcadNusx"/>
          <w:b/>
        </w:rPr>
        <w:t>andronuli</w:t>
      </w:r>
      <w:proofErr w:type="spellEnd"/>
      <w:r w:rsidRPr="00B22476">
        <w:rPr>
          <w:rFonts w:ascii="AcadNusx" w:hAnsi="AcadNusx"/>
          <w:b/>
        </w:rPr>
        <w:t xml:space="preserve"> </w:t>
      </w:r>
      <w:proofErr w:type="spellStart"/>
      <w:r w:rsidRPr="00B22476">
        <w:rPr>
          <w:rFonts w:ascii="AcadNusx" w:hAnsi="AcadNusx"/>
          <w:b/>
        </w:rPr>
        <w:t>epoqa</w:t>
      </w:r>
      <w:proofErr w:type="spellEnd"/>
      <w:r w:rsidRPr="00B22476">
        <w:rPr>
          <w:rFonts w:ascii="AcadNusx" w:hAnsi="AcadNusx"/>
          <w:b/>
        </w:rPr>
        <w:tab/>
      </w:r>
      <w:proofErr w:type="spellStart"/>
      <w:proofErr w:type="gramStart"/>
      <w:r w:rsidRPr="00B22476">
        <w:rPr>
          <w:rFonts w:ascii="AcadNusx" w:hAnsi="AcadNusx"/>
          <w:b/>
        </w:rPr>
        <w:t>androgenezi,barion</w:t>
      </w:r>
      <w:proofErr w:type="gramEnd"/>
      <w:r w:rsidRPr="00B22476">
        <w:rPr>
          <w:rFonts w:ascii="AcadNusx" w:hAnsi="AcadNusx"/>
          <w:b/>
        </w:rPr>
        <w:t>-antibarionuli</w:t>
      </w:r>
      <w:proofErr w:type="spellEnd"/>
      <w:r w:rsidRPr="00B22476">
        <w:rPr>
          <w:rFonts w:ascii="AcadNusx" w:hAnsi="AcadNusx"/>
          <w:b/>
        </w:rPr>
        <w:t xml:space="preserve"> </w:t>
      </w:r>
      <w:proofErr w:type="spellStart"/>
      <w:r w:rsidRPr="00B22476">
        <w:rPr>
          <w:rFonts w:ascii="AcadNusx" w:hAnsi="AcadNusx"/>
          <w:b/>
        </w:rPr>
        <w:t>wyvilebis</w:t>
      </w:r>
      <w:proofErr w:type="spellEnd"/>
      <w:r w:rsidRPr="00B22476">
        <w:rPr>
          <w:rFonts w:ascii="AcadNusx" w:hAnsi="AcadNusx"/>
          <w:b/>
        </w:rPr>
        <w:t xml:space="preserve"> </w:t>
      </w:r>
      <w:proofErr w:type="spellStart"/>
      <w:r w:rsidRPr="00B22476">
        <w:rPr>
          <w:rFonts w:ascii="AcadNusx" w:hAnsi="AcadNusx"/>
          <w:b/>
        </w:rPr>
        <w:t>anihilacia</w:t>
      </w:r>
      <w:proofErr w:type="spellEnd"/>
      <w:r w:rsidRPr="00B22476">
        <w:rPr>
          <w:rFonts w:ascii="AcadNusx" w:hAnsi="AcadNusx"/>
          <w:b/>
        </w:rPr>
        <w:tab/>
        <w:t xml:space="preserve"> 13,7 .10.9. </w:t>
      </w:r>
      <w:proofErr w:type="spellStart"/>
      <w:r w:rsidRPr="00B22476">
        <w:rPr>
          <w:rFonts w:ascii="AcadNusx" w:hAnsi="AcadNusx"/>
          <w:b/>
        </w:rPr>
        <w:t>weli</w:t>
      </w:r>
      <w:proofErr w:type="spellEnd"/>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1 </w:t>
      </w:r>
      <w:proofErr w:type="spellStart"/>
      <w:r w:rsidRPr="00B22476">
        <w:rPr>
          <w:rFonts w:ascii="AcadNusx" w:hAnsi="AcadNusx"/>
          <w:b/>
        </w:rPr>
        <w:t>wm</w:t>
      </w:r>
      <w:proofErr w:type="spellEnd"/>
      <w:r w:rsidRPr="00B22476">
        <w:rPr>
          <w:rFonts w:ascii="AcadNusx" w:hAnsi="AcadNusx"/>
          <w:b/>
        </w:rPr>
        <w:t xml:space="preserve"> — 3 </w:t>
      </w:r>
      <w:proofErr w:type="spellStart"/>
      <w:r w:rsidRPr="00B22476">
        <w:rPr>
          <w:rFonts w:ascii="AcadNusx" w:hAnsi="AcadNusx"/>
          <w:b/>
        </w:rPr>
        <w:t>wT</w:t>
      </w:r>
      <w:proofErr w:type="spellEnd"/>
      <w:r w:rsidRPr="00B22476">
        <w:rPr>
          <w:rFonts w:ascii="AcadNusx" w:hAnsi="AcadNusx"/>
          <w:b/>
        </w:rPr>
        <w:tab/>
      </w:r>
      <w:proofErr w:type="spellStart"/>
      <w:r w:rsidRPr="00B22476">
        <w:rPr>
          <w:rFonts w:ascii="AcadNusx" w:hAnsi="AcadNusx"/>
          <w:b/>
        </w:rPr>
        <w:t>leptonebis</w:t>
      </w:r>
      <w:proofErr w:type="spellEnd"/>
      <w:r w:rsidRPr="00B22476">
        <w:rPr>
          <w:rFonts w:ascii="AcadNusx" w:hAnsi="AcadNusx"/>
          <w:b/>
        </w:rPr>
        <w:t xml:space="preserve"> </w:t>
      </w:r>
      <w:proofErr w:type="spellStart"/>
      <w:r w:rsidRPr="00B22476">
        <w:rPr>
          <w:rFonts w:ascii="AcadNusx" w:hAnsi="AcadNusx"/>
          <w:b/>
        </w:rPr>
        <w:t>epoqa</w:t>
      </w:r>
      <w:proofErr w:type="spellEnd"/>
      <w:r w:rsidRPr="00B22476">
        <w:rPr>
          <w:rFonts w:ascii="AcadNusx" w:hAnsi="AcadNusx"/>
          <w:b/>
        </w:rPr>
        <w:tab/>
      </w:r>
      <w:proofErr w:type="spellStart"/>
      <w:r w:rsidRPr="00B22476">
        <w:rPr>
          <w:rFonts w:ascii="AcadNusx" w:hAnsi="AcadNusx"/>
          <w:b/>
        </w:rPr>
        <w:t>leptonebis</w:t>
      </w:r>
      <w:proofErr w:type="spellEnd"/>
      <w:r w:rsidRPr="00B22476">
        <w:rPr>
          <w:rFonts w:ascii="AcadNusx" w:hAnsi="AcadNusx"/>
          <w:b/>
        </w:rPr>
        <w:t xml:space="preserve"> da </w:t>
      </w:r>
      <w:proofErr w:type="spellStart"/>
      <w:r w:rsidRPr="00B22476">
        <w:rPr>
          <w:rFonts w:ascii="AcadNusx" w:hAnsi="AcadNusx"/>
          <w:b/>
        </w:rPr>
        <w:t>antileptonebis</w:t>
      </w:r>
      <w:proofErr w:type="spellEnd"/>
      <w:r w:rsidRPr="00B22476">
        <w:rPr>
          <w:rFonts w:ascii="AcadNusx" w:hAnsi="AcadNusx"/>
          <w:b/>
        </w:rPr>
        <w:t xml:space="preserve"> </w:t>
      </w:r>
      <w:proofErr w:type="spellStart"/>
      <w:r w:rsidRPr="00B22476">
        <w:rPr>
          <w:rFonts w:ascii="AcadNusx" w:hAnsi="AcadNusx"/>
          <w:b/>
        </w:rPr>
        <w:t>wyvilis</w:t>
      </w:r>
      <w:proofErr w:type="spellEnd"/>
      <w:r w:rsidRPr="00B22476">
        <w:rPr>
          <w:rFonts w:ascii="AcadNusx" w:hAnsi="AcadNusx"/>
          <w:b/>
        </w:rPr>
        <w:t xml:space="preserve"> </w:t>
      </w:r>
      <w:proofErr w:type="spellStart"/>
      <w:proofErr w:type="gramStart"/>
      <w:r w:rsidRPr="00B22476">
        <w:rPr>
          <w:rFonts w:ascii="AcadNusx" w:hAnsi="AcadNusx"/>
          <w:b/>
        </w:rPr>
        <w:t>anihilacia,neitronebis</w:t>
      </w:r>
      <w:proofErr w:type="spellEnd"/>
      <w:proofErr w:type="gramEnd"/>
      <w:r w:rsidRPr="00B22476">
        <w:rPr>
          <w:rFonts w:ascii="AcadNusx" w:hAnsi="AcadNusx"/>
          <w:b/>
        </w:rPr>
        <w:t xml:space="preserve"> </w:t>
      </w:r>
      <w:proofErr w:type="spellStart"/>
      <w:r w:rsidRPr="00B22476">
        <w:rPr>
          <w:rFonts w:ascii="AcadNusx" w:hAnsi="AcadNusx"/>
          <w:b/>
        </w:rPr>
        <w:t>daSla,nivTiereba</w:t>
      </w:r>
      <w:proofErr w:type="spellEnd"/>
      <w:r w:rsidRPr="00B22476">
        <w:rPr>
          <w:rFonts w:ascii="AcadNusx" w:hAnsi="AcadNusx"/>
          <w:b/>
        </w:rPr>
        <w:t xml:space="preserve"> </w:t>
      </w:r>
      <w:proofErr w:type="spellStart"/>
      <w:r w:rsidRPr="00B22476">
        <w:rPr>
          <w:rFonts w:ascii="AcadNusx" w:hAnsi="AcadNusx"/>
          <w:b/>
        </w:rPr>
        <w:t>gamWirvalea</w:t>
      </w:r>
      <w:proofErr w:type="spellEnd"/>
      <w:r w:rsidRPr="00B22476">
        <w:rPr>
          <w:rFonts w:ascii="AcadNusx" w:hAnsi="AcadNusx"/>
          <w:b/>
        </w:rPr>
        <w:t xml:space="preserve"> </w:t>
      </w:r>
      <w:proofErr w:type="spellStart"/>
      <w:r w:rsidRPr="00B22476">
        <w:rPr>
          <w:rFonts w:ascii="AcadNusx" w:hAnsi="AcadNusx"/>
          <w:b/>
        </w:rPr>
        <w:t>neitrinnosTvis</w:t>
      </w:r>
      <w:proofErr w:type="spellEnd"/>
      <w:r w:rsidRPr="00B22476">
        <w:rPr>
          <w:rFonts w:ascii="AcadNusx" w:hAnsi="AcadNusx"/>
          <w:b/>
        </w:rPr>
        <w:tab/>
        <w:t xml:space="preserve"> 13,7 .10.9. </w:t>
      </w:r>
      <w:proofErr w:type="spellStart"/>
      <w:r w:rsidRPr="00B22476">
        <w:rPr>
          <w:rFonts w:ascii="AcadNusx" w:hAnsi="AcadNusx"/>
          <w:b/>
        </w:rPr>
        <w:t>weli</w:t>
      </w:r>
      <w:proofErr w:type="spellEnd"/>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3 </w:t>
      </w:r>
      <w:proofErr w:type="spellStart"/>
      <w:proofErr w:type="gramStart"/>
      <w:r w:rsidRPr="00B22476">
        <w:rPr>
          <w:rFonts w:ascii="AcadNusx" w:hAnsi="AcadNusx"/>
          <w:b/>
        </w:rPr>
        <w:t>wT</w:t>
      </w:r>
      <w:proofErr w:type="spellEnd"/>
      <w:r w:rsidRPr="00B22476">
        <w:rPr>
          <w:rFonts w:ascii="AcadNusx" w:hAnsi="AcadNusx"/>
          <w:b/>
        </w:rPr>
        <w:t xml:space="preserve">  —</w:t>
      </w:r>
      <w:proofErr w:type="gramEnd"/>
      <w:r w:rsidRPr="00B22476">
        <w:rPr>
          <w:rFonts w:ascii="AcadNusx" w:hAnsi="AcadNusx"/>
          <w:b/>
        </w:rPr>
        <w:t xml:space="preserve"> 380 000weli </w:t>
      </w:r>
      <w:r w:rsidRPr="00B22476">
        <w:rPr>
          <w:rFonts w:ascii="AcadNusx" w:hAnsi="AcadNusx"/>
          <w:b/>
        </w:rPr>
        <w:tab/>
      </w:r>
      <w:proofErr w:type="spellStart"/>
      <w:r w:rsidRPr="00B22476">
        <w:rPr>
          <w:rFonts w:ascii="AcadNusx" w:hAnsi="AcadNusx"/>
          <w:b/>
        </w:rPr>
        <w:t>protonebis</w:t>
      </w:r>
      <w:proofErr w:type="spellEnd"/>
      <w:r w:rsidRPr="00B22476">
        <w:rPr>
          <w:rFonts w:ascii="AcadNusx" w:hAnsi="AcadNusx"/>
          <w:b/>
        </w:rPr>
        <w:t xml:space="preserve"> </w:t>
      </w:r>
      <w:proofErr w:type="spellStart"/>
      <w:r w:rsidRPr="00B22476">
        <w:rPr>
          <w:rFonts w:ascii="AcadNusx" w:hAnsi="AcadNusx"/>
          <w:b/>
        </w:rPr>
        <w:t>epoqa</w:t>
      </w:r>
      <w:proofErr w:type="spellEnd"/>
      <w:r w:rsidRPr="00B22476">
        <w:rPr>
          <w:rFonts w:ascii="AcadNusx" w:hAnsi="AcadNusx"/>
          <w:b/>
        </w:rPr>
        <w:tab/>
      </w:r>
      <w:proofErr w:type="spellStart"/>
      <w:r w:rsidRPr="00B22476">
        <w:rPr>
          <w:rFonts w:ascii="AcadNusx" w:hAnsi="AcadNusx"/>
          <w:b/>
        </w:rPr>
        <w:t>heliumis</w:t>
      </w:r>
      <w:proofErr w:type="spellEnd"/>
      <w:r w:rsidRPr="00B22476">
        <w:rPr>
          <w:rFonts w:ascii="AcadNusx" w:hAnsi="AcadNusx"/>
          <w:b/>
        </w:rPr>
        <w:t xml:space="preserve"> </w:t>
      </w:r>
      <w:proofErr w:type="spellStart"/>
      <w:r w:rsidRPr="00B22476">
        <w:rPr>
          <w:rFonts w:ascii="AcadNusx" w:hAnsi="AcadNusx"/>
          <w:b/>
        </w:rPr>
        <w:t>nukleosinTezi,nivTiereba</w:t>
      </w:r>
      <w:proofErr w:type="spellEnd"/>
      <w:r w:rsidRPr="00B22476">
        <w:rPr>
          <w:rFonts w:ascii="AcadNusx" w:hAnsi="AcadNusx"/>
          <w:b/>
        </w:rPr>
        <w:t xml:space="preserve"> </w:t>
      </w:r>
      <w:proofErr w:type="spellStart"/>
      <w:r w:rsidRPr="00B22476">
        <w:rPr>
          <w:rFonts w:ascii="AcadNusx" w:hAnsi="AcadNusx"/>
          <w:b/>
        </w:rPr>
        <w:t>iwyebs</w:t>
      </w:r>
      <w:proofErr w:type="spellEnd"/>
      <w:r w:rsidRPr="00B22476">
        <w:rPr>
          <w:rFonts w:ascii="AcadNusx" w:hAnsi="AcadNusx"/>
          <w:b/>
        </w:rPr>
        <w:t xml:space="preserve"> </w:t>
      </w:r>
      <w:proofErr w:type="spellStart"/>
      <w:r w:rsidRPr="00B22476">
        <w:rPr>
          <w:rFonts w:ascii="AcadNusx" w:hAnsi="AcadNusx"/>
          <w:b/>
        </w:rPr>
        <w:t>dominirebas</w:t>
      </w:r>
      <w:proofErr w:type="spellEnd"/>
      <w:r w:rsidRPr="00B22476">
        <w:rPr>
          <w:rFonts w:ascii="AcadNusx" w:hAnsi="AcadNusx"/>
          <w:b/>
        </w:rPr>
        <w:t xml:space="preserve"> </w:t>
      </w:r>
      <w:proofErr w:type="spellStart"/>
      <w:r w:rsidRPr="00B22476">
        <w:rPr>
          <w:rFonts w:ascii="AcadNusx" w:hAnsi="AcadNusx"/>
          <w:b/>
        </w:rPr>
        <w:t>gamosxivebaze,mcirdeba</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gafarToebis</w:t>
      </w:r>
      <w:proofErr w:type="spellEnd"/>
      <w:r w:rsidRPr="00B22476">
        <w:rPr>
          <w:rFonts w:ascii="AcadNusx" w:hAnsi="AcadNusx"/>
          <w:b/>
        </w:rPr>
        <w:t xml:space="preserve"> </w:t>
      </w:r>
      <w:proofErr w:type="spellStart"/>
      <w:r w:rsidRPr="00B22476">
        <w:rPr>
          <w:rFonts w:ascii="AcadNusx" w:hAnsi="AcadNusx"/>
          <w:b/>
        </w:rPr>
        <w:t>siswrafe</w:t>
      </w:r>
      <w:proofErr w:type="spellEnd"/>
      <w:r w:rsidRPr="00B22476">
        <w:rPr>
          <w:rFonts w:ascii="AcadNusx" w:hAnsi="AcadNusx"/>
          <w:b/>
        </w:rPr>
        <w:t xml:space="preserve">, </w:t>
      </w:r>
      <w:proofErr w:type="spellStart"/>
      <w:r w:rsidRPr="00B22476">
        <w:rPr>
          <w:rFonts w:ascii="AcadNusx" w:hAnsi="AcadNusx"/>
          <w:b/>
        </w:rPr>
        <w:t>samyaro</w:t>
      </w:r>
      <w:proofErr w:type="spellEnd"/>
      <w:r w:rsidRPr="00B22476">
        <w:rPr>
          <w:rFonts w:ascii="AcadNusx" w:hAnsi="AcadNusx"/>
          <w:b/>
        </w:rPr>
        <w:t xml:space="preserve"> </w:t>
      </w:r>
      <w:proofErr w:type="spellStart"/>
      <w:r w:rsidRPr="00B22476">
        <w:rPr>
          <w:rFonts w:ascii="AcadNusx" w:hAnsi="AcadNusx"/>
          <w:b/>
        </w:rPr>
        <w:t>naTdeba</w:t>
      </w:r>
      <w:proofErr w:type="spellEnd"/>
      <w:r w:rsidRPr="00B22476">
        <w:rPr>
          <w:rFonts w:ascii="AcadNusx" w:hAnsi="AcadNusx"/>
          <w:b/>
        </w:rPr>
        <w:tab/>
        <w:t xml:space="preserve">13,7 .10.9. </w:t>
      </w:r>
      <w:proofErr w:type="spellStart"/>
      <w:r w:rsidRPr="00B22476">
        <w:rPr>
          <w:rFonts w:ascii="AcadNusx" w:hAnsi="AcadNusx"/>
          <w:b/>
        </w:rPr>
        <w:t>weli</w:t>
      </w:r>
      <w:proofErr w:type="spellEnd"/>
      <w:r w:rsidRPr="00B22476">
        <w:rPr>
          <w:rFonts w:ascii="AcadNusx" w:hAnsi="AcadNusx"/>
          <w:b/>
        </w:rPr>
        <w:t>.</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380 000—150 .10.6 </w:t>
      </w:r>
      <w:proofErr w:type="spellStart"/>
      <w:r w:rsidRPr="00B22476">
        <w:rPr>
          <w:rFonts w:ascii="AcadNusx" w:hAnsi="AcadNusx"/>
          <w:b/>
        </w:rPr>
        <w:t>weli</w:t>
      </w:r>
      <w:proofErr w:type="spellEnd"/>
      <w:r w:rsidRPr="00B22476">
        <w:rPr>
          <w:rFonts w:ascii="AcadNusx" w:hAnsi="AcadNusx"/>
          <w:b/>
        </w:rPr>
        <w:tab/>
      </w:r>
      <w:proofErr w:type="spellStart"/>
      <w:r w:rsidRPr="00B22476">
        <w:rPr>
          <w:rFonts w:ascii="AcadNusx" w:hAnsi="AcadNusx"/>
          <w:b/>
        </w:rPr>
        <w:t>bneli</w:t>
      </w:r>
      <w:proofErr w:type="spellEnd"/>
      <w:r w:rsidRPr="00B22476">
        <w:rPr>
          <w:rFonts w:ascii="AcadNusx" w:hAnsi="AcadNusx"/>
          <w:b/>
        </w:rPr>
        <w:t xml:space="preserve"> </w:t>
      </w:r>
      <w:proofErr w:type="spellStart"/>
      <w:r w:rsidRPr="00B22476">
        <w:rPr>
          <w:rFonts w:ascii="AcadNusx" w:hAnsi="AcadNusx"/>
          <w:b/>
        </w:rPr>
        <w:t>saukuneebi</w:t>
      </w:r>
      <w:proofErr w:type="spellEnd"/>
      <w:r w:rsidRPr="00B22476">
        <w:rPr>
          <w:rFonts w:ascii="AcadNusx" w:hAnsi="AcadNusx"/>
          <w:b/>
        </w:rPr>
        <w:tab/>
      </w:r>
      <w:proofErr w:type="spellStart"/>
      <w:r w:rsidRPr="00B22476">
        <w:rPr>
          <w:rFonts w:ascii="AcadNusx" w:hAnsi="AcadNusx"/>
          <w:b/>
        </w:rPr>
        <w:t>samyaro</w:t>
      </w:r>
      <w:proofErr w:type="spellEnd"/>
      <w:r w:rsidRPr="00B22476">
        <w:rPr>
          <w:rFonts w:ascii="AcadNusx" w:hAnsi="AcadNusx"/>
          <w:b/>
        </w:rPr>
        <w:t xml:space="preserve"> </w:t>
      </w:r>
      <w:proofErr w:type="spellStart"/>
      <w:r w:rsidRPr="00B22476">
        <w:rPr>
          <w:rFonts w:ascii="AcadNusx" w:hAnsi="AcadNusx"/>
          <w:b/>
        </w:rPr>
        <w:t>savsea</w:t>
      </w:r>
      <w:proofErr w:type="spellEnd"/>
      <w:r w:rsidRPr="00B22476">
        <w:rPr>
          <w:rFonts w:ascii="AcadNusx" w:hAnsi="AcadNusx"/>
          <w:b/>
        </w:rPr>
        <w:t xml:space="preserve"> </w:t>
      </w:r>
      <w:proofErr w:type="spellStart"/>
      <w:r w:rsidRPr="00B22476">
        <w:rPr>
          <w:rFonts w:ascii="AcadNusx" w:hAnsi="AcadNusx"/>
          <w:b/>
        </w:rPr>
        <w:t>wyalbadis</w:t>
      </w:r>
      <w:proofErr w:type="spellEnd"/>
      <w:r w:rsidRPr="00B22476">
        <w:rPr>
          <w:rFonts w:ascii="AcadNusx" w:hAnsi="AcadNusx"/>
          <w:b/>
        </w:rPr>
        <w:t xml:space="preserve"> da </w:t>
      </w:r>
      <w:proofErr w:type="spellStart"/>
      <w:r w:rsidRPr="00B22476">
        <w:rPr>
          <w:rFonts w:ascii="AcadNusx" w:hAnsi="AcadNusx"/>
          <w:b/>
        </w:rPr>
        <w:t>heliumis</w:t>
      </w:r>
      <w:proofErr w:type="spellEnd"/>
      <w:r w:rsidRPr="00B22476">
        <w:rPr>
          <w:rFonts w:ascii="AcadNusx" w:hAnsi="AcadNusx"/>
          <w:b/>
        </w:rPr>
        <w:t xml:space="preserve"> </w:t>
      </w:r>
      <w:proofErr w:type="spellStart"/>
      <w:proofErr w:type="gramStart"/>
      <w:r w:rsidRPr="00B22476">
        <w:rPr>
          <w:rFonts w:ascii="AcadNusx" w:hAnsi="AcadNusx"/>
          <w:b/>
        </w:rPr>
        <w:t>atomebiT,Cndeba</w:t>
      </w:r>
      <w:proofErr w:type="spellEnd"/>
      <w:proofErr w:type="gramEnd"/>
      <w:r w:rsidRPr="00B22476">
        <w:rPr>
          <w:rFonts w:ascii="AcadNusx" w:hAnsi="AcadNusx"/>
          <w:b/>
        </w:rPr>
        <w:t xml:space="preserve"> </w:t>
      </w:r>
      <w:proofErr w:type="spellStart"/>
      <w:r w:rsidRPr="00B22476">
        <w:rPr>
          <w:rFonts w:ascii="AcadNusx" w:hAnsi="AcadNusx"/>
          <w:b/>
        </w:rPr>
        <w:t>reliqtiuri</w:t>
      </w:r>
      <w:proofErr w:type="spellEnd"/>
      <w:r w:rsidRPr="00B22476">
        <w:rPr>
          <w:rFonts w:ascii="AcadNusx" w:hAnsi="AcadNusx"/>
          <w:b/>
        </w:rPr>
        <w:t xml:space="preserve"> </w:t>
      </w:r>
      <w:proofErr w:type="spellStart"/>
      <w:r w:rsidRPr="00B22476">
        <w:rPr>
          <w:rFonts w:ascii="AcadNusx" w:hAnsi="AcadNusx"/>
          <w:b/>
        </w:rPr>
        <w:t>gamosxiveba</w:t>
      </w:r>
      <w:proofErr w:type="spellEnd"/>
      <w:r w:rsidRPr="00B22476">
        <w:rPr>
          <w:rFonts w:ascii="AcadNusx" w:hAnsi="AcadNusx"/>
          <w:b/>
        </w:rPr>
        <w:t>,</w:t>
      </w:r>
      <w:r w:rsidRPr="00B22476">
        <w:rPr>
          <w:rFonts w:ascii="AcadNusx" w:hAnsi="AcadNusx"/>
          <w:b/>
        </w:rPr>
        <w:tab/>
        <w:t xml:space="preserve">13,55 </w:t>
      </w:r>
      <w:proofErr w:type="spellStart"/>
      <w:r w:rsidRPr="00B22476">
        <w:rPr>
          <w:rFonts w:ascii="Cambria" w:hAnsi="Cambria" w:cs="Cambria"/>
          <w:b/>
        </w:rPr>
        <w:t>млрд</w:t>
      </w:r>
      <w:proofErr w:type="spellEnd"/>
      <w:r w:rsidRPr="00B22476">
        <w:rPr>
          <w:rFonts w:ascii="AcadNusx" w:hAnsi="AcadNusx"/>
          <w:b/>
        </w:rPr>
        <w:t>.</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150 .10.6 </w:t>
      </w:r>
      <w:proofErr w:type="spellStart"/>
      <w:r w:rsidRPr="00B22476">
        <w:rPr>
          <w:rFonts w:ascii="AcadNusx" w:hAnsi="AcadNusx"/>
          <w:b/>
        </w:rPr>
        <w:t>weli</w:t>
      </w:r>
      <w:proofErr w:type="spellEnd"/>
      <w:r w:rsidRPr="00B22476">
        <w:rPr>
          <w:rFonts w:ascii="AcadNusx" w:hAnsi="AcadNusx"/>
          <w:b/>
        </w:rPr>
        <w:t xml:space="preserve"> — 1 10.9 </w:t>
      </w:r>
      <w:proofErr w:type="spellStart"/>
      <w:r w:rsidRPr="00B22476">
        <w:rPr>
          <w:rFonts w:ascii="AcadNusx" w:hAnsi="AcadNusx"/>
          <w:b/>
        </w:rPr>
        <w:t>weli</w:t>
      </w:r>
      <w:proofErr w:type="spellEnd"/>
      <w:r w:rsidRPr="00B22476">
        <w:rPr>
          <w:rFonts w:ascii="AcadNusx" w:hAnsi="AcadNusx"/>
          <w:b/>
        </w:rPr>
        <w:tab/>
      </w:r>
      <w:proofErr w:type="spellStart"/>
      <w:r w:rsidRPr="00B22476">
        <w:rPr>
          <w:rFonts w:ascii="AcadNusx" w:hAnsi="AcadNusx"/>
          <w:b/>
        </w:rPr>
        <w:t>reionizacia</w:t>
      </w:r>
      <w:proofErr w:type="spellEnd"/>
      <w:r w:rsidRPr="00B22476">
        <w:rPr>
          <w:rFonts w:ascii="AcadNusx" w:hAnsi="AcadNusx"/>
          <w:b/>
        </w:rPr>
        <w:tab/>
      </w:r>
      <w:proofErr w:type="spellStart"/>
      <w:r w:rsidRPr="00B22476">
        <w:rPr>
          <w:rFonts w:ascii="AcadNusx" w:hAnsi="AcadNusx"/>
          <w:b/>
        </w:rPr>
        <w:t>pirveli</w:t>
      </w:r>
      <w:proofErr w:type="spellEnd"/>
      <w:r w:rsidRPr="00B22476">
        <w:rPr>
          <w:rFonts w:ascii="AcadNusx" w:hAnsi="AcadNusx"/>
          <w:b/>
        </w:rPr>
        <w:t xml:space="preserve"> </w:t>
      </w:r>
      <w:proofErr w:type="spellStart"/>
      <w:r w:rsidRPr="00B22476">
        <w:rPr>
          <w:rFonts w:ascii="AcadNusx" w:hAnsi="AcadNusx"/>
          <w:b/>
        </w:rPr>
        <w:t>varskvlavebis</w:t>
      </w:r>
      <w:proofErr w:type="spellEnd"/>
      <w:r w:rsidRPr="00B22476">
        <w:rPr>
          <w:rFonts w:ascii="AcadNusx" w:hAnsi="AcadNusx"/>
          <w:b/>
        </w:rPr>
        <w:t xml:space="preserve"> </w:t>
      </w:r>
      <w:proofErr w:type="spellStart"/>
      <w:proofErr w:type="gramStart"/>
      <w:r w:rsidRPr="00B22476">
        <w:rPr>
          <w:rFonts w:ascii="AcadNusx" w:hAnsi="AcadNusx"/>
          <w:b/>
        </w:rPr>
        <w:t>Seqmna,kvazarebis</w:t>
      </w:r>
      <w:proofErr w:type="gramEnd"/>
      <w:r w:rsidRPr="00B22476">
        <w:rPr>
          <w:rFonts w:ascii="AcadNusx" w:hAnsi="AcadNusx"/>
          <w:b/>
        </w:rPr>
        <w:t>,galaqtikebis</w:t>
      </w:r>
      <w:proofErr w:type="spellEnd"/>
      <w:r w:rsidRPr="00B22476">
        <w:rPr>
          <w:rFonts w:ascii="AcadNusx" w:hAnsi="AcadNusx"/>
          <w:b/>
        </w:rPr>
        <w:t xml:space="preserve"> da </w:t>
      </w:r>
      <w:proofErr w:type="spellStart"/>
      <w:r w:rsidRPr="00B22476">
        <w:rPr>
          <w:rFonts w:ascii="AcadNusx" w:hAnsi="AcadNusx"/>
          <w:b/>
        </w:rPr>
        <w:t>klastirebis</w:t>
      </w:r>
      <w:proofErr w:type="spellEnd"/>
      <w:r w:rsidRPr="00B22476">
        <w:rPr>
          <w:rFonts w:ascii="AcadNusx" w:hAnsi="AcadNusx"/>
          <w:b/>
        </w:rPr>
        <w:t xml:space="preserve"> </w:t>
      </w:r>
      <w:proofErr w:type="spellStart"/>
      <w:r w:rsidRPr="00B22476">
        <w:rPr>
          <w:rFonts w:ascii="AcadNusx" w:hAnsi="AcadNusx"/>
          <w:b/>
        </w:rPr>
        <w:t>Seqmna</w:t>
      </w:r>
      <w:proofErr w:type="spellEnd"/>
      <w:r w:rsidRPr="00B22476">
        <w:rPr>
          <w:rFonts w:ascii="AcadNusx" w:hAnsi="AcadNusx"/>
          <w:b/>
        </w:rPr>
        <w:t xml:space="preserve">, </w:t>
      </w:r>
      <w:proofErr w:type="spellStart"/>
      <w:r w:rsidRPr="00B22476">
        <w:rPr>
          <w:rFonts w:ascii="AcadNusx" w:hAnsi="AcadNusx"/>
          <w:b/>
        </w:rPr>
        <w:t>wyalbadis</w:t>
      </w:r>
      <w:proofErr w:type="spellEnd"/>
      <w:r w:rsidRPr="00B22476">
        <w:rPr>
          <w:rFonts w:ascii="AcadNusx" w:hAnsi="AcadNusx"/>
          <w:b/>
        </w:rPr>
        <w:t xml:space="preserve"> </w:t>
      </w:r>
      <w:proofErr w:type="spellStart"/>
      <w:r w:rsidRPr="00B22476">
        <w:rPr>
          <w:rFonts w:ascii="AcadNusx" w:hAnsi="AcadNusx"/>
          <w:b/>
        </w:rPr>
        <w:t>reionizacia</w:t>
      </w:r>
      <w:proofErr w:type="spellEnd"/>
      <w:r w:rsidRPr="00B22476">
        <w:rPr>
          <w:rFonts w:ascii="AcadNusx" w:hAnsi="AcadNusx"/>
          <w:b/>
        </w:rPr>
        <w:t xml:space="preserve"> </w:t>
      </w:r>
      <w:r w:rsidRPr="00B22476">
        <w:rPr>
          <w:rFonts w:ascii="AcadNusx" w:hAnsi="AcadNusx"/>
          <w:b/>
        </w:rPr>
        <w:tab/>
        <w:t xml:space="preserve">12,7 10.9. </w:t>
      </w:r>
      <w:proofErr w:type="spellStart"/>
      <w:r w:rsidRPr="00B22476">
        <w:rPr>
          <w:rFonts w:ascii="AcadNusx" w:hAnsi="AcadNusx"/>
          <w:b/>
        </w:rPr>
        <w:t>weli</w:t>
      </w:r>
      <w:proofErr w:type="spellEnd"/>
      <w:r w:rsidRPr="00B22476">
        <w:rPr>
          <w:rFonts w:ascii="AcadNusx" w:hAnsi="AcadNusx"/>
          <w:b/>
        </w:rPr>
        <w:t>.</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1 .10.9weli — 8,9 10.9 </w:t>
      </w:r>
      <w:proofErr w:type="spellStart"/>
      <w:r w:rsidRPr="00B22476">
        <w:rPr>
          <w:rFonts w:ascii="AcadNusx" w:hAnsi="AcadNusx"/>
          <w:b/>
        </w:rPr>
        <w:t>weli</w:t>
      </w:r>
      <w:proofErr w:type="spellEnd"/>
      <w:r w:rsidRPr="00B22476">
        <w:rPr>
          <w:rFonts w:ascii="AcadNusx" w:hAnsi="AcadNusx"/>
          <w:b/>
        </w:rPr>
        <w:t>.</w:t>
      </w:r>
      <w:r w:rsidRPr="00B22476">
        <w:rPr>
          <w:rFonts w:ascii="AcadNusx" w:hAnsi="AcadNusx"/>
          <w:b/>
        </w:rPr>
        <w:tab/>
      </w:r>
      <w:proofErr w:type="spellStart"/>
      <w:r w:rsidRPr="00B22476">
        <w:rPr>
          <w:rFonts w:ascii="AcadNusx" w:hAnsi="AcadNusx"/>
          <w:b/>
        </w:rPr>
        <w:t>nivTierebebis</w:t>
      </w:r>
      <w:proofErr w:type="spellEnd"/>
      <w:r w:rsidRPr="00B22476">
        <w:rPr>
          <w:rFonts w:ascii="AcadNusx" w:hAnsi="AcadNusx"/>
          <w:b/>
        </w:rPr>
        <w:t xml:space="preserve"> era</w:t>
      </w:r>
      <w:r w:rsidRPr="00B22476">
        <w:rPr>
          <w:rFonts w:ascii="AcadNusx" w:hAnsi="AcadNusx"/>
          <w:b/>
        </w:rPr>
        <w:tab/>
      </w:r>
      <w:proofErr w:type="spellStart"/>
      <w:r w:rsidRPr="00B22476">
        <w:rPr>
          <w:rFonts w:ascii="AcadNusx" w:hAnsi="AcadNusx"/>
          <w:b/>
        </w:rPr>
        <w:t>mzis</w:t>
      </w:r>
      <w:proofErr w:type="spellEnd"/>
      <w:r w:rsidRPr="00B22476">
        <w:rPr>
          <w:rFonts w:ascii="AcadNusx" w:hAnsi="AcadNusx"/>
          <w:b/>
        </w:rPr>
        <w:t xml:space="preserve"> </w:t>
      </w:r>
      <w:proofErr w:type="spellStart"/>
      <w:r w:rsidRPr="00B22476">
        <w:rPr>
          <w:rFonts w:ascii="AcadNusx" w:hAnsi="AcadNusx"/>
          <w:b/>
        </w:rPr>
        <w:t>sistemis</w:t>
      </w:r>
      <w:proofErr w:type="spellEnd"/>
      <w:r w:rsidRPr="00B22476">
        <w:rPr>
          <w:rFonts w:ascii="AcadNusx" w:hAnsi="AcadNusx"/>
          <w:b/>
        </w:rPr>
        <w:t xml:space="preserve"> </w:t>
      </w:r>
      <w:proofErr w:type="spellStart"/>
      <w:r w:rsidRPr="00B22476">
        <w:rPr>
          <w:rFonts w:ascii="AcadNusx" w:hAnsi="AcadNusx"/>
          <w:b/>
        </w:rPr>
        <w:t>Seqmneli</w:t>
      </w:r>
      <w:proofErr w:type="spellEnd"/>
      <w:r w:rsidRPr="00B22476">
        <w:rPr>
          <w:rFonts w:ascii="AcadNusx" w:hAnsi="AcadNusx"/>
          <w:b/>
        </w:rPr>
        <w:t xml:space="preserve"> </w:t>
      </w:r>
      <w:proofErr w:type="spellStart"/>
      <w:r w:rsidRPr="00B22476">
        <w:rPr>
          <w:rFonts w:ascii="AcadNusx" w:hAnsi="AcadNusx"/>
          <w:b/>
        </w:rPr>
        <w:t>kosmosuri</w:t>
      </w:r>
      <w:proofErr w:type="spellEnd"/>
      <w:r w:rsidRPr="00B22476">
        <w:rPr>
          <w:rFonts w:ascii="AcadNusx" w:hAnsi="AcadNusx"/>
          <w:b/>
        </w:rPr>
        <w:t xml:space="preserve"> </w:t>
      </w:r>
      <w:proofErr w:type="spellStart"/>
      <w:r w:rsidRPr="00B22476">
        <w:rPr>
          <w:rFonts w:ascii="AcadNusx" w:hAnsi="AcadNusx"/>
          <w:b/>
        </w:rPr>
        <w:t>mtveris</w:t>
      </w:r>
      <w:proofErr w:type="spellEnd"/>
      <w:r w:rsidRPr="00B22476">
        <w:rPr>
          <w:rFonts w:ascii="AcadNusx" w:hAnsi="AcadNusx"/>
          <w:b/>
        </w:rPr>
        <w:t xml:space="preserve"> </w:t>
      </w:r>
      <w:proofErr w:type="spellStart"/>
      <w:proofErr w:type="gramStart"/>
      <w:r w:rsidRPr="00B22476">
        <w:rPr>
          <w:rFonts w:ascii="AcadNusx" w:hAnsi="AcadNusx"/>
          <w:b/>
        </w:rPr>
        <w:t>Camoyalibeba,mzis</w:t>
      </w:r>
      <w:proofErr w:type="spellEnd"/>
      <w:proofErr w:type="gramEnd"/>
      <w:r w:rsidRPr="00B22476">
        <w:rPr>
          <w:rFonts w:ascii="AcadNusx" w:hAnsi="AcadNusx"/>
          <w:b/>
        </w:rPr>
        <w:t xml:space="preserve"> “</w:t>
      </w:r>
      <w:proofErr w:type="spellStart"/>
      <w:r w:rsidRPr="00B22476">
        <w:rPr>
          <w:rFonts w:ascii="AcadNusx" w:hAnsi="AcadNusx"/>
          <w:b/>
        </w:rPr>
        <w:t>dabadeba</w:t>
      </w:r>
      <w:proofErr w:type="spellEnd"/>
      <w:r w:rsidRPr="00B22476">
        <w:rPr>
          <w:rFonts w:ascii="AcadNusx" w:hAnsi="AcadNusx"/>
          <w:b/>
        </w:rPr>
        <w:t>”</w:t>
      </w:r>
      <w:r w:rsidRPr="00B22476">
        <w:rPr>
          <w:rFonts w:ascii="AcadNusx" w:hAnsi="AcadNusx"/>
          <w:b/>
        </w:rPr>
        <w:tab/>
        <w:t xml:space="preserve">4,8 10.9. </w:t>
      </w:r>
      <w:proofErr w:type="spellStart"/>
      <w:r w:rsidRPr="00B22476">
        <w:rPr>
          <w:rFonts w:ascii="AcadNusx" w:hAnsi="AcadNusx"/>
          <w:b/>
        </w:rPr>
        <w:t>weli</w:t>
      </w:r>
      <w:proofErr w:type="spellEnd"/>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8,9 .10.9 </w:t>
      </w:r>
      <w:proofErr w:type="spellStart"/>
      <w:proofErr w:type="gramStart"/>
      <w:r w:rsidRPr="00B22476">
        <w:rPr>
          <w:rFonts w:ascii="AcadNusx" w:hAnsi="AcadNusx"/>
          <w:b/>
        </w:rPr>
        <w:t>weli</w:t>
      </w:r>
      <w:proofErr w:type="spellEnd"/>
      <w:r w:rsidRPr="00B22476">
        <w:rPr>
          <w:rFonts w:ascii="AcadNusx" w:hAnsi="AcadNusx"/>
          <w:b/>
        </w:rPr>
        <w:t xml:space="preserve">  —</w:t>
      </w:r>
      <w:proofErr w:type="gramEnd"/>
      <w:r w:rsidRPr="00B22476">
        <w:rPr>
          <w:rFonts w:ascii="AcadNusx" w:hAnsi="AcadNusx"/>
          <w:b/>
        </w:rPr>
        <w:t xml:space="preserve"> 9,1.10.9 </w:t>
      </w:r>
      <w:proofErr w:type="spellStart"/>
      <w:r w:rsidRPr="00B22476">
        <w:rPr>
          <w:rFonts w:ascii="AcadNusx" w:hAnsi="AcadNusx"/>
          <w:b/>
        </w:rPr>
        <w:t>weli</w:t>
      </w:r>
      <w:proofErr w:type="spellEnd"/>
      <w:r w:rsidRPr="00B22476">
        <w:rPr>
          <w:rFonts w:ascii="AcadNusx" w:hAnsi="AcadNusx"/>
          <w:b/>
        </w:rPr>
        <w:t xml:space="preserve"> </w:t>
      </w:r>
      <w:r w:rsidRPr="00B22476">
        <w:rPr>
          <w:rFonts w:ascii="AcadNusx" w:hAnsi="AcadNusx"/>
          <w:b/>
        </w:rPr>
        <w:tab/>
      </w:r>
      <w:r w:rsidRPr="00B22476">
        <w:rPr>
          <w:rFonts w:ascii="AcadNusx" w:hAnsi="AcadNusx"/>
          <w:b/>
        </w:rPr>
        <w:tab/>
      </w:r>
      <w:proofErr w:type="spellStart"/>
      <w:r w:rsidRPr="00B22476">
        <w:rPr>
          <w:rFonts w:ascii="AcadNusx" w:hAnsi="AcadNusx"/>
          <w:b/>
        </w:rPr>
        <w:t>dedamiwis</w:t>
      </w:r>
      <w:proofErr w:type="spellEnd"/>
      <w:r w:rsidRPr="00B22476">
        <w:rPr>
          <w:rFonts w:ascii="AcadNusx" w:hAnsi="AcadNusx"/>
          <w:b/>
        </w:rPr>
        <w:t xml:space="preserve"> da </w:t>
      </w:r>
      <w:proofErr w:type="spellStart"/>
      <w:r w:rsidRPr="00B22476">
        <w:rPr>
          <w:rFonts w:ascii="AcadNusx" w:hAnsi="AcadNusx"/>
          <w:b/>
        </w:rPr>
        <w:t>mzis</w:t>
      </w:r>
      <w:proofErr w:type="spellEnd"/>
      <w:r w:rsidRPr="00B22476">
        <w:rPr>
          <w:rFonts w:ascii="AcadNusx" w:hAnsi="AcadNusx"/>
          <w:b/>
        </w:rPr>
        <w:t xml:space="preserve"> </w:t>
      </w:r>
      <w:proofErr w:type="spellStart"/>
      <w:r w:rsidRPr="00B22476">
        <w:rPr>
          <w:rFonts w:ascii="AcadNusx" w:hAnsi="AcadNusx"/>
          <w:b/>
        </w:rPr>
        <w:t>sistemis</w:t>
      </w:r>
      <w:proofErr w:type="spellEnd"/>
      <w:r w:rsidRPr="00B22476">
        <w:rPr>
          <w:rFonts w:ascii="AcadNusx" w:hAnsi="AcadNusx"/>
          <w:b/>
        </w:rPr>
        <w:t xml:space="preserve"> </w:t>
      </w:r>
      <w:proofErr w:type="spellStart"/>
      <w:r w:rsidRPr="00B22476">
        <w:rPr>
          <w:rFonts w:ascii="AcadNusx" w:hAnsi="AcadNusx"/>
          <w:b/>
        </w:rPr>
        <w:t>sxva</w:t>
      </w:r>
      <w:proofErr w:type="spellEnd"/>
      <w:r w:rsidRPr="00B22476">
        <w:rPr>
          <w:rFonts w:ascii="AcadNusx" w:hAnsi="AcadNusx"/>
          <w:b/>
        </w:rPr>
        <w:t xml:space="preserve"> </w:t>
      </w:r>
      <w:proofErr w:type="spellStart"/>
      <w:r w:rsidRPr="00B22476">
        <w:rPr>
          <w:rFonts w:ascii="AcadNusx" w:hAnsi="AcadNusx"/>
          <w:b/>
        </w:rPr>
        <w:t>planetebis</w:t>
      </w:r>
      <w:proofErr w:type="spellEnd"/>
      <w:r w:rsidRPr="00B22476">
        <w:rPr>
          <w:rFonts w:ascii="AcadNusx" w:hAnsi="AcadNusx"/>
          <w:b/>
        </w:rPr>
        <w:t xml:space="preserve"> </w:t>
      </w:r>
      <w:proofErr w:type="spellStart"/>
      <w:r w:rsidRPr="00B22476">
        <w:rPr>
          <w:rFonts w:ascii="AcadNusx" w:hAnsi="AcadNusx"/>
          <w:b/>
        </w:rPr>
        <w:t>Seqmna</w:t>
      </w:r>
      <w:proofErr w:type="spellEnd"/>
      <w:r w:rsidRPr="00B22476">
        <w:rPr>
          <w:rFonts w:ascii="AcadNusx" w:hAnsi="AcadNusx"/>
          <w:b/>
        </w:rPr>
        <w:tab/>
        <w:t xml:space="preserve">4,6 10.9. </w:t>
      </w:r>
      <w:proofErr w:type="spellStart"/>
      <w:r w:rsidRPr="00B22476">
        <w:rPr>
          <w:rFonts w:ascii="AcadNusx" w:hAnsi="AcadNusx"/>
          <w:b/>
        </w:rPr>
        <w:t>weli</w:t>
      </w:r>
      <w:proofErr w:type="spellEnd"/>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Seqmnis</w:t>
      </w:r>
      <w:proofErr w:type="spellEnd"/>
      <w:r w:rsidRPr="00B22476">
        <w:rPr>
          <w:rFonts w:ascii="AcadNusx" w:hAnsi="AcadNusx"/>
          <w:b/>
        </w:rPr>
        <w:t xml:space="preserve"> </w:t>
      </w:r>
      <w:proofErr w:type="spellStart"/>
      <w:r w:rsidRPr="00B22476">
        <w:rPr>
          <w:rFonts w:ascii="AcadNusx" w:hAnsi="AcadNusx"/>
          <w:b/>
        </w:rPr>
        <w:t>qronologia</w:t>
      </w:r>
      <w:proofErr w:type="spellEnd"/>
    </w:p>
    <w:p w:rsidR="00B22476" w:rsidRPr="00B22476" w:rsidRDefault="00B22476" w:rsidP="00B22476">
      <w:pPr>
        <w:pStyle w:val="ListParagraph"/>
        <w:numPr>
          <w:ilvl w:val="0"/>
          <w:numId w:val="1"/>
        </w:numPr>
        <w:rPr>
          <w:rFonts w:ascii="AcadNusx" w:hAnsi="AcadNusx"/>
          <w:b/>
        </w:rPr>
      </w:pPr>
      <w:proofErr w:type="spellStart"/>
      <w:proofErr w:type="gramStart"/>
      <w:r w:rsidRPr="00B22476">
        <w:rPr>
          <w:rFonts w:ascii="AcadNusx" w:hAnsi="AcadNusx"/>
          <w:b/>
        </w:rPr>
        <w:lastRenderedPageBreak/>
        <w:t>sagulisxmoa,rom</w:t>
      </w:r>
      <w:proofErr w:type="spellEnd"/>
      <w:proofErr w:type="gram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afeTqebis</w:t>
      </w:r>
      <w:proofErr w:type="spellEnd"/>
      <w:r w:rsidRPr="00B22476">
        <w:rPr>
          <w:rFonts w:ascii="AcadNusx" w:hAnsi="AcadNusx"/>
          <w:b/>
        </w:rPr>
        <w:t>” 10-35wamze,romelic “</w:t>
      </w:r>
      <w:proofErr w:type="spellStart"/>
      <w:r w:rsidRPr="00B22476">
        <w:rPr>
          <w:rFonts w:ascii="AcadNusx" w:hAnsi="AcadNusx"/>
          <w:b/>
        </w:rPr>
        <w:t>plankis</w:t>
      </w:r>
      <w:proofErr w:type="spellEnd"/>
      <w:r w:rsidRPr="00B22476">
        <w:rPr>
          <w:rFonts w:ascii="AcadNusx" w:hAnsi="AcadNusx"/>
          <w:b/>
        </w:rPr>
        <w:t xml:space="preserve"> </w:t>
      </w:r>
      <w:proofErr w:type="spellStart"/>
      <w:r w:rsidRPr="00B22476">
        <w:rPr>
          <w:rFonts w:ascii="AcadNusx" w:hAnsi="AcadNusx"/>
          <w:b/>
        </w:rPr>
        <w:t>droiT</w:t>
      </w:r>
      <w:proofErr w:type="spellEnd"/>
      <w:r w:rsidRPr="00B22476">
        <w:rPr>
          <w:rFonts w:ascii="AcadNusx" w:hAnsi="AcadNusx"/>
          <w:b/>
        </w:rPr>
        <w:t xml:space="preserve">” 10.-43wm-s </w:t>
      </w:r>
      <w:proofErr w:type="spellStart"/>
      <w:r w:rsidRPr="00B22476">
        <w:rPr>
          <w:rFonts w:ascii="AcadNusx" w:hAnsi="AcadNusx"/>
          <w:b/>
        </w:rPr>
        <w:t>Seesabameba</w:t>
      </w:r>
      <w:proofErr w:type="spellEnd"/>
      <w:r w:rsidRPr="00B22476">
        <w:rPr>
          <w:rFonts w:ascii="AcadNusx" w:hAnsi="AcadNusx"/>
          <w:b/>
        </w:rPr>
        <w:t xml:space="preserve">   </w:t>
      </w:r>
      <w:proofErr w:type="spellStart"/>
      <w:r w:rsidRPr="00B22476">
        <w:rPr>
          <w:rFonts w:ascii="AcadNusx" w:hAnsi="AcadNusx"/>
          <w:b/>
        </w:rPr>
        <w:t>imave</w:t>
      </w:r>
      <w:proofErr w:type="spellEnd"/>
      <w:r w:rsidRPr="00B22476">
        <w:rPr>
          <w:rFonts w:ascii="AcadNusx" w:hAnsi="AcadNusx"/>
          <w:b/>
        </w:rPr>
        <w:t xml:space="preserve"> </w:t>
      </w:r>
      <w:proofErr w:type="spellStart"/>
      <w:r w:rsidRPr="00B22476">
        <w:rPr>
          <w:rFonts w:ascii="AcadNusx" w:hAnsi="AcadNusx"/>
          <w:b/>
        </w:rPr>
        <w:t>plankis</w:t>
      </w:r>
      <w:proofErr w:type="spellEnd"/>
      <w:r w:rsidRPr="00B22476">
        <w:rPr>
          <w:rFonts w:ascii="AcadNusx" w:hAnsi="AcadNusx"/>
          <w:b/>
        </w:rPr>
        <w:t xml:space="preserve"> </w:t>
      </w:r>
      <w:proofErr w:type="spellStart"/>
      <w:r w:rsidRPr="00B22476">
        <w:rPr>
          <w:rFonts w:ascii="AcadNusx" w:hAnsi="AcadNusx"/>
          <w:b/>
        </w:rPr>
        <w:t>drois</w:t>
      </w:r>
      <w:proofErr w:type="spellEnd"/>
      <w:r w:rsidRPr="00B22476">
        <w:rPr>
          <w:rFonts w:ascii="AcadNusx" w:hAnsi="AcadNusx"/>
          <w:b/>
        </w:rPr>
        <w:t xml:space="preserve">  10-45wm-mde </w:t>
      </w:r>
      <w:proofErr w:type="spellStart"/>
      <w:r w:rsidRPr="00B22476">
        <w:rPr>
          <w:rFonts w:ascii="AcadNusx" w:hAnsi="AcadNusx"/>
          <w:b/>
        </w:rPr>
        <w:t>monakveTSi</w:t>
      </w:r>
      <w:proofErr w:type="spellEnd"/>
      <w:r w:rsidRPr="00B22476">
        <w:rPr>
          <w:rFonts w:ascii="AcadNusx" w:hAnsi="AcadNusx"/>
          <w:b/>
        </w:rPr>
        <w:t xml:space="preserve"> </w:t>
      </w:r>
      <w:proofErr w:type="spellStart"/>
      <w:r w:rsidRPr="00B22476">
        <w:rPr>
          <w:rFonts w:ascii="AcadNusx" w:hAnsi="AcadNusx"/>
          <w:b/>
        </w:rPr>
        <w:t>adgili</w:t>
      </w:r>
      <w:proofErr w:type="spellEnd"/>
      <w:r w:rsidRPr="00B22476">
        <w:rPr>
          <w:rFonts w:ascii="AcadNusx" w:hAnsi="AcadNusx"/>
          <w:b/>
        </w:rPr>
        <w:t xml:space="preserve"> </w:t>
      </w:r>
      <w:proofErr w:type="spellStart"/>
      <w:r w:rsidRPr="00B22476">
        <w:rPr>
          <w:rFonts w:ascii="AcadNusx" w:hAnsi="AcadNusx"/>
          <w:b/>
        </w:rPr>
        <w:t>hqonda</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eqsponencialur</w:t>
      </w:r>
      <w:proofErr w:type="spellEnd"/>
      <w:r w:rsidRPr="00B22476">
        <w:rPr>
          <w:rFonts w:ascii="AcadNusx" w:hAnsi="AcadNusx"/>
          <w:b/>
        </w:rPr>
        <w:t xml:space="preserve">  </w:t>
      </w:r>
      <w:proofErr w:type="spellStart"/>
      <w:r w:rsidRPr="00B22476">
        <w:rPr>
          <w:rFonts w:ascii="AcadNusx" w:hAnsi="AcadNusx"/>
          <w:b/>
        </w:rPr>
        <w:t>gafarToebas,romelic</w:t>
      </w:r>
      <w:proofErr w:type="spellEnd"/>
      <w:r w:rsidRPr="00B22476">
        <w:rPr>
          <w:rFonts w:ascii="AcadNusx" w:hAnsi="AcadNusx"/>
          <w:b/>
        </w:rPr>
        <w:t xml:space="preserve"> </w:t>
      </w:r>
      <w:proofErr w:type="spellStart"/>
      <w:r w:rsidRPr="00B22476">
        <w:rPr>
          <w:rFonts w:ascii="AcadNusx" w:hAnsi="AcadNusx"/>
          <w:b/>
        </w:rPr>
        <w:t>amerikeli</w:t>
      </w:r>
      <w:proofErr w:type="spellEnd"/>
      <w:r w:rsidRPr="00B22476">
        <w:rPr>
          <w:rFonts w:ascii="AcadNusx" w:hAnsi="AcadNusx"/>
          <w:b/>
        </w:rPr>
        <w:t xml:space="preserve"> </w:t>
      </w:r>
      <w:proofErr w:type="spellStart"/>
      <w:r w:rsidRPr="00B22476">
        <w:rPr>
          <w:rFonts w:ascii="AcadNusx" w:hAnsi="AcadNusx"/>
          <w:b/>
        </w:rPr>
        <w:t>s.koulmenis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kosmologiur</w:t>
      </w:r>
      <w:proofErr w:type="spellEnd"/>
      <w:r w:rsidRPr="00B22476">
        <w:rPr>
          <w:rFonts w:ascii="AcadNusx" w:hAnsi="AcadNusx"/>
          <w:b/>
        </w:rPr>
        <w:t xml:space="preserve"> </w:t>
      </w:r>
      <w:proofErr w:type="spellStart"/>
      <w:r w:rsidRPr="00B22476">
        <w:rPr>
          <w:rFonts w:ascii="AcadNusx" w:hAnsi="AcadNusx"/>
          <w:b/>
        </w:rPr>
        <w:t>inflaciad</w:t>
      </w:r>
      <w:proofErr w:type="spellEnd"/>
      <w:r w:rsidRPr="00B22476">
        <w:rPr>
          <w:rFonts w:ascii="AcadNusx" w:hAnsi="AcadNusx"/>
          <w:b/>
        </w:rPr>
        <w:t xml:space="preserve"> </w:t>
      </w:r>
      <w:proofErr w:type="spellStart"/>
      <w:r w:rsidRPr="00B22476">
        <w:rPr>
          <w:rFonts w:ascii="AcadNusx" w:hAnsi="AcadNusx"/>
          <w:b/>
        </w:rPr>
        <w:t>iqna</w:t>
      </w:r>
      <w:proofErr w:type="spellEnd"/>
      <w:r w:rsidRPr="00B22476">
        <w:rPr>
          <w:rFonts w:ascii="AcadNusx" w:hAnsi="AcadNusx"/>
          <w:b/>
        </w:rPr>
        <w:t xml:space="preserve"> </w:t>
      </w:r>
      <w:proofErr w:type="spellStart"/>
      <w:r w:rsidRPr="00B22476">
        <w:rPr>
          <w:rFonts w:ascii="AcadNusx" w:hAnsi="AcadNusx"/>
          <w:b/>
        </w:rPr>
        <w:t>monaTluli</w:t>
      </w:r>
      <w:proofErr w:type="spellEnd"/>
      <w:r w:rsidRPr="00B22476">
        <w:rPr>
          <w:rFonts w:ascii="AcadNusx" w:hAnsi="AcadNusx"/>
          <w:b/>
        </w:rPr>
        <w:t xml:space="preserve">. </w:t>
      </w:r>
      <w:proofErr w:type="spellStart"/>
      <w:r w:rsidRPr="00B22476">
        <w:rPr>
          <w:rFonts w:ascii="AcadNusx" w:hAnsi="AcadNusx"/>
          <w:b/>
        </w:rPr>
        <w:t>drois</w:t>
      </w:r>
      <w:proofErr w:type="spellEnd"/>
      <w:r w:rsidRPr="00B22476">
        <w:rPr>
          <w:rFonts w:ascii="AcadNusx" w:hAnsi="AcadNusx"/>
          <w:b/>
        </w:rPr>
        <w:t xml:space="preserve"> am </w:t>
      </w:r>
      <w:proofErr w:type="spellStart"/>
      <w:r w:rsidRPr="00B22476">
        <w:rPr>
          <w:rFonts w:ascii="AcadNusx" w:hAnsi="AcadNusx"/>
          <w:b/>
        </w:rPr>
        <w:t>monakveTSi</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zomebi</w:t>
      </w:r>
      <w:proofErr w:type="spellEnd"/>
      <w:r w:rsidRPr="00B22476">
        <w:rPr>
          <w:rFonts w:ascii="AcadNusx" w:hAnsi="AcadNusx"/>
          <w:b/>
        </w:rPr>
        <w:t xml:space="preserve"> </w:t>
      </w:r>
      <w:proofErr w:type="spellStart"/>
      <w:r w:rsidRPr="00B22476">
        <w:rPr>
          <w:rFonts w:ascii="AcadNusx" w:hAnsi="AcadNusx"/>
          <w:b/>
        </w:rPr>
        <w:t>gaizarda</w:t>
      </w:r>
      <w:proofErr w:type="spellEnd"/>
      <w:r w:rsidRPr="00B22476">
        <w:rPr>
          <w:rFonts w:ascii="AcadNusx" w:hAnsi="AcadNusx"/>
          <w:b/>
        </w:rPr>
        <w:t xml:space="preserve"> 10.50-jer.am </w:t>
      </w:r>
      <w:proofErr w:type="spellStart"/>
      <w:r w:rsidRPr="00B22476">
        <w:rPr>
          <w:rFonts w:ascii="AcadNusx" w:hAnsi="AcadNusx"/>
          <w:b/>
        </w:rPr>
        <w:t>droisaTvis</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afeTqebis</w:t>
      </w:r>
      <w:proofErr w:type="spellEnd"/>
      <w:r w:rsidRPr="00B22476">
        <w:rPr>
          <w:rFonts w:ascii="AcadNusx" w:hAnsi="AcadNusx"/>
          <w:b/>
        </w:rPr>
        <w:t xml:space="preserve">” </w:t>
      </w:r>
      <w:proofErr w:type="spellStart"/>
      <w:r w:rsidRPr="00B22476">
        <w:rPr>
          <w:rFonts w:ascii="AcadNusx" w:hAnsi="AcadNusx"/>
          <w:b/>
        </w:rPr>
        <w:t>droindeli</w:t>
      </w:r>
      <w:proofErr w:type="spellEnd"/>
      <w:r w:rsidRPr="00B22476">
        <w:rPr>
          <w:rFonts w:ascii="AcadNusx" w:hAnsi="AcadNusx"/>
          <w:b/>
        </w:rPr>
        <w:t xml:space="preserve"> </w:t>
      </w:r>
      <w:proofErr w:type="spellStart"/>
      <w:r w:rsidRPr="00B22476">
        <w:rPr>
          <w:rFonts w:ascii="AcadNusx" w:hAnsi="AcadNusx"/>
          <w:b/>
        </w:rPr>
        <w:t>temperatura</w:t>
      </w:r>
      <w:proofErr w:type="spellEnd"/>
      <w:r w:rsidRPr="00B22476">
        <w:rPr>
          <w:rFonts w:ascii="AcadNusx" w:hAnsi="AcadNusx"/>
          <w:b/>
        </w:rPr>
        <w:t xml:space="preserve"> 10.6kelvinamde </w:t>
      </w:r>
      <w:proofErr w:type="spellStart"/>
      <w:r w:rsidRPr="00B22476">
        <w:rPr>
          <w:rFonts w:ascii="AcadNusx" w:hAnsi="AcadNusx"/>
          <w:b/>
        </w:rPr>
        <w:t>Semcirda</w:t>
      </w:r>
      <w:proofErr w:type="spellEnd"/>
      <w:r w:rsidRPr="00B22476">
        <w:rPr>
          <w:rFonts w:ascii="AcadNusx" w:hAnsi="AcadNusx"/>
          <w:b/>
        </w:rPr>
        <w:t xml:space="preserve"> </w:t>
      </w:r>
      <w:proofErr w:type="spellStart"/>
      <w:r w:rsidRPr="00B22476">
        <w:rPr>
          <w:rFonts w:ascii="AcadNusx" w:hAnsi="AcadNusx"/>
          <w:b/>
        </w:rPr>
        <w:t>afeTqebaSi</w:t>
      </w:r>
      <w:proofErr w:type="spellEnd"/>
      <w:r w:rsidRPr="00B22476">
        <w:rPr>
          <w:rFonts w:ascii="AcadNusx" w:hAnsi="AcadNusx"/>
          <w:b/>
        </w:rPr>
        <w:t xml:space="preserve"> </w:t>
      </w:r>
      <w:proofErr w:type="spellStart"/>
      <w:r w:rsidRPr="00B22476">
        <w:rPr>
          <w:rFonts w:ascii="AcadNusx" w:hAnsi="AcadNusx"/>
          <w:b/>
        </w:rPr>
        <w:t>monawile</w:t>
      </w:r>
      <w:proofErr w:type="spellEnd"/>
      <w:r w:rsidRPr="00B22476">
        <w:rPr>
          <w:rFonts w:ascii="AcadNusx" w:hAnsi="AcadNusx"/>
          <w:b/>
        </w:rPr>
        <w:t xml:space="preserve"> </w:t>
      </w:r>
      <w:proofErr w:type="spellStart"/>
      <w:r w:rsidRPr="00B22476">
        <w:rPr>
          <w:rFonts w:ascii="AcadNusx" w:hAnsi="AcadNusx"/>
          <w:b/>
        </w:rPr>
        <w:t>Zalebs</w:t>
      </w:r>
      <w:proofErr w:type="spellEnd"/>
      <w:r w:rsidRPr="00B22476">
        <w:rPr>
          <w:rFonts w:ascii="AcadNusx" w:hAnsi="AcadNusx"/>
          <w:b/>
        </w:rPr>
        <w:t xml:space="preserve"> </w:t>
      </w:r>
      <w:proofErr w:type="spellStart"/>
      <w:r w:rsidRPr="00B22476">
        <w:rPr>
          <w:rFonts w:ascii="AcadNusx" w:hAnsi="AcadNusx"/>
          <w:b/>
        </w:rPr>
        <w:t>gravitacia</w:t>
      </w:r>
      <w:proofErr w:type="spellEnd"/>
      <w:r w:rsidRPr="00B22476">
        <w:rPr>
          <w:rFonts w:ascii="AcadNusx" w:hAnsi="AcadNusx"/>
          <w:b/>
        </w:rPr>
        <w:t xml:space="preserve"> </w:t>
      </w:r>
      <w:proofErr w:type="spellStart"/>
      <w:r w:rsidRPr="00B22476">
        <w:rPr>
          <w:rFonts w:ascii="AcadNusx" w:hAnsi="AcadNusx"/>
          <w:b/>
        </w:rPr>
        <w:t>gamoeyo</w:t>
      </w:r>
      <w:proofErr w:type="spellEnd"/>
      <w:r w:rsidRPr="00B22476">
        <w:rPr>
          <w:rFonts w:ascii="AcadNusx" w:hAnsi="AcadNusx"/>
          <w:b/>
        </w:rPr>
        <w:t xml:space="preserve"> da </w:t>
      </w:r>
      <w:proofErr w:type="spellStart"/>
      <w:r w:rsidRPr="00B22476">
        <w:rPr>
          <w:rFonts w:ascii="AcadNusx" w:hAnsi="AcadNusx"/>
          <w:b/>
        </w:rPr>
        <w:t>pirvelad</w:t>
      </w:r>
      <w:proofErr w:type="spellEnd"/>
      <w:r w:rsidRPr="00B22476">
        <w:rPr>
          <w:rFonts w:ascii="AcadNusx" w:hAnsi="AcadNusx"/>
          <w:b/>
        </w:rPr>
        <w:t xml:space="preserve"> </w:t>
      </w:r>
      <w:proofErr w:type="spellStart"/>
      <w:r w:rsidRPr="00B22476">
        <w:rPr>
          <w:rFonts w:ascii="AcadNusx" w:hAnsi="AcadNusx"/>
          <w:b/>
        </w:rPr>
        <w:t>materiad</w:t>
      </w:r>
      <w:proofErr w:type="spellEnd"/>
      <w:r w:rsidRPr="00B22476">
        <w:rPr>
          <w:rFonts w:ascii="AcadNusx" w:hAnsi="AcadNusx"/>
          <w:b/>
        </w:rPr>
        <w:t xml:space="preserve"> </w:t>
      </w:r>
      <w:proofErr w:type="spellStart"/>
      <w:r w:rsidRPr="00B22476">
        <w:rPr>
          <w:rFonts w:ascii="AcadNusx" w:hAnsi="AcadNusx"/>
          <w:b/>
        </w:rPr>
        <w:t>Camoyalibda</w:t>
      </w:r>
      <w:proofErr w:type="spellEnd"/>
      <w:r w:rsidRPr="00B22476">
        <w:rPr>
          <w:rFonts w:ascii="AcadNusx" w:hAnsi="AcadNusx"/>
          <w:b/>
        </w:rPr>
        <w:t xml:space="preserve"> </w:t>
      </w:r>
      <w:proofErr w:type="spellStart"/>
      <w:r w:rsidRPr="00B22476">
        <w:rPr>
          <w:rFonts w:ascii="AcadNusx" w:hAnsi="AcadNusx"/>
          <w:b/>
        </w:rPr>
        <w:t>plazmis</w:t>
      </w:r>
      <w:proofErr w:type="spellEnd"/>
      <w:r w:rsidRPr="00B22476">
        <w:rPr>
          <w:rFonts w:ascii="AcadNusx" w:hAnsi="AcadNusx"/>
          <w:b/>
        </w:rPr>
        <w:t xml:space="preserve"> </w:t>
      </w:r>
      <w:proofErr w:type="spellStart"/>
      <w:r w:rsidRPr="00B22476">
        <w:rPr>
          <w:rFonts w:ascii="AcadNusx" w:hAnsi="AcadNusx"/>
          <w:b/>
        </w:rPr>
        <w:t>saxiT.plankis</w:t>
      </w:r>
      <w:proofErr w:type="spellEnd"/>
      <w:r w:rsidRPr="00B22476">
        <w:rPr>
          <w:rFonts w:ascii="AcadNusx" w:hAnsi="AcadNusx"/>
          <w:b/>
        </w:rPr>
        <w:t xml:space="preserve"> </w:t>
      </w:r>
      <w:proofErr w:type="spellStart"/>
      <w:r w:rsidRPr="00B22476">
        <w:rPr>
          <w:rFonts w:ascii="AcadNusx" w:hAnsi="AcadNusx"/>
          <w:b/>
        </w:rPr>
        <w:t>droiT</w:t>
      </w:r>
      <w:proofErr w:type="spellEnd"/>
      <w:r w:rsidRPr="00B22476">
        <w:rPr>
          <w:rFonts w:ascii="AcadNusx" w:hAnsi="AcadNusx"/>
          <w:b/>
        </w:rPr>
        <w:t xml:space="preserve"> 10.-53wm  </w:t>
      </w:r>
      <w:proofErr w:type="spellStart"/>
      <w:r w:rsidRPr="00B22476">
        <w:rPr>
          <w:rFonts w:ascii="AcadNusx" w:hAnsi="AcadNusx"/>
          <w:b/>
        </w:rPr>
        <w:t>temperatura</w:t>
      </w:r>
      <w:proofErr w:type="spellEnd"/>
      <w:r w:rsidRPr="00B22476">
        <w:rPr>
          <w:rFonts w:ascii="AcadNusx" w:hAnsi="AcadNusx"/>
          <w:b/>
        </w:rPr>
        <w:t xml:space="preserve"> 10.5 </w:t>
      </w:r>
      <w:proofErr w:type="spellStart"/>
      <w:r w:rsidRPr="00B22476">
        <w:rPr>
          <w:rFonts w:ascii="AcadNusx" w:hAnsi="AcadNusx"/>
          <w:b/>
        </w:rPr>
        <w:t>kelvinamde</w:t>
      </w:r>
      <w:proofErr w:type="spellEnd"/>
      <w:r w:rsidRPr="00B22476">
        <w:rPr>
          <w:rFonts w:ascii="AcadNusx" w:hAnsi="AcadNusx"/>
          <w:b/>
        </w:rPr>
        <w:t xml:space="preserve"> Semcirda.es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mZlavri</w:t>
      </w:r>
      <w:proofErr w:type="spellEnd"/>
      <w:r w:rsidRPr="00B22476">
        <w:rPr>
          <w:rFonts w:ascii="AcadNusx" w:hAnsi="AcadNusx"/>
          <w:b/>
        </w:rPr>
        <w:t xml:space="preserve"> da </w:t>
      </w:r>
      <w:proofErr w:type="spellStart"/>
      <w:r w:rsidRPr="00B22476">
        <w:rPr>
          <w:rFonts w:ascii="AcadNusx" w:hAnsi="AcadNusx"/>
          <w:b/>
        </w:rPr>
        <w:t>susti</w:t>
      </w:r>
      <w:proofErr w:type="spellEnd"/>
      <w:r w:rsidRPr="00B22476">
        <w:rPr>
          <w:rFonts w:ascii="AcadNusx" w:hAnsi="AcadNusx"/>
          <w:b/>
        </w:rPr>
        <w:t xml:space="preserve"> </w:t>
      </w:r>
      <w:proofErr w:type="spellStart"/>
      <w:r w:rsidRPr="00B22476">
        <w:rPr>
          <w:rFonts w:ascii="AcadNusx" w:hAnsi="AcadNusx"/>
          <w:b/>
        </w:rPr>
        <w:t>birTvuli</w:t>
      </w:r>
      <w:proofErr w:type="spellEnd"/>
      <w:r w:rsidRPr="00B22476">
        <w:rPr>
          <w:rFonts w:ascii="AcadNusx" w:hAnsi="AcadNusx"/>
          <w:b/>
        </w:rPr>
        <w:t xml:space="preserve"> </w:t>
      </w:r>
      <w:proofErr w:type="spellStart"/>
      <w:r w:rsidRPr="00B22476">
        <w:rPr>
          <w:rFonts w:ascii="AcadNusx" w:hAnsi="AcadNusx"/>
          <w:b/>
        </w:rPr>
        <w:t>Zalebis</w:t>
      </w:r>
      <w:proofErr w:type="spellEnd"/>
      <w:r w:rsidRPr="00B22476">
        <w:rPr>
          <w:rFonts w:ascii="AcadNusx" w:hAnsi="AcadNusx"/>
          <w:b/>
        </w:rPr>
        <w:t xml:space="preserve"> </w:t>
      </w:r>
      <w:proofErr w:type="spellStart"/>
      <w:r w:rsidRPr="00B22476">
        <w:rPr>
          <w:rFonts w:ascii="AcadNusx" w:hAnsi="AcadNusx"/>
          <w:b/>
        </w:rPr>
        <w:t>gamocalkavebiT</w:t>
      </w:r>
      <w:proofErr w:type="spellEnd"/>
      <w:r w:rsidRPr="00B22476">
        <w:rPr>
          <w:rFonts w:ascii="AcadNusx" w:hAnsi="AcadNusx"/>
          <w:b/>
        </w:rPr>
        <w:t xml:space="preserve"> </w:t>
      </w:r>
      <w:proofErr w:type="spellStart"/>
      <w:r w:rsidRPr="00B22476">
        <w:rPr>
          <w:rFonts w:ascii="AcadNusx" w:hAnsi="AcadNusx"/>
          <w:b/>
        </w:rPr>
        <w:t>damTavrda.plankis</w:t>
      </w:r>
      <w:proofErr w:type="spellEnd"/>
      <w:r w:rsidRPr="00B22476">
        <w:rPr>
          <w:rFonts w:ascii="AcadNusx" w:hAnsi="AcadNusx"/>
          <w:b/>
        </w:rPr>
        <w:t xml:space="preserve"> </w:t>
      </w:r>
      <w:proofErr w:type="spellStart"/>
      <w:r w:rsidRPr="00B22476">
        <w:rPr>
          <w:rFonts w:ascii="AcadNusx" w:hAnsi="AcadNusx"/>
          <w:b/>
        </w:rPr>
        <w:t>droiT</w:t>
      </w:r>
      <w:proofErr w:type="spellEnd"/>
      <w:r w:rsidRPr="00B22476">
        <w:rPr>
          <w:rFonts w:ascii="AcadNusx" w:hAnsi="AcadNusx"/>
          <w:b/>
        </w:rPr>
        <w:t xml:space="preserve"> 10.-58 </w:t>
      </w:r>
      <w:proofErr w:type="spellStart"/>
      <w:r w:rsidRPr="00B22476">
        <w:rPr>
          <w:rFonts w:ascii="AcadNusx" w:hAnsi="AcadNusx"/>
          <w:b/>
        </w:rPr>
        <w:t>wm</w:t>
      </w:r>
      <w:proofErr w:type="spellEnd"/>
      <w:r w:rsidRPr="00B22476">
        <w:rPr>
          <w:rFonts w:ascii="AcadNusx" w:hAnsi="AcadNusx"/>
          <w:b/>
        </w:rPr>
        <w:t xml:space="preserve"> </w:t>
      </w:r>
      <w:proofErr w:type="spellStart"/>
      <w:r w:rsidRPr="00B22476">
        <w:rPr>
          <w:rFonts w:ascii="AcadNusx" w:hAnsi="AcadNusx"/>
          <w:b/>
        </w:rPr>
        <w:t>temperatura</w:t>
      </w:r>
      <w:proofErr w:type="spellEnd"/>
      <w:r w:rsidRPr="00B22476">
        <w:rPr>
          <w:rFonts w:ascii="AcadNusx" w:hAnsi="AcadNusx"/>
          <w:b/>
        </w:rPr>
        <w:t xml:space="preserve"> 10.4kelvins gautolda.am </w:t>
      </w:r>
      <w:proofErr w:type="spellStart"/>
      <w:r w:rsidRPr="00B22476">
        <w:rPr>
          <w:rFonts w:ascii="AcadNusx" w:hAnsi="AcadNusx"/>
          <w:b/>
        </w:rPr>
        <w:t>etapze</w:t>
      </w:r>
      <w:proofErr w:type="spellEnd"/>
      <w:r w:rsidRPr="00B22476">
        <w:rPr>
          <w:rFonts w:ascii="AcadNusx" w:hAnsi="AcadNusx"/>
          <w:b/>
        </w:rPr>
        <w:t xml:space="preserve"> </w:t>
      </w:r>
      <w:proofErr w:type="spellStart"/>
      <w:r w:rsidRPr="00B22476">
        <w:rPr>
          <w:rFonts w:ascii="AcadNusx" w:hAnsi="AcadNusx"/>
          <w:b/>
        </w:rPr>
        <w:t>adgili</w:t>
      </w:r>
      <w:proofErr w:type="spellEnd"/>
      <w:r w:rsidRPr="00B22476">
        <w:rPr>
          <w:rFonts w:ascii="AcadNusx" w:hAnsi="AcadNusx"/>
          <w:b/>
        </w:rPr>
        <w:t xml:space="preserve"> </w:t>
      </w:r>
      <w:proofErr w:type="spellStart"/>
      <w:r w:rsidRPr="00B22476">
        <w:rPr>
          <w:rFonts w:ascii="AcadNusx" w:hAnsi="AcadNusx"/>
          <w:b/>
        </w:rPr>
        <w:t>hqonda</w:t>
      </w:r>
      <w:proofErr w:type="spellEnd"/>
      <w:r w:rsidRPr="00B22476">
        <w:rPr>
          <w:rFonts w:ascii="AcadNusx" w:hAnsi="AcadNusx"/>
          <w:b/>
        </w:rPr>
        <w:t xml:space="preserve"> </w:t>
      </w:r>
      <w:proofErr w:type="spellStart"/>
      <w:r w:rsidRPr="00B22476">
        <w:rPr>
          <w:rFonts w:ascii="AcadNusx" w:hAnsi="AcadNusx"/>
          <w:b/>
        </w:rPr>
        <w:t>protonebisa</w:t>
      </w:r>
      <w:proofErr w:type="spellEnd"/>
      <w:r w:rsidRPr="00B22476">
        <w:rPr>
          <w:rFonts w:ascii="AcadNusx" w:hAnsi="AcadNusx"/>
          <w:b/>
        </w:rPr>
        <w:t xml:space="preserve"> da </w:t>
      </w:r>
      <w:proofErr w:type="spellStart"/>
      <w:r w:rsidRPr="00B22476">
        <w:rPr>
          <w:rFonts w:ascii="AcadNusx" w:hAnsi="AcadNusx"/>
          <w:b/>
        </w:rPr>
        <w:t>neitronebis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wyalbadisa</w:t>
      </w:r>
      <w:proofErr w:type="spellEnd"/>
      <w:r w:rsidRPr="00B22476">
        <w:rPr>
          <w:rFonts w:ascii="AcadNusx" w:hAnsi="AcadNusx"/>
          <w:b/>
        </w:rPr>
        <w:t xml:space="preserve"> da </w:t>
      </w:r>
      <w:proofErr w:type="spellStart"/>
      <w:r w:rsidRPr="00B22476">
        <w:rPr>
          <w:rFonts w:ascii="AcadNusx" w:hAnsi="AcadNusx"/>
          <w:b/>
        </w:rPr>
        <w:t>heliumis</w:t>
      </w:r>
      <w:proofErr w:type="spellEnd"/>
      <w:r w:rsidRPr="00B22476">
        <w:rPr>
          <w:rFonts w:ascii="AcadNusx" w:hAnsi="AcadNusx"/>
          <w:b/>
        </w:rPr>
        <w:t xml:space="preserve"> </w:t>
      </w:r>
      <w:proofErr w:type="spellStart"/>
      <w:r w:rsidRPr="00B22476">
        <w:rPr>
          <w:rFonts w:ascii="AcadNusx" w:hAnsi="AcadNusx"/>
          <w:b/>
        </w:rPr>
        <w:t>birTvebis</w:t>
      </w:r>
      <w:proofErr w:type="spellEnd"/>
      <w:r w:rsidRPr="00B22476">
        <w:rPr>
          <w:rFonts w:ascii="AcadNusx" w:hAnsi="AcadNusx"/>
          <w:b/>
        </w:rPr>
        <w:t xml:space="preserve"> </w:t>
      </w:r>
      <w:proofErr w:type="spellStart"/>
      <w:r w:rsidRPr="00B22476">
        <w:rPr>
          <w:rFonts w:ascii="AcadNusx" w:hAnsi="AcadNusx"/>
          <w:b/>
        </w:rPr>
        <w:t>Camoyalibebas.afeTqebis</w:t>
      </w:r>
      <w:proofErr w:type="spellEnd"/>
      <w:r w:rsidRPr="00B22476">
        <w:rPr>
          <w:rFonts w:ascii="AcadNusx" w:hAnsi="AcadNusx"/>
          <w:b/>
        </w:rPr>
        <w:t xml:space="preserve"> me-3 </w:t>
      </w:r>
      <w:proofErr w:type="spellStart"/>
      <w:r w:rsidRPr="00B22476">
        <w:rPr>
          <w:rFonts w:ascii="AcadNusx" w:hAnsi="AcadNusx"/>
          <w:b/>
        </w:rPr>
        <w:t>wuTidan</w:t>
      </w:r>
      <w:proofErr w:type="spellEnd"/>
      <w:r w:rsidRPr="00B22476">
        <w:rPr>
          <w:rFonts w:ascii="AcadNusx" w:hAnsi="AcadNusx"/>
          <w:b/>
        </w:rPr>
        <w:t xml:space="preserve"> </w:t>
      </w:r>
      <w:proofErr w:type="spellStart"/>
      <w:r w:rsidRPr="00B22476">
        <w:rPr>
          <w:rFonts w:ascii="AcadNusx" w:hAnsi="AcadNusx"/>
          <w:b/>
        </w:rPr>
        <w:t>moyolebuli</w:t>
      </w:r>
      <w:proofErr w:type="spellEnd"/>
      <w:r w:rsidRPr="00B22476">
        <w:rPr>
          <w:rFonts w:ascii="AcadNusx" w:hAnsi="AcadNusx"/>
          <w:b/>
        </w:rPr>
        <w:t xml:space="preserve"> 300000-380000 </w:t>
      </w:r>
      <w:proofErr w:type="spellStart"/>
      <w:r w:rsidRPr="00B22476">
        <w:rPr>
          <w:rFonts w:ascii="AcadNusx" w:hAnsi="AcadNusx"/>
          <w:b/>
        </w:rPr>
        <w:t>wlis</w:t>
      </w:r>
      <w:proofErr w:type="spellEnd"/>
      <w:r w:rsidRPr="00B22476">
        <w:rPr>
          <w:rFonts w:ascii="AcadNusx" w:hAnsi="AcadNusx"/>
          <w:b/>
        </w:rPr>
        <w:t xml:space="preserve"> </w:t>
      </w:r>
      <w:proofErr w:type="spellStart"/>
      <w:r w:rsidRPr="00B22476">
        <w:rPr>
          <w:rFonts w:ascii="AcadNusx" w:hAnsi="AcadNusx"/>
          <w:b/>
        </w:rPr>
        <w:t>ganmavlobaSi</w:t>
      </w:r>
      <w:proofErr w:type="spellEnd"/>
      <w:r w:rsidRPr="00B22476">
        <w:rPr>
          <w:rFonts w:ascii="AcadNusx" w:hAnsi="AcadNusx"/>
          <w:b/>
        </w:rPr>
        <w:t xml:space="preserve"> </w:t>
      </w:r>
      <w:proofErr w:type="spellStart"/>
      <w:r w:rsidRPr="00B22476">
        <w:rPr>
          <w:rFonts w:ascii="AcadNusx" w:hAnsi="AcadNusx"/>
          <w:b/>
        </w:rPr>
        <w:t>ki,maSin</w:t>
      </w:r>
      <w:proofErr w:type="spellEnd"/>
      <w:r w:rsidRPr="00B22476">
        <w:rPr>
          <w:rFonts w:ascii="AcadNusx" w:hAnsi="AcadNusx"/>
          <w:b/>
        </w:rPr>
        <w:t xml:space="preserve"> </w:t>
      </w:r>
      <w:proofErr w:type="spellStart"/>
      <w:r w:rsidRPr="00B22476">
        <w:rPr>
          <w:rFonts w:ascii="AcadNusx" w:hAnsi="AcadNusx"/>
          <w:b/>
        </w:rPr>
        <w:t>rodesac</w:t>
      </w:r>
      <w:proofErr w:type="spellEnd"/>
      <w:r w:rsidRPr="00B22476">
        <w:rPr>
          <w:rFonts w:ascii="AcadNusx" w:hAnsi="AcadNusx"/>
          <w:b/>
        </w:rPr>
        <w:t xml:space="preserve"> </w:t>
      </w:r>
      <w:proofErr w:type="spellStart"/>
      <w:r w:rsidRPr="00B22476">
        <w:rPr>
          <w:rFonts w:ascii="AcadNusx" w:hAnsi="AcadNusx"/>
          <w:b/>
        </w:rPr>
        <w:t>temperatura</w:t>
      </w:r>
      <w:proofErr w:type="spellEnd"/>
      <w:r w:rsidRPr="00B22476">
        <w:rPr>
          <w:rFonts w:ascii="AcadNusx" w:hAnsi="AcadNusx"/>
          <w:b/>
        </w:rPr>
        <w:t xml:space="preserve"> 3.10.3 </w:t>
      </w:r>
      <w:proofErr w:type="spellStart"/>
      <w:r w:rsidRPr="00B22476">
        <w:rPr>
          <w:rFonts w:ascii="AcadNusx" w:hAnsi="AcadNusx"/>
          <w:b/>
        </w:rPr>
        <w:t>kelvinamde</w:t>
      </w:r>
      <w:proofErr w:type="spellEnd"/>
      <w:r w:rsidRPr="00B22476">
        <w:rPr>
          <w:rFonts w:ascii="AcadNusx" w:hAnsi="AcadNusx"/>
          <w:b/>
        </w:rPr>
        <w:t xml:space="preserve"> </w:t>
      </w:r>
      <w:proofErr w:type="spellStart"/>
      <w:r w:rsidRPr="00B22476">
        <w:rPr>
          <w:rFonts w:ascii="AcadNusx" w:hAnsi="AcadNusx"/>
          <w:b/>
        </w:rPr>
        <w:t>daeca,eleqtronebma</w:t>
      </w:r>
      <w:proofErr w:type="spellEnd"/>
      <w:r w:rsidRPr="00B22476">
        <w:rPr>
          <w:rFonts w:ascii="AcadNusx" w:hAnsi="AcadNusx"/>
          <w:b/>
        </w:rPr>
        <w:t xml:space="preserve"> </w:t>
      </w:r>
      <w:proofErr w:type="spellStart"/>
      <w:r w:rsidRPr="00B22476">
        <w:rPr>
          <w:rFonts w:ascii="AcadNusx" w:hAnsi="AcadNusx"/>
          <w:b/>
        </w:rPr>
        <w:t>atomis</w:t>
      </w:r>
      <w:proofErr w:type="spellEnd"/>
      <w:r w:rsidRPr="00B22476">
        <w:rPr>
          <w:rFonts w:ascii="AcadNusx" w:hAnsi="AcadNusx"/>
          <w:b/>
        </w:rPr>
        <w:t xml:space="preserve"> </w:t>
      </w:r>
      <w:proofErr w:type="spellStart"/>
      <w:r w:rsidRPr="00B22476">
        <w:rPr>
          <w:rFonts w:ascii="AcadNusx" w:hAnsi="AcadNusx"/>
          <w:b/>
        </w:rPr>
        <w:t>birTvi</w:t>
      </w:r>
      <w:proofErr w:type="spellEnd"/>
      <w:r w:rsidRPr="00B22476">
        <w:rPr>
          <w:rFonts w:ascii="AcadNusx" w:hAnsi="AcadNusx"/>
          <w:b/>
        </w:rPr>
        <w:t xml:space="preserve"> </w:t>
      </w:r>
      <w:proofErr w:type="spellStart"/>
      <w:r w:rsidRPr="00B22476">
        <w:rPr>
          <w:rFonts w:ascii="AcadNusx" w:hAnsi="AcadNusx"/>
          <w:b/>
        </w:rPr>
        <w:t>SeboWes</w:t>
      </w:r>
      <w:proofErr w:type="spellEnd"/>
      <w:r w:rsidRPr="00B22476">
        <w:rPr>
          <w:rFonts w:ascii="AcadNusx" w:hAnsi="AcadNusx"/>
          <w:b/>
        </w:rPr>
        <w:t xml:space="preserve"> da </w:t>
      </w:r>
      <w:proofErr w:type="spellStart"/>
      <w:r w:rsidRPr="00B22476">
        <w:rPr>
          <w:rFonts w:ascii="AcadNusx" w:hAnsi="AcadNusx"/>
          <w:b/>
        </w:rPr>
        <w:t>nivTierebis</w:t>
      </w:r>
      <w:proofErr w:type="spellEnd"/>
      <w:r w:rsidRPr="00B22476">
        <w:rPr>
          <w:rFonts w:ascii="AcadNusx" w:hAnsi="AcadNusx"/>
          <w:b/>
        </w:rPr>
        <w:t xml:space="preserve"> </w:t>
      </w:r>
      <w:proofErr w:type="spellStart"/>
      <w:r w:rsidRPr="00B22476">
        <w:rPr>
          <w:rFonts w:ascii="AcadNusx" w:hAnsi="AcadNusx"/>
          <w:b/>
        </w:rPr>
        <w:t>warmoSoba</w:t>
      </w:r>
      <w:proofErr w:type="spellEnd"/>
      <w:r w:rsidRPr="00B22476">
        <w:rPr>
          <w:rFonts w:ascii="AcadNusx" w:hAnsi="AcadNusx"/>
          <w:b/>
        </w:rPr>
        <w:t xml:space="preserve"> </w:t>
      </w:r>
      <w:proofErr w:type="spellStart"/>
      <w:r w:rsidRPr="00B22476">
        <w:rPr>
          <w:rFonts w:ascii="AcadNusx" w:hAnsi="AcadNusx"/>
          <w:b/>
        </w:rPr>
        <w:t>ganapirobes.amave</w:t>
      </w:r>
      <w:proofErr w:type="spellEnd"/>
      <w:r w:rsidRPr="00B22476">
        <w:rPr>
          <w:rFonts w:ascii="AcadNusx" w:hAnsi="AcadNusx"/>
          <w:b/>
        </w:rPr>
        <w:t xml:space="preserve"> </w:t>
      </w:r>
      <w:proofErr w:type="spellStart"/>
      <w:r w:rsidRPr="00B22476">
        <w:rPr>
          <w:rFonts w:ascii="AcadNusx" w:hAnsi="AcadNusx"/>
          <w:b/>
        </w:rPr>
        <w:t>etapze</w:t>
      </w:r>
      <w:proofErr w:type="spellEnd"/>
      <w:r w:rsidRPr="00B22476">
        <w:rPr>
          <w:rFonts w:ascii="AcadNusx" w:hAnsi="AcadNusx"/>
          <w:b/>
        </w:rPr>
        <w:t xml:space="preserve"> </w:t>
      </w:r>
      <w:proofErr w:type="spellStart"/>
      <w:r w:rsidRPr="00B22476">
        <w:rPr>
          <w:rFonts w:ascii="AcadNusx" w:hAnsi="AcadNusx"/>
          <w:b/>
        </w:rPr>
        <w:t>eleqtronebma</w:t>
      </w:r>
      <w:proofErr w:type="spellEnd"/>
      <w:r w:rsidRPr="00B22476">
        <w:rPr>
          <w:rFonts w:ascii="AcadNusx" w:hAnsi="AcadNusx"/>
          <w:b/>
        </w:rPr>
        <w:t xml:space="preserve"> </w:t>
      </w:r>
      <w:proofErr w:type="spellStart"/>
      <w:r w:rsidRPr="00B22476">
        <w:rPr>
          <w:rFonts w:ascii="AcadNusx" w:hAnsi="AcadNusx"/>
          <w:b/>
        </w:rPr>
        <w:t>veRar</w:t>
      </w:r>
      <w:proofErr w:type="spellEnd"/>
      <w:r w:rsidRPr="00B22476">
        <w:rPr>
          <w:rFonts w:ascii="AcadNusx" w:hAnsi="AcadNusx"/>
          <w:b/>
        </w:rPr>
        <w:t xml:space="preserve"> “</w:t>
      </w:r>
      <w:proofErr w:type="spellStart"/>
      <w:r w:rsidRPr="00B22476">
        <w:rPr>
          <w:rFonts w:ascii="AcadNusx" w:hAnsi="AcadNusx"/>
          <w:b/>
        </w:rPr>
        <w:t>Seakaves</w:t>
      </w:r>
      <w:proofErr w:type="spellEnd"/>
      <w:r w:rsidRPr="00B22476">
        <w:rPr>
          <w:rFonts w:ascii="AcadNusx" w:hAnsi="AcadNusx"/>
          <w:b/>
        </w:rPr>
        <w:t xml:space="preserve">” </w:t>
      </w:r>
      <w:proofErr w:type="spellStart"/>
      <w:r w:rsidRPr="00B22476">
        <w:rPr>
          <w:rFonts w:ascii="AcadNusx" w:hAnsi="AcadNusx"/>
          <w:b/>
        </w:rPr>
        <w:t>fotonebi,ris</w:t>
      </w:r>
      <w:proofErr w:type="spellEnd"/>
      <w:r w:rsidRPr="00B22476">
        <w:rPr>
          <w:rFonts w:ascii="AcadNusx" w:hAnsi="AcadNusx"/>
          <w:b/>
        </w:rPr>
        <w:t xml:space="preserve"> </w:t>
      </w:r>
      <w:proofErr w:type="spellStart"/>
      <w:r w:rsidRPr="00B22476">
        <w:rPr>
          <w:rFonts w:ascii="AcadNusx" w:hAnsi="AcadNusx"/>
          <w:b/>
        </w:rPr>
        <w:t>gamoc</w:t>
      </w:r>
      <w:proofErr w:type="spellEnd"/>
      <w:r w:rsidRPr="00B22476">
        <w:rPr>
          <w:rFonts w:ascii="AcadNusx" w:hAnsi="AcadNusx"/>
          <w:b/>
        </w:rPr>
        <w:t xml:space="preserve"> </w:t>
      </w:r>
      <w:proofErr w:type="spellStart"/>
      <w:r w:rsidRPr="00B22476">
        <w:rPr>
          <w:rFonts w:ascii="AcadNusx" w:hAnsi="AcadNusx"/>
          <w:b/>
        </w:rPr>
        <w:t>varskvlavebma</w:t>
      </w:r>
      <w:proofErr w:type="spellEnd"/>
      <w:r w:rsidRPr="00B22476">
        <w:rPr>
          <w:rFonts w:ascii="AcadNusx" w:hAnsi="AcadNusx"/>
          <w:b/>
        </w:rPr>
        <w:t xml:space="preserve"> </w:t>
      </w:r>
      <w:proofErr w:type="spellStart"/>
      <w:r w:rsidRPr="00B22476">
        <w:rPr>
          <w:rFonts w:ascii="AcadNusx" w:hAnsi="AcadNusx"/>
          <w:b/>
        </w:rPr>
        <w:t>cimcimi</w:t>
      </w:r>
      <w:proofErr w:type="spellEnd"/>
      <w:r w:rsidRPr="00B22476">
        <w:rPr>
          <w:rFonts w:ascii="AcadNusx" w:hAnsi="AcadNusx"/>
          <w:b/>
        </w:rPr>
        <w:t xml:space="preserve"> </w:t>
      </w:r>
      <w:proofErr w:type="spellStart"/>
      <w:r w:rsidRPr="00B22476">
        <w:rPr>
          <w:rFonts w:ascii="AcadNusx" w:hAnsi="AcadNusx"/>
          <w:b/>
        </w:rPr>
        <w:t>daiwyes</w:t>
      </w:r>
      <w:proofErr w:type="spellEnd"/>
      <w:r w:rsidRPr="00B22476">
        <w:rPr>
          <w:rFonts w:ascii="AcadNusx" w:hAnsi="AcadNusx"/>
          <w:b/>
        </w:rPr>
        <w:t xml:space="preserve"> da </w:t>
      </w:r>
      <w:proofErr w:type="spellStart"/>
      <w:r w:rsidRPr="00B22476">
        <w:rPr>
          <w:rFonts w:ascii="AcadNusx" w:hAnsi="AcadNusx"/>
          <w:b/>
        </w:rPr>
        <w:t>samyaro</w:t>
      </w:r>
      <w:proofErr w:type="spellEnd"/>
      <w:r w:rsidRPr="00B22476">
        <w:rPr>
          <w:rFonts w:ascii="AcadNusx" w:hAnsi="AcadNusx"/>
          <w:b/>
        </w:rPr>
        <w:t xml:space="preserve"> </w:t>
      </w:r>
      <w:proofErr w:type="spellStart"/>
      <w:r w:rsidRPr="00B22476">
        <w:rPr>
          <w:rFonts w:ascii="AcadNusx" w:hAnsi="AcadNusx"/>
          <w:b/>
        </w:rPr>
        <w:t>ganaTda</w:t>
      </w:r>
      <w:proofErr w:type="spellEnd"/>
      <w:r w:rsidRPr="00B22476">
        <w:rPr>
          <w:rFonts w:ascii="AcadNusx" w:hAnsi="AcadNusx"/>
          <w:b/>
        </w:rPr>
        <w:t xml:space="preserve">. </w:t>
      </w:r>
      <w:proofErr w:type="spellStart"/>
      <w:r w:rsidRPr="00B22476">
        <w:rPr>
          <w:rFonts w:ascii="AcadNusx" w:hAnsi="AcadNusx"/>
          <w:b/>
        </w:rPr>
        <w:t>savaraudod</w:t>
      </w:r>
      <w:proofErr w:type="spellEnd"/>
      <w:r w:rsidRPr="00B22476">
        <w:rPr>
          <w:rFonts w:ascii="AcadNusx" w:hAnsi="AcadNusx"/>
          <w:b/>
        </w:rPr>
        <w:t xml:space="preserve"> es is </w:t>
      </w:r>
      <w:proofErr w:type="spellStart"/>
      <w:r w:rsidRPr="00B22476">
        <w:rPr>
          <w:rFonts w:ascii="AcadNusx" w:hAnsi="AcadNusx"/>
          <w:b/>
        </w:rPr>
        <w:t>reliqtiuri</w:t>
      </w:r>
      <w:proofErr w:type="spellEnd"/>
      <w:r w:rsidRPr="00B22476">
        <w:rPr>
          <w:rFonts w:ascii="AcadNusx" w:hAnsi="AcadNusx"/>
          <w:b/>
        </w:rPr>
        <w:t xml:space="preserve"> </w:t>
      </w:r>
      <w:proofErr w:type="spellStart"/>
      <w:r w:rsidRPr="00B22476">
        <w:rPr>
          <w:rFonts w:ascii="AcadNusx" w:hAnsi="AcadNusx"/>
          <w:b/>
        </w:rPr>
        <w:t>sinaTlea,romelsac</w:t>
      </w:r>
      <w:proofErr w:type="spellEnd"/>
      <w:r w:rsidRPr="00B22476">
        <w:rPr>
          <w:rFonts w:ascii="AcadNusx" w:hAnsi="AcadNusx"/>
          <w:b/>
        </w:rPr>
        <w:t xml:space="preserve"> </w:t>
      </w:r>
      <w:proofErr w:type="spellStart"/>
      <w:r w:rsidRPr="00B22476">
        <w:rPr>
          <w:rFonts w:ascii="AcadNusx" w:hAnsi="AcadNusx"/>
          <w:b/>
        </w:rPr>
        <w:t>yoveli</w:t>
      </w:r>
      <w:proofErr w:type="spellEnd"/>
      <w:r w:rsidRPr="00B22476">
        <w:rPr>
          <w:rFonts w:ascii="AcadNusx" w:hAnsi="AcadNusx"/>
          <w:b/>
        </w:rPr>
        <w:t xml:space="preserve">  </w:t>
      </w:r>
      <w:proofErr w:type="spellStart"/>
      <w:r w:rsidRPr="00B22476">
        <w:rPr>
          <w:rFonts w:ascii="AcadNusx" w:hAnsi="AcadNusx"/>
          <w:b/>
        </w:rPr>
        <w:t>aRdgomis</w:t>
      </w:r>
      <w:proofErr w:type="spellEnd"/>
      <w:r w:rsidRPr="00B22476">
        <w:rPr>
          <w:rFonts w:ascii="AcadNusx" w:hAnsi="AcadNusx"/>
          <w:b/>
        </w:rPr>
        <w:t xml:space="preserve"> </w:t>
      </w:r>
      <w:proofErr w:type="spellStart"/>
      <w:r w:rsidRPr="00B22476">
        <w:rPr>
          <w:rFonts w:ascii="AcadNusx" w:hAnsi="AcadNusx"/>
          <w:b/>
        </w:rPr>
        <w:t>dros</w:t>
      </w:r>
      <w:proofErr w:type="spellEnd"/>
      <w:r w:rsidRPr="00B22476">
        <w:rPr>
          <w:rFonts w:ascii="AcadNusx" w:hAnsi="AcadNusx"/>
          <w:b/>
        </w:rPr>
        <w:t xml:space="preserve"> </w:t>
      </w:r>
      <w:proofErr w:type="spellStart"/>
      <w:r w:rsidRPr="00B22476">
        <w:rPr>
          <w:rFonts w:ascii="AcadNusx" w:hAnsi="AcadNusx"/>
          <w:b/>
        </w:rPr>
        <w:t>gvigzavnian</w:t>
      </w:r>
      <w:proofErr w:type="spellEnd"/>
      <w:r w:rsidRPr="00B22476">
        <w:rPr>
          <w:rFonts w:ascii="AcadNusx" w:hAnsi="AcadNusx"/>
          <w:b/>
        </w:rPr>
        <w:t xml:space="preserve"> </w:t>
      </w:r>
      <w:proofErr w:type="spellStart"/>
      <w:r w:rsidRPr="00B22476">
        <w:rPr>
          <w:rFonts w:ascii="AcadNusx" w:hAnsi="AcadNusx"/>
          <w:b/>
        </w:rPr>
        <w:t>marTlmadidebel</w:t>
      </w:r>
      <w:proofErr w:type="spellEnd"/>
      <w:r w:rsidRPr="00B22476">
        <w:rPr>
          <w:rFonts w:ascii="AcadNusx" w:hAnsi="AcadNusx"/>
          <w:b/>
        </w:rPr>
        <w:t xml:space="preserve"> </w:t>
      </w:r>
      <w:proofErr w:type="spellStart"/>
      <w:r w:rsidRPr="00B22476">
        <w:rPr>
          <w:rFonts w:ascii="AcadNusx" w:hAnsi="AcadNusx"/>
          <w:b/>
        </w:rPr>
        <w:t>qristianebs</w:t>
      </w:r>
      <w:proofErr w:type="spellEnd"/>
      <w:r w:rsidRPr="00B22476">
        <w:rPr>
          <w:rFonts w:ascii="AcadNusx" w:hAnsi="AcadNusx"/>
          <w:b/>
        </w:rPr>
        <w:t xml:space="preserve"> da </w:t>
      </w:r>
      <w:proofErr w:type="spellStart"/>
      <w:r w:rsidRPr="00B22476">
        <w:rPr>
          <w:rFonts w:ascii="AcadNusx" w:hAnsi="AcadNusx"/>
          <w:b/>
        </w:rPr>
        <w:t>romlis</w:t>
      </w:r>
      <w:proofErr w:type="spellEnd"/>
      <w:r w:rsidRPr="00B22476">
        <w:rPr>
          <w:rFonts w:ascii="AcadNusx" w:hAnsi="AcadNusx"/>
          <w:b/>
        </w:rPr>
        <w:t xml:space="preserve"> </w:t>
      </w:r>
      <w:proofErr w:type="spellStart"/>
      <w:r w:rsidRPr="00B22476">
        <w:rPr>
          <w:rFonts w:ascii="AcadNusx" w:hAnsi="AcadNusx"/>
          <w:b/>
        </w:rPr>
        <w:t>dedamiwaze</w:t>
      </w:r>
      <w:proofErr w:type="spellEnd"/>
      <w:r w:rsidRPr="00B22476">
        <w:rPr>
          <w:rFonts w:ascii="AcadNusx" w:hAnsi="AcadNusx"/>
          <w:b/>
        </w:rPr>
        <w:t xml:space="preserve"> </w:t>
      </w:r>
      <w:proofErr w:type="spellStart"/>
      <w:r w:rsidRPr="00B22476">
        <w:rPr>
          <w:rFonts w:ascii="AcadNusx" w:hAnsi="AcadNusx"/>
          <w:b/>
        </w:rPr>
        <w:t>gamoCena</w:t>
      </w:r>
      <w:proofErr w:type="spellEnd"/>
      <w:r w:rsidRPr="00B22476">
        <w:rPr>
          <w:rFonts w:ascii="AcadNusx" w:hAnsi="AcadNusx"/>
          <w:b/>
        </w:rPr>
        <w:t xml:space="preserve"> </w:t>
      </w:r>
      <w:proofErr w:type="spellStart"/>
      <w:r w:rsidRPr="00B22476">
        <w:rPr>
          <w:rFonts w:ascii="AcadNusx" w:hAnsi="AcadNusx"/>
          <w:b/>
        </w:rPr>
        <w:t>kvanturi</w:t>
      </w:r>
      <w:proofErr w:type="spellEnd"/>
      <w:r w:rsidRPr="00B22476">
        <w:rPr>
          <w:rFonts w:ascii="AcadNusx" w:hAnsi="AcadNusx"/>
          <w:b/>
        </w:rPr>
        <w:t xml:space="preserve"> </w:t>
      </w:r>
      <w:proofErr w:type="spellStart"/>
      <w:r w:rsidRPr="00B22476">
        <w:rPr>
          <w:rFonts w:ascii="AcadNusx" w:hAnsi="AcadNusx"/>
          <w:b/>
        </w:rPr>
        <w:t>portaciis</w:t>
      </w:r>
      <w:proofErr w:type="spellEnd"/>
      <w:r w:rsidRPr="00B22476">
        <w:rPr>
          <w:rFonts w:ascii="AcadNusx" w:hAnsi="AcadNusx"/>
          <w:b/>
        </w:rPr>
        <w:t xml:space="preserve"> </w:t>
      </w:r>
      <w:proofErr w:type="spellStart"/>
      <w:r w:rsidRPr="00B22476">
        <w:rPr>
          <w:rFonts w:ascii="AcadNusx" w:hAnsi="AcadNusx"/>
          <w:b/>
        </w:rPr>
        <w:t>gziT</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xorcieldebodes.ase</w:t>
      </w:r>
      <w:proofErr w:type="spellEnd"/>
      <w:r w:rsidRPr="00B22476">
        <w:rPr>
          <w:rFonts w:ascii="AcadNusx" w:hAnsi="AcadNusx"/>
          <w:b/>
        </w:rPr>
        <w:t xml:space="preserve"> da </w:t>
      </w:r>
      <w:proofErr w:type="spellStart"/>
      <w:r w:rsidRPr="00B22476">
        <w:rPr>
          <w:rFonts w:ascii="AcadNusx" w:hAnsi="AcadNusx"/>
          <w:b/>
        </w:rPr>
        <w:t>amgvarad</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afeTqebis</w:t>
      </w:r>
      <w:proofErr w:type="spellEnd"/>
      <w:r w:rsidRPr="00B22476">
        <w:rPr>
          <w:rFonts w:ascii="AcadNusx" w:hAnsi="AcadNusx"/>
          <w:b/>
        </w:rPr>
        <w:t xml:space="preserve">” </w:t>
      </w:r>
      <w:proofErr w:type="spellStart"/>
      <w:r w:rsidRPr="00B22476">
        <w:rPr>
          <w:rFonts w:ascii="AcadNusx" w:hAnsi="AcadNusx"/>
          <w:b/>
        </w:rPr>
        <w:t>sawyis</w:t>
      </w:r>
      <w:proofErr w:type="spellEnd"/>
      <w:r w:rsidRPr="00B22476">
        <w:rPr>
          <w:rFonts w:ascii="AcadNusx" w:hAnsi="AcadNusx"/>
          <w:b/>
        </w:rPr>
        <w:t xml:space="preserve"> </w:t>
      </w:r>
      <w:proofErr w:type="spellStart"/>
      <w:r w:rsidRPr="00B22476">
        <w:rPr>
          <w:rFonts w:ascii="AcadNusx" w:hAnsi="AcadNusx"/>
          <w:b/>
        </w:rPr>
        <w:t>etapze</w:t>
      </w:r>
      <w:proofErr w:type="spellEnd"/>
      <w:r w:rsidRPr="00B22476">
        <w:rPr>
          <w:rFonts w:ascii="AcadNusx" w:hAnsi="AcadNusx"/>
          <w:b/>
        </w:rPr>
        <w:t xml:space="preserve"> </w:t>
      </w:r>
      <w:proofErr w:type="spellStart"/>
      <w:r w:rsidRPr="00B22476">
        <w:rPr>
          <w:rFonts w:ascii="AcadNusx" w:hAnsi="AcadNusx"/>
          <w:b/>
        </w:rPr>
        <w:t>warmoSobili</w:t>
      </w:r>
      <w:proofErr w:type="spellEnd"/>
      <w:r w:rsidRPr="00B22476">
        <w:rPr>
          <w:rFonts w:ascii="AcadNusx" w:hAnsi="AcadNusx"/>
          <w:b/>
        </w:rPr>
        <w:t xml:space="preserve"> </w:t>
      </w:r>
      <w:proofErr w:type="spellStart"/>
      <w:r w:rsidRPr="00B22476">
        <w:rPr>
          <w:rFonts w:ascii="AcadNusx" w:hAnsi="AcadNusx"/>
          <w:b/>
        </w:rPr>
        <w:t>wyalbadisa</w:t>
      </w:r>
      <w:proofErr w:type="spellEnd"/>
      <w:r w:rsidRPr="00B22476">
        <w:rPr>
          <w:rFonts w:ascii="AcadNusx" w:hAnsi="AcadNusx"/>
          <w:b/>
        </w:rPr>
        <w:t xml:space="preserve"> da </w:t>
      </w:r>
      <w:proofErr w:type="spellStart"/>
      <w:r w:rsidRPr="00B22476">
        <w:rPr>
          <w:rFonts w:ascii="AcadNusx" w:hAnsi="AcadNusx"/>
          <w:b/>
        </w:rPr>
        <w:t>heliumisgan</w:t>
      </w:r>
      <w:proofErr w:type="spellEnd"/>
      <w:r w:rsidRPr="00B22476">
        <w:rPr>
          <w:rFonts w:ascii="AcadNusx" w:hAnsi="AcadNusx"/>
          <w:b/>
        </w:rPr>
        <w:t xml:space="preserve"> </w:t>
      </w:r>
      <w:proofErr w:type="spellStart"/>
      <w:r w:rsidRPr="00B22476">
        <w:rPr>
          <w:rFonts w:ascii="AcadNusx" w:hAnsi="AcadNusx"/>
          <w:b/>
        </w:rPr>
        <w:t>droTa</w:t>
      </w:r>
      <w:proofErr w:type="spellEnd"/>
      <w:r w:rsidRPr="00B22476">
        <w:rPr>
          <w:rFonts w:ascii="AcadNusx" w:hAnsi="AcadNusx"/>
          <w:b/>
        </w:rPr>
        <w:t xml:space="preserve"> </w:t>
      </w:r>
      <w:proofErr w:type="spellStart"/>
      <w:r w:rsidRPr="00B22476">
        <w:rPr>
          <w:rFonts w:ascii="AcadNusx" w:hAnsi="AcadNusx"/>
          <w:b/>
        </w:rPr>
        <w:t>ganmavlobaSi</w:t>
      </w:r>
      <w:proofErr w:type="spellEnd"/>
      <w:r w:rsidRPr="00B22476">
        <w:rPr>
          <w:rFonts w:ascii="AcadNusx" w:hAnsi="AcadNusx"/>
          <w:b/>
        </w:rPr>
        <w:t xml:space="preserve"> am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warmoiSva</w:t>
      </w:r>
      <w:proofErr w:type="spellEnd"/>
      <w:r w:rsidRPr="00B22476">
        <w:rPr>
          <w:rFonts w:ascii="AcadNusx" w:hAnsi="AcadNusx"/>
          <w:b/>
        </w:rPr>
        <w:t xml:space="preserve"> </w:t>
      </w:r>
      <w:proofErr w:type="spellStart"/>
      <w:r w:rsidRPr="00B22476">
        <w:rPr>
          <w:rFonts w:ascii="AcadNusx" w:hAnsi="AcadNusx"/>
          <w:b/>
        </w:rPr>
        <w:t>kosmosuri</w:t>
      </w:r>
      <w:proofErr w:type="spellEnd"/>
      <w:r w:rsidRPr="00B22476">
        <w:rPr>
          <w:rFonts w:ascii="AcadNusx" w:hAnsi="AcadNusx"/>
          <w:b/>
        </w:rPr>
        <w:t xml:space="preserve"> </w:t>
      </w:r>
      <w:proofErr w:type="spellStart"/>
      <w:r w:rsidRPr="00B22476">
        <w:rPr>
          <w:rFonts w:ascii="AcadNusx" w:hAnsi="AcadNusx"/>
          <w:b/>
        </w:rPr>
        <w:t>mtveri</w:t>
      </w:r>
      <w:proofErr w:type="spellEnd"/>
      <w:r w:rsidRPr="00B22476">
        <w:rPr>
          <w:rFonts w:ascii="AcadNusx" w:hAnsi="AcadNusx"/>
          <w:b/>
        </w:rPr>
        <w:t xml:space="preserve"> da </w:t>
      </w:r>
      <w:proofErr w:type="spellStart"/>
      <w:r w:rsidRPr="00B22476">
        <w:rPr>
          <w:rFonts w:ascii="AcadNusx" w:hAnsi="AcadNusx"/>
          <w:b/>
        </w:rPr>
        <w:t>Rrubeli,romlebic</w:t>
      </w:r>
      <w:proofErr w:type="spellEnd"/>
      <w:r w:rsidRPr="00B22476">
        <w:rPr>
          <w:rFonts w:ascii="AcadNusx" w:hAnsi="AcadNusx"/>
          <w:b/>
        </w:rPr>
        <w:t xml:space="preserve"> </w:t>
      </w:r>
      <w:proofErr w:type="spellStart"/>
      <w:r w:rsidRPr="00B22476">
        <w:rPr>
          <w:rFonts w:ascii="AcadNusx" w:hAnsi="AcadNusx"/>
          <w:b/>
        </w:rPr>
        <w:t>gravitaciuli</w:t>
      </w:r>
      <w:proofErr w:type="spellEnd"/>
      <w:r w:rsidRPr="00B22476">
        <w:rPr>
          <w:rFonts w:ascii="AcadNusx" w:hAnsi="AcadNusx"/>
          <w:b/>
        </w:rPr>
        <w:t xml:space="preserve"> </w:t>
      </w:r>
      <w:proofErr w:type="spellStart"/>
      <w:r w:rsidRPr="00B22476">
        <w:rPr>
          <w:rFonts w:ascii="AcadNusx" w:hAnsi="AcadNusx"/>
          <w:b/>
        </w:rPr>
        <w:t>Zalebis</w:t>
      </w:r>
      <w:proofErr w:type="spellEnd"/>
      <w:r w:rsidRPr="00B22476">
        <w:rPr>
          <w:rFonts w:ascii="AcadNusx" w:hAnsi="AcadNusx"/>
          <w:b/>
        </w:rPr>
        <w:t xml:space="preserve"> da </w:t>
      </w:r>
      <w:proofErr w:type="spellStart"/>
      <w:r w:rsidRPr="00B22476">
        <w:rPr>
          <w:rFonts w:ascii="AcadNusx" w:hAnsi="AcadNusx"/>
          <w:b/>
        </w:rPr>
        <w:t>sxva</w:t>
      </w:r>
      <w:proofErr w:type="spellEnd"/>
      <w:r w:rsidRPr="00B22476">
        <w:rPr>
          <w:rFonts w:ascii="AcadNusx" w:hAnsi="AcadNusx"/>
          <w:b/>
        </w:rPr>
        <w:t xml:space="preserve"> </w:t>
      </w:r>
      <w:proofErr w:type="spellStart"/>
      <w:r w:rsidRPr="00B22476">
        <w:rPr>
          <w:rFonts w:ascii="AcadNusx" w:hAnsi="AcadNusx"/>
          <w:b/>
        </w:rPr>
        <w:t>faqtorebis</w:t>
      </w:r>
      <w:proofErr w:type="spellEnd"/>
      <w:r w:rsidRPr="00B22476">
        <w:rPr>
          <w:rFonts w:ascii="AcadNusx" w:hAnsi="AcadNusx"/>
          <w:b/>
        </w:rPr>
        <w:t xml:space="preserve"> </w:t>
      </w:r>
      <w:proofErr w:type="spellStart"/>
      <w:r w:rsidRPr="00B22476">
        <w:rPr>
          <w:rFonts w:ascii="AcadNusx" w:hAnsi="AcadNusx"/>
          <w:b/>
        </w:rPr>
        <w:t>gavleniT</w:t>
      </w:r>
      <w:proofErr w:type="spellEnd"/>
      <w:r w:rsidRPr="00B22476">
        <w:rPr>
          <w:rFonts w:ascii="AcadNusx" w:hAnsi="AcadNusx"/>
          <w:b/>
        </w:rPr>
        <w:t xml:space="preserve"> </w:t>
      </w:r>
      <w:proofErr w:type="spellStart"/>
      <w:r w:rsidRPr="00B22476">
        <w:rPr>
          <w:rFonts w:ascii="AcadNusx" w:hAnsi="AcadNusx"/>
          <w:b/>
        </w:rPr>
        <w:t>Camoyalibdnen</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ierarqiuli</w:t>
      </w:r>
      <w:proofErr w:type="spellEnd"/>
      <w:r w:rsidRPr="00B22476">
        <w:rPr>
          <w:rFonts w:ascii="AcadNusx" w:hAnsi="AcadNusx"/>
          <w:b/>
        </w:rPr>
        <w:t xml:space="preserve"> </w:t>
      </w:r>
      <w:proofErr w:type="spellStart"/>
      <w:r w:rsidRPr="00B22476">
        <w:rPr>
          <w:rFonts w:ascii="AcadNusx" w:hAnsi="AcadNusx"/>
          <w:b/>
        </w:rPr>
        <w:t>kibis</w:t>
      </w:r>
      <w:proofErr w:type="spellEnd"/>
      <w:r w:rsidRPr="00B22476">
        <w:rPr>
          <w:rFonts w:ascii="AcadNusx" w:hAnsi="AcadNusx"/>
          <w:b/>
        </w:rPr>
        <w:t>”-</w:t>
      </w:r>
      <w:proofErr w:type="spellStart"/>
      <w:r w:rsidRPr="00B22476">
        <w:rPr>
          <w:rFonts w:ascii="AcadNusx" w:hAnsi="AcadNusx"/>
          <w:b/>
        </w:rPr>
        <w:t>planetebis</w:t>
      </w:r>
      <w:proofErr w:type="spellEnd"/>
      <w:r w:rsidRPr="00B22476">
        <w:rPr>
          <w:rFonts w:ascii="AcadNusx" w:hAnsi="AcadNusx"/>
          <w:b/>
        </w:rPr>
        <w:t xml:space="preserve">, </w:t>
      </w:r>
      <w:proofErr w:type="spellStart"/>
      <w:r w:rsidRPr="00B22476">
        <w:rPr>
          <w:rFonts w:ascii="AcadNusx" w:hAnsi="AcadNusx"/>
          <w:b/>
        </w:rPr>
        <w:t>varskvlavebis</w:t>
      </w:r>
      <w:proofErr w:type="spellEnd"/>
      <w:r w:rsidRPr="00B22476">
        <w:rPr>
          <w:rFonts w:ascii="AcadNusx" w:hAnsi="AcadNusx"/>
          <w:b/>
        </w:rPr>
        <w:t xml:space="preserve">, </w:t>
      </w:r>
      <w:proofErr w:type="spellStart"/>
      <w:r w:rsidRPr="00B22476">
        <w:rPr>
          <w:rFonts w:ascii="AcadNusx" w:hAnsi="AcadNusx"/>
          <w:b/>
        </w:rPr>
        <w:t>galaqtikebis</w:t>
      </w:r>
      <w:proofErr w:type="spellEnd"/>
      <w:r w:rsidRPr="00B22476">
        <w:rPr>
          <w:rFonts w:ascii="AcadNusx" w:hAnsi="AcadNusx"/>
          <w:b/>
        </w:rPr>
        <w:t xml:space="preserve"> da </w:t>
      </w:r>
      <w:proofErr w:type="spellStart"/>
      <w:r w:rsidRPr="00B22476">
        <w:rPr>
          <w:rFonts w:ascii="AcadNusx" w:hAnsi="AcadNusx"/>
          <w:b/>
        </w:rPr>
        <w:t>sxva</w:t>
      </w:r>
      <w:proofErr w:type="spellEnd"/>
      <w:r w:rsidRPr="00B22476">
        <w:rPr>
          <w:rFonts w:ascii="AcadNusx" w:hAnsi="AcadNusx"/>
          <w:b/>
        </w:rPr>
        <w:t xml:space="preserve"> </w:t>
      </w:r>
      <w:proofErr w:type="spellStart"/>
      <w:r w:rsidRPr="00B22476">
        <w:rPr>
          <w:rFonts w:ascii="AcadNusx" w:hAnsi="AcadNusx"/>
          <w:b/>
        </w:rPr>
        <w:t>komponentebis</w:t>
      </w:r>
      <w:proofErr w:type="spellEnd"/>
      <w:r w:rsidRPr="00B22476">
        <w:rPr>
          <w:rFonts w:ascii="AcadNusx" w:hAnsi="AcadNusx"/>
          <w:b/>
        </w:rPr>
        <w:t xml:space="preserve"> </w:t>
      </w:r>
      <w:proofErr w:type="spellStart"/>
      <w:r w:rsidRPr="00B22476">
        <w:rPr>
          <w:rFonts w:ascii="AcadNusx" w:hAnsi="AcadNusx"/>
          <w:b/>
        </w:rPr>
        <w:t>saxiT</w:t>
      </w:r>
      <w:proofErr w:type="spellEnd"/>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roofErr w:type="spellStart"/>
      <w:proofErr w:type="gramStart"/>
      <w:r w:rsidRPr="00B22476">
        <w:rPr>
          <w:rFonts w:ascii="Sylfaen" w:hAnsi="Sylfaen" w:cs="Sylfaen"/>
          <w:b/>
        </w:rPr>
        <w:t>დიდი</w:t>
      </w:r>
      <w:proofErr w:type="spellEnd"/>
      <w:r w:rsidRPr="00B22476">
        <w:rPr>
          <w:rFonts w:ascii="AcadNusx" w:hAnsi="AcadNusx"/>
          <w:b/>
        </w:rPr>
        <w:t xml:space="preserve">  </w:t>
      </w:r>
      <w:proofErr w:type="spellStart"/>
      <w:r w:rsidRPr="00B22476">
        <w:rPr>
          <w:rFonts w:ascii="Sylfaen" w:hAnsi="Sylfaen" w:cs="Sylfaen"/>
          <w:b/>
        </w:rPr>
        <w:t>აფეთქება</w:t>
      </w:r>
      <w:proofErr w:type="spellEnd"/>
      <w:proofErr w:type="gramEnd"/>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proofErr w:type="spellStart"/>
      <w:r w:rsidRPr="00B22476">
        <w:rPr>
          <w:rFonts w:ascii="AcadNusx" w:hAnsi="AcadNusx"/>
          <w:b/>
        </w:rPr>
        <w:t>sagulisxmoa,rom</w:t>
      </w:r>
      <w:proofErr w:type="spellEnd"/>
      <w:r w:rsidRPr="00B22476">
        <w:rPr>
          <w:rFonts w:ascii="AcadNusx" w:hAnsi="AcadNusx"/>
          <w:b/>
        </w:rPr>
        <w:t xml:space="preserve"> </w:t>
      </w:r>
      <w:proofErr w:type="spellStart"/>
      <w:r w:rsidRPr="00B22476">
        <w:rPr>
          <w:rFonts w:ascii="AcadNusx" w:hAnsi="AcadNusx"/>
          <w:b/>
        </w:rPr>
        <w:t>arsebobs</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warmoqmnis</w:t>
      </w:r>
      <w:proofErr w:type="spellEnd"/>
      <w:r w:rsidRPr="00B22476">
        <w:rPr>
          <w:rFonts w:ascii="AcadNusx" w:hAnsi="AcadNusx"/>
          <w:b/>
        </w:rPr>
        <w:t xml:space="preserve"> </w:t>
      </w:r>
      <w:proofErr w:type="spellStart"/>
      <w:r w:rsidRPr="00B22476">
        <w:rPr>
          <w:rFonts w:ascii="AcadNusx" w:hAnsi="AcadNusx"/>
          <w:b/>
        </w:rPr>
        <w:t>sxva</w:t>
      </w:r>
      <w:proofErr w:type="spellEnd"/>
      <w:r w:rsidRPr="00B22476">
        <w:rPr>
          <w:rFonts w:ascii="AcadNusx" w:hAnsi="AcadNusx"/>
          <w:b/>
        </w:rPr>
        <w:t xml:space="preserve"> </w:t>
      </w:r>
      <w:proofErr w:type="spellStart"/>
      <w:r w:rsidRPr="00B22476">
        <w:rPr>
          <w:rFonts w:ascii="AcadNusx" w:hAnsi="AcadNusx"/>
          <w:b/>
        </w:rPr>
        <w:t>Teoriebic,magram</w:t>
      </w:r>
      <w:proofErr w:type="spellEnd"/>
      <w:r w:rsidRPr="00B22476">
        <w:rPr>
          <w:rFonts w:ascii="AcadNusx" w:hAnsi="AcadNusx"/>
          <w:b/>
        </w:rPr>
        <w:t xml:space="preserve"> </w:t>
      </w:r>
      <w:proofErr w:type="spellStart"/>
      <w:r w:rsidRPr="00B22476">
        <w:rPr>
          <w:rFonts w:ascii="AcadNusx" w:hAnsi="AcadNusx"/>
          <w:b/>
        </w:rPr>
        <w:t>arcerTi</w:t>
      </w:r>
      <w:proofErr w:type="spellEnd"/>
      <w:r w:rsidRPr="00B22476">
        <w:rPr>
          <w:rFonts w:ascii="AcadNusx" w:hAnsi="AcadNusx"/>
          <w:b/>
        </w:rPr>
        <w:t xml:space="preserve"> </w:t>
      </w:r>
      <w:proofErr w:type="spellStart"/>
      <w:r w:rsidRPr="00B22476">
        <w:rPr>
          <w:rFonts w:ascii="AcadNusx" w:hAnsi="AcadNusx"/>
          <w:b/>
        </w:rPr>
        <w:t>ar</w:t>
      </w:r>
      <w:proofErr w:type="spellEnd"/>
      <w:r w:rsidRPr="00B22476">
        <w:rPr>
          <w:rFonts w:ascii="AcadNusx" w:hAnsi="AcadNusx"/>
          <w:b/>
        </w:rPr>
        <w:t xml:space="preserve">  </w:t>
      </w:r>
      <w:proofErr w:type="spellStart"/>
      <w:r w:rsidRPr="00B22476">
        <w:rPr>
          <w:rFonts w:ascii="AcadNusx" w:hAnsi="AcadNusx"/>
          <w:b/>
        </w:rPr>
        <w:t>pasuxobs</w:t>
      </w:r>
      <w:proofErr w:type="spellEnd"/>
      <w:r w:rsidRPr="00B22476">
        <w:rPr>
          <w:rFonts w:ascii="AcadNusx" w:hAnsi="AcadNusx"/>
          <w:b/>
        </w:rPr>
        <w:t xml:space="preserve"> </w:t>
      </w:r>
      <w:proofErr w:type="spellStart"/>
      <w:r w:rsidRPr="00B22476">
        <w:rPr>
          <w:rFonts w:ascii="AcadNusx" w:hAnsi="AcadNusx"/>
          <w:b/>
        </w:rPr>
        <w:t>kiTxvebs</w:t>
      </w:r>
      <w:proofErr w:type="spellEnd"/>
      <w:r w:rsidRPr="00B22476">
        <w:rPr>
          <w:rFonts w:ascii="AcadNusx" w:hAnsi="AcadNusx"/>
          <w:b/>
        </w:rPr>
        <w:t xml:space="preserve"> </w:t>
      </w:r>
      <w:proofErr w:type="spellStart"/>
      <w:r w:rsidRPr="00B22476">
        <w:rPr>
          <w:rFonts w:ascii="AcadNusx" w:hAnsi="AcadNusx"/>
          <w:b/>
        </w:rPr>
        <w:t>imis</w:t>
      </w:r>
      <w:proofErr w:type="spellEnd"/>
      <w:r w:rsidRPr="00B22476">
        <w:rPr>
          <w:rFonts w:ascii="AcadNusx" w:hAnsi="AcadNusx"/>
          <w:b/>
        </w:rPr>
        <w:t xml:space="preserve"> </w:t>
      </w:r>
      <w:proofErr w:type="spellStart"/>
      <w:r w:rsidRPr="00B22476">
        <w:rPr>
          <w:rFonts w:ascii="AcadNusx" w:hAnsi="AcadNusx"/>
          <w:b/>
        </w:rPr>
        <w:t>Sesaxeb</w:t>
      </w:r>
      <w:proofErr w:type="spellEnd"/>
      <w:r w:rsidRPr="00B22476">
        <w:rPr>
          <w:rFonts w:ascii="AcadNusx" w:hAnsi="AcadNusx"/>
          <w:b/>
        </w:rPr>
        <w:t xml:space="preserve"> Tu </w:t>
      </w:r>
      <w:proofErr w:type="spellStart"/>
      <w:r w:rsidRPr="00B22476">
        <w:rPr>
          <w:rFonts w:ascii="AcadNusx" w:hAnsi="AcadNusx"/>
          <w:b/>
        </w:rPr>
        <w:t>ratom</w:t>
      </w:r>
      <w:proofErr w:type="spellEnd"/>
      <w:r w:rsidRPr="00B22476">
        <w:rPr>
          <w:rFonts w:ascii="AcadNusx" w:hAnsi="AcadNusx"/>
          <w:b/>
        </w:rPr>
        <w:t xml:space="preserve"> </w:t>
      </w:r>
      <w:proofErr w:type="spellStart"/>
      <w:r w:rsidRPr="00B22476">
        <w:rPr>
          <w:rFonts w:ascii="AcadNusx" w:hAnsi="AcadNusx"/>
          <w:b/>
        </w:rPr>
        <w:t>Seiqmna</w:t>
      </w:r>
      <w:proofErr w:type="spellEnd"/>
      <w:r w:rsidRPr="00B22476">
        <w:rPr>
          <w:rFonts w:ascii="AcadNusx" w:hAnsi="AcadNusx"/>
          <w:b/>
        </w:rPr>
        <w:t xml:space="preserve"> </w:t>
      </w:r>
      <w:proofErr w:type="spellStart"/>
      <w:r w:rsidRPr="00B22476">
        <w:rPr>
          <w:rFonts w:ascii="AcadNusx" w:hAnsi="AcadNusx"/>
          <w:b/>
        </w:rPr>
        <w:t>samyaro</w:t>
      </w:r>
      <w:proofErr w:type="spellEnd"/>
      <w:r w:rsidRPr="00B22476">
        <w:rPr>
          <w:rFonts w:ascii="AcadNusx" w:hAnsi="AcadNusx"/>
          <w:b/>
        </w:rPr>
        <w:t xml:space="preserve"> da ra </w:t>
      </w:r>
      <w:proofErr w:type="spellStart"/>
      <w:r w:rsidRPr="00B22476">
        <w:rPr>
          <w:rFonts w:ascii="AcadNusx" w:hAnsi="AcadNusx"/>
          <w:b/>
        </w:rPr>
        <w:t>rols</w:t>
      </w:r>
      <w:proofErr w:type="spellEnd"/>
      <w:r w:rsidRPr="00B22476">
        <w:rPr>
          <w:rFonts w:ascii="AcadNusx" w:hAnsi="AcadNusx"/>
          <w:b/>
        </w:rPr>
        <w:t xml:space="preserve"> </w:t>
      </w:r>
      <w:proofErr w:type="spellStart"/>
      <w:r w:rsidRPr="00B22476">
        <w:rPr>
          <w:rFonts w:ascii="AcadNusx" w:hAnsi="AcadNusx"/>
          <w:b/>
        </w:rPr>
        <w:t>asrulebs</w:t>
      </w:r>
      <w:proofErr w:type="spellEnd"/>
      <w:r w:rsidRPr="00B22476">
        <w:rPr>
          <w:rFonts w:ascii="AcadNusx" w:hAnsi="AcadNusx"/>
          <w:b/>
        </w:rPr>
        <w:t xml:space="preserve"> am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adamiani</w:t>
      </w:r>
      <w:proofErr w:type="spellEnd"/>
      <w:r w:rsidRPr="00B22476">
        <w:rPr>
          <w:rFonts w:ascii="AcadNusx" w:hAnsi="AcadNusx"/>
          <w:b/>
        </w:rPr>
        <w:t xml:space="preserve">? es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umTavresi</w:t>
      </w:r>
      <w:proofErr w:type="spellEnd"/>
      <w:r w:rsidRPr="00B22476">
        <w:rPr>
          <w:rFonts w:ascii="AcadNusx" w:hAnsi="AcadNusx"/>
          <w:b/>
        </w:rPr>
        <w:t xml:space="preserve"> </w:t>
      </w:r>
      <w:proofErr w:type="spellStart"/>
      <w:r w:rsidRPr="00B22476">
        <w:rPr>
          <w:rFonts w:ascii="AcadNusx" w:hAnsi="AcadNusx"/>
          <w:b/>
        </w:rPr>
        <w:t>kiTxvebia</w:t>
      </w:r>
      <w:proofErr w:type="spellEnd"/>
      <w:r w:rsidRPr="00B22476">
        <w:rPr>
          <w:rFonts w:ascii="AcadNusx" w:hAnsi="AcadNusx"/>
          <w:b/>
        </w:rPr>
        <w:t xml:space="preserve">  da </w:t>
      </w:r>
      <w:proofErr w:type="spellStart"/>
      <w:r w:rsidRPr="00B22476">
        <w:rPr>
          <w:rFonts w:ascii="AcadNusx" w:hAnsi="AcadNusx"/>
          <w:b/>
        </w:rPr>
        <w:t>maTze</w:t>
      </w:r>
      <w:proofErr w:type="spellEnd"/>
      <w:r w:rsidRPr="00B22476">
        <w:rPr>
          <w:rFonts w:ascii="AcadNusx" w:hAnsi="AcadNusx"/>
          <w:b/>
        </w:rPr>
        <w:t xml:space="preserve"> </w:t>
      </w:r>
      <w:proofErr w:type="spellStart"/>
      <w:r w:rsidRPr="00B22476">
        <w:rPr>
          <w:rFonts w:ascii="AcadNusx" w:hAnsi="AcadNusx"/>
          <w:b/>
        </w:rPr>
        <w:t>pasuxis</w:t>
      </w:r>
      <w:proofErr w:type="spellEnd"/>
      <w:r w:rsidRPr="00B22476">
        <w:rPr>
          <w:rFonts w:ascii="AcadNusx" w:hAnsi="AcadNusx"/>
          <w:b/>
        </w:rPr>
        <w:t xml:space="preserve"> </w:t>
      </w:r>
      <w:proofErr w:type="spellStart"/>
      <w:r w:rsidRPr="00B22476">
        <w:rPr>
          <w:rFonts w:ascii="AcadNusx" w:hAnsi="AcadNusx"/>
          <w:b/>
        </w:rPr>
        <w:t>gacemisas</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gaviTvaliswinoT,rom</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arsebobis</w:t>
      </w:r>
      <w:proofErr w:type="spellEnd"/>
      <w:r w:rsidRPr="00B22476">
        <w:rPr>
          <w:rFonts w:ascii="AcadNusx" w:hAnsi="AcadNusx"/>
          <w:b/>
        </w:rPr>
        <w:t xml:space="preserve"> </w:t>
      </w:r>
      <w:proofErr w:type="spellStart"/>
      <w:r w:rsidRPr="00B22476">
        <w:rPr>
          <w:rFonts w:ascii="AcadNusx" w:hAnsi="AcadNusx"/>
          <w:b/>
        </w:rPr>
        <w:t>safuZveli</w:t>
      </w:r>
      <w:proofErr w:type="spellEnd"/>
      <w:r w:rsidRPr="00B22476">
        <w:rPr>
          <w:rFonts w:ascii="AcadNusx" w:hAnsi="AcadNusx"/>
          <w:b/>
        </w:rPr>
        <w:t xml:space="preserve"> </w:t>
      </w:r>
      <w:proofErr w:type="spellStart"/>
      <w:r w:rsidRPr="00B22476">
        <w:rPr>
          <w:rFonts w:ascii="AcadNusx" w:hAnsi="AcadNusx"/>
          <w:b/>
        </w:rPr>
        <w:t>energiaa.metic</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mimdinare</w:t>
      </w:r>
      <w:proofErr w:type="spellEnd"/>
      <w:r w:rsidRPr="00B22476">
        <w:rPr>
          <w:rFonts w:ascii="AcadNusx" w:hAnsi="AcadNusx"/>
          <w:b/>
        </w:rPr>
        <w:t xml:space="preserve"> </w:t>
      </w:r>
      <w:proofErr w:type="spellStart"/>
      <w:r w:rsidRPr="00B22476">
        <w:rPr>
          <w:rFonts w:ascii="AcadNusx" w:hAnsi="AcadNusx"/>
          <w:b/>
        </w:rPr>
        <w:t>yovelgvari</w:t>
      </w:r>
      <w:proofErr w:type="spellEnd"/>
      <w:r w:rsidRPr="00B22476">
        <w:rPr>
          <w:rFonts w:ascii="AcadNusx" w:hAnsi="AcadNusx"/>
          <w:b/>
        </w:rPr>
        <w:t xml:space="preserve"> </w:t>
      </w:r>
      <w:proofErr w:type="spellStart"/>
      <w:r w:rsidRPr="00B22476">
        <w:rPr>
          <w:rFonts w:ascii="AcadNusx" w:hAnsi="AcadNusx"/>
          <w:b/>
        </w:rPr>
        <w:t>movlena</w:t>
      </w:r>
      <w:proofErr w:type="spellEnd"/>
      <w:r w:rsidRPr="00B22476">
        <w:rPr>
          <w:rFonts w:ascii="AcadNusx" w:hAnsi="AcadNusx"/>
          <w:b/>
        </w:rPr>
        <w:t xml:space="preserve"> </w:t>
      </w:r>
      <w:proofErr w:type="spellStart"/>
      <w:r w:rsidRPr="00B22476">
        <w:rPr>
          <w:rFonts w:ascii="AcadNusx" w:hAnsi="AcadNusx"/>
          <w:b/>
        </w:rPr>
        <w:t>energias</w:t>
      </w:r>
      <w:proofErr w:type="spellEnd"/>
      <w:r w:rsidRPr="00B22476">
        <w:rPr>
          <w:rFonts w:ascii="AcadNusx" w:hAnsi="AcadNusx"/>
          <w:b/>
        </w:rPr>
        <w:t xml:space="preserve"> </w:t>
      </w:r>
      <w:proofErr w:type="spellStart"/>
      <w:r w:rsidRPr="00B22476">
        <w:rPr>
          <w:rFonts w:ascii="AcadNusx" w:hAnsi="AcadNusx"/>
          <w:b/>
        </w:rPr>
        <w:t>saWiroebs</w:t>
      </w:r>
      <w:proofErr w:type="spellEnd"/>
      <w:r w:rsidRPr="00B22476">
        <w:rPr>
          <w:rFonts w:ascii="AcadNusx" w:hAnsi="AcadNusx"/>
          <w:b/>
        </w:rPr>
        <w:t xml:space="preserve"> da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sivrceSi</w:t>
      </w:r>
      <w:proofErr w:type="spellEnd"/>
      <w:r w:rsidRPr="00B22476">
        <w:rPr>
          <w:rFonts w:ascii="AcadNusx" w:hAnsi="AcadNusx"/>
          <w:b/>
        </w:rPr>
        <w:t xml:space="preserve"> </w:t>
      </w:r>
      <w:proofErr w:type="spellStart"/>
      <w:r w:rsidRPr="00B22476">
        <w:rPr>
          <w:rFonts w:ascii="AcadNusx" w:hAnsi="AcadNusx"/>
          <w:b/>
        </w:rPr>
        <w:t>ar</w:t>
      </w:r>
      <w:proofErr w:type="spellEnd"/>
      <w:r w:rsidRPr="00B22476">
        <w:rPr>
          <w:rFonts w:ascii="AcadNusx" w:hAnsi="AcadNusx"/>
          <w:b/>
        </w:rPr>
        <w:t xml:space="preserve"> </w:t>
      </w:r>
      <w:proofErr w:type="spellStart"/>
      <w:r w:rsidRPr="00B22476">
        <w:rPr>
          <w:rFonts w:ascii="AcadNusx" w:hAnsi="AcadNusx"/>
          <w:b/>
        </w:rPr>
        <w:t>xdeba</w:t>
      </w:r>
      <w:proofErr w:type="spellEnd"/>
      <w:r w:rsidRPr="00B22476">
        <w:rPr>
          <w:rFonts w:ascii="AcadNusx" w:hAnsi="AcadNusx"/>
          <w:b/>
        </w:rPr>
        <w:t xml:space="preserve"> </w:t>
      </w:r>
      <w:proofErr w:type="spellStart"/>
      <w:r w:rsidRPr="00B22476">
        <w:rPr>
          <w:rFonts w:ascii="AcadNusx" w:hAnsi="AcadNusx"/>
          <w:b/>
        </w:rPr>
        <w:t>sruliad</w:t>
      </w:r>
      <w:proofErr w:type="spellEnd"/>
      <w:r w:rsidRPr="00B22476">
        <w:rPr>
          <w:rFonts w:ascii="AcadNusx" w:hAnsi="AcadNusx"/>
          <w:b/>
        </w:rPr>
        <w:t xml:space="preserve"> </w:t>
      </w:r>
      <w:proofErr w:type="spellStart"/>
      <w:r w:rsidRPr="00B22476">
        <w:rPr>
          <w:rFonts w:ascii="AcadNusx" w:hAnsi="AcadNusx"/>
          <w:b/>
        </w:rPr>
        <w:t>umniSvnelo</w:t>
      </w:r>
      <w:proofErr w:type="spellEnd"/>
      <w:r w:rsidRPr="00B22476">
        <w:rPr>
          <w:rFonts w:ascii="AcadNusx" w:hAnsi="AcadNusx"/>
          <w:b/>
        </w:rPr>
        <w:t xml:space="preserve"> </w:t>
      </w:r>
      <w:proofErr w:type="spellStart"/>
      <w:r w:rsidRPr="00B22476">
        <w:rPr>
          <w:rFonts w:ascii="AcadNusx" w:hAnsi="AcadNusx"/>
          <w:b/>
        </w:rPr>
        <w:t>saxis</w:t>
      </w:r>
      <w:proofErr w:type="spellEnd"/>
      <w:r w:rsidRPr="00B22476">
        <w:rPr>
          <w:rFonts w:ascii="AcadNusx" w:hAnsi="AcadNusx"/>
          <w:b/>
        </w:rPr>
        <w:t xml:space="preserve"> </w:t>
      </w:r>
      <w:proofErr w:type="spellStart"/>
      <w:r w:rsidRPr="00B22476">
        <w:rPr>
          <w:rFonts w:ascii="AcadNusx" w:hAnsi="AcadNusx"/>
          <w:b/>
        </w:rPr>
        <w:t>qmedebac</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am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gareSe.metic,Tu</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yovelives</w:t>
      </w:r>
      <w:proofErr w:type="spellEnd"/>
      <w:r w:rsidRPr="00B22476">
        <w:rPr>
          <w:rFonts w:ascii="AcadNusx" w:hAnsi="AcadNusx"/>
          <w:b/>
        </w:rPr>
        <w:t xml:space="preserve"> </w:t>
      </w:r>
      <w:proofErr w:type="spellStart"/>
      <w:r w:rsidRPr="00B22476">
        <w:rPr>
          <w:rFonts w:ascii="AcadNusx" w:hAnsi="AcadNusx"/>
          <w:b/>
        </w:rPr>
        <w:t>detalurad</w:t>
      </w:r>
      <w:proofErr w:type="spellEnd"/>
      <w:r w:rsidRPr="00B22476">
        <w:rPr>
          <w:rFonts w:ascii="AcadNusx" w:hAnsi="AcadNusx"/>
          <w:b/>
        </w:rPr>
        <w:t xml:space="preserve"> </w:t>
      </w:r>
      <w:proofErr w:type="spellStart"/>
      <w:r w:rsidRPr="00B22476">
        <w:rPr>
          <w:rFonts w:ascii="AcadNusx" w:hAnsi="AcadNusx"/>
          <w:b/>
        </w:rPr>
        <w:t>ganvsjiT</w:t>
      </w:r>
      <w:proofErr w:type="spellEnd"/>
      <w:r w:rsidRPr="00B22476">
        <w:rPr>
          <w:rFonts w:ascii="AcadNusx" w:hAnsi="AcadNusx"/>
          <w:b/>
        </w:rPr>
        <w:t xml:space="preserve"> </w:t>
      </w:r>
      <w:proofErr w:type="spellStart"/>
      <w:r w:rsidRPr="00B22476">
        <w:rPr>
          <w:rFonts w:ascii="AcadNusx" w:hAnsi="AcadNusx"/>
          <w:b/>
        </w:rPr>
        <w:t>samyaro</w:t>
      </w:r>
      <w:proofErr w:type="spellEnd"/>
      <w:r w:rsidRPr="00B22476">
        <w:rPr>
          <w:rFonts w:ascii="AcadNusx" w:hAnsi="AcadNusx"/>
          <w:b/>
        </w:rPr>
        <w:t xml:space="preserve"> am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saimedod</w:t>
      </w:r>
      <w:proofErr w:type="spellEnd"/>
      <w:r w:rsidRPr="00B22476">
        <w:rPr>
          <w:rFonts w:ascii="AcadNusx" w:hAnsi="AcadNusx"/>
          <w:b/>
        </w:rPr>
        <w:t xml:space="preserve">  </w:t>
      </w:r>
      <w:proofErr w:type="spellStart"/>
      <w:r w:rsidRPr="00B22476">
        <w:rPr>
          <w:rFonts w:ascii="AcadNusx" w:hAnsi="AcadNusx"/>
          <w:b/>
        </w:rPr>
        <w:t>Senaxvis</w:t>
      </w:r>
      <w:proofErr w:type="spellEnd"/>
      <w:r w:rsidRPr="00B22476">
        <w:rPr>
          <w:rFonts w:ascii="AcadNusx" w:hAnsi="AcadNusx"/>
          <w:b/>
        </w:rPr>
        <w:t xml:space="preserve"> da </w:t>
      </w:r>
      <w:proofErr w:type="spellStart"/>
      <w:r w:rsidRPr="00B22476">
        <w:rPr>
          <w:rFonts w:ascii="AcadNusx" w:hAnsi="AcadNusx"/>
          <w:b/>
        </w:rPr>
        <w:t>misi</w:t>
      </w:r>
      <w:proofErr w:type="spellEnd"/>
      <w:r w:rsidRPr="00B22476">
        <w:rPr>
          <w:rFonts w:ascii="AcadNusx" w:hAnsi="AcadNusx"/>
          <w:b/>
        </w:rPr>
        <w:t xml:space="preserve"> </w:t>
      </w:r>
      <w:proofErr w:type="spellStart"/>
      <w:r w:rsidRPr="00B22476">
        <w:rPr>
          <w:rFonts w:ascii="AcadNusx" w:hAnsi="AcadNusx"/>
          <w:b/>
        </w:rPr>
        <w:t>advilad</w:t>
      </w:r>
      <w:proofErr w:type="spellEnd"/>
      <w:r w:rsidRPr="00B22476">
        <w:rPr>
          <w:rFonts w:ascii="AcadNusx" w:hAnsi="AcadNusx"/>
          <w:b/>
        </w:rPr>
        <w:t xml:space="preserve"> </w:t>
      </w:r>
      <w:proofErr w:type="spellStart"/>
      <w:r w:rsidRPr="00B22476">
        <w:rPr>
          <w:rFonts w:ascii="AcadNusx" w:hAnsi="AcadNusx"/>
          <w:b/>
        </w:rPr>
        <w:t>mosaxmari</w:t>
      </w:r>
      <w:proofErr w:type="spellEnd"/>
      <w:r w:rsidRPr="00B22476">
        <w:rPr>
          <w:rFonts w:ascii="AcadNusx" w:hAnsi="AcadNusx"/>
          <w:b/>
        </w:rPr>
        <w:t xml:space="preserve"> </w:t>
      </w:r>
      <w:proofErr w:type="spellStart"/>
      <w:r w:rsidRPr="00B22476">
        <w:rPr>
          <w:rFonts w:ascii="AcadNusx" w:hAnsi="AcadNusx"/>
          <w:b/>
        </w:rPr>
        <w:t>formiT</w:t>
      </w:r>
      <w:proofErr w:type="spellEnd"/>
      <w:r w:rsidRPr="00B22476">
        <w:rPr>
          <w:rFonts w:ascii="AcadNusx" w:hAnsi="AcadNusx"/>
          <w:b/>
        </w:rPr>
        <w:t xml:space="preserve"> </w:t>
      </w:r>
      <w:proofErr w:type="spellStart"/>
      <w:r w:rsidRPr="00B22476">
        <w:rPr>
          <w:rFonts w:ascii="AcadNusx" w:hAnsi="AcadNusx"/>
          <w:b/>
        </w:rPr>
        <w:t>tranformaciis</w:t>
      </w:r>
      <w:proofErr w:type="spellEnd"/>
      <w:r w:rsidRPr="00B22476">
        <w:rPr>
          <w:rFonts w:ascii="AcadNusx" w:hAnsi="AcadNusx"/>
          <w:b/>
        </w:rPr>
        <w:t xml:space="preserve"> </w:t>
      </w:r>
      <w:proofErr w:type="spellStart"/>
      <w:r w:rsidRPr="00B22476">
        <w:rPr>
          <w:rFonts w:ascii="AcadNusx" w:hAnsi="AcadNusx"/>
          <w:b/>
        </w:rPr>
        <w:t>mizniT</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Seqmniliyo.samyaros</w:t>
      </w:r>
      <w:proofErr w:type="spellEnd"/>
      <w:r w:rsidRPr="00B22476">
        <w:rPr>
          <w:rFonts w:ascii="AcadNusx" w:hAnsi="AcadNusx"/>
          <w:b/>
        </w:rPr>
        <w:t xml:space="preserve"> </w:t>
      </w:r>
      <w:proofErr w:type="spellStart"/>
      <w:r w:rsidRPr="00B22476">
        <w:rPr>
          <w:rFonts w:ascii="AcadNusx" w:hAnsi="AcadNusx"/>
          <w:b/>
        </w:rPr>
        <w:t>damaxasiaTebeli</w:t>
      </w:r>
      <w:proofErr w:type="spellEnd"/>
      <w:r w:rsidRPr="00B22476">
        <w:rPr>
          <w:rFonts w:ascii="AcadNusx" w:hAnsi="AcadNusx"/>
          <w:b/>
        </w:rPr>
        <w:t xml:space="preserve"> </w:t>
      </w:r>
      <w:proofErr w:type="spellStart"/>
      <w:r w:rsidRPr="00B22476">
        <w:rPr>
          <w:rFonts w:ascii="AcadNusx" w:hAnsi="AcadNusx"/>
          <w:b/>
        </w:rPr>
        <w:t>meore</w:t>
      </w:r>
      <w:proofErr w:type="spellEnd"/>
      <w:r w:rsidRPr="00B22476">
        <w:rPr>
          <w:rFonts w:ascii="AcadNusx" w:hAnsi="AcadNusx"/>
          <w:b/>
        </w:rPr>
        <w:t xml:space="preserve"> </w:t>
      </w:r>
      <w:proofErr w:type="spellStart"/>
      <w:r w:rsidRPr="00B22476">
        <w:rPr>
          <w:rFonts w:ascii="AcadNusx" w:hAnsi="AcadNusx"/>
          <w:b/>
        </w:rPr>
        <w:t>umTavresi</w:t>
      </w:r>
      <w:proofErr w:type="spellEnd"/>
      <w:r w:rsidRPr="00B22476">
        <w:rPr>
          <w:rFonts w:ascii="AcadNusx" w:hAnsi="AcadNusx"/>
          <w:b/>
        </w:rPr>
        <w:t xml:space="preserve"> </w:t>
      </w:r>
      <w:proofErr w:type="spellStart"/>
      <w:r w:rsidRPr="00B22476">
        <w:rPr>
          <w:rFonts w:ascii="AcadNusx" w:hAnsi="AcadNusx"/>
          <w:b/>
        </w:rPr>
        <w:t>komponenti</w:t>
      </w:r>
      <w:proofErr w:type="spellEnd"/>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w:t>
      </w:r>
      <w:proofErr w:type="spellStart"/>
      <w:r w:rsidRPr="00B22476">
        <w:rPr>
          <w:rFonts w:ascii="Sylfaen" w:hAnsi="Sylfaen" w:cs="Sylfaen"/>
          <w:b/>
        </w:rPr>
        <w:t>ცის</w:t>
      </w:r>
      <w:proofErr w:type="spellEnd"/>
      <w:r w:rsidRPr="00B22476">
        <w:rPr>
          <w:rFonts w:ascii="AcadNusx" w:hAnsi="AcadNusx"/>
          <w:b/>
        </w:rPr>
        <w:t xml:space="preserve"> </w:t>
      </w:r>
      <w:proofErr w:type="spellStart"/>
      <w:proofErr w:type="gramStart"/>
      <w:r w:rsidRPr="00B22476">
        <w:rPr>
          <w:rFonts w:ascii="Sylfaen" w:hAnsi="Sylfaen" w:cs="Sylfaen"/>
          <w:b/>
        </w:rPr>
        <w:t>გახსნა</w:t>
      </w:r>
      <w:proofErr w:type="spellEnd"/>
      <w:r w:rsidRPr="00B22476">
        <w:rPr>
          <w:rFonts w:ascii="AcadNusx" w:hAnsi="AcadNusx"/>
          <w:b/>
        </w:rPr>
        <w:t>“</w:t>
      </w:r>
      <w:proofErr w:type="gramEnd"/>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proofErr w:type="spellStart"/>
      <w:r w:rsidRPr="00B22476">
        <w:rPr>
          <w:rFonts w:ascii="AcadNusx" w:hAnsi="AcadNusx"/>
          <w:b/>
        </w:rPr>
        <w:t>informaciaa,romelic</w:t>
      </w:r>
      <w:proofErr w:type="spellEnd"/>
      <w:r w:rsidRPr="00B22476">
        <w:rPr>
          <w:rFonts w:ascii="AcadNusx" w:hAnsi="AcadNusx"/>
          <w:b/>
        </w:rPr>
        <w:t xml:space="preserve"> </w:t>
      </w:r>
      <w:proofErr w:type="spellStart"/>
      <w:r w:rsidRPr="00B22476">
        <w:rPr>
          <w:rFonts w:ascii="AcadNusx" w:hAnsi="AcadNusx"/>
          <w:b/>
        </w:rPr>
        <w:t>energiasTan</w:t>
      </w:r>
      <w:proofErr w:type="spellEnd"/>
      <w:r w:rsidRPr="00B22476">
        <w:rPr>
          <w:rFonts w:ascii="AcadNusx" w:hAnsi="AcadNusx"/>
          <w:b/>
        </w:rPr>
        <w:t xml:space="preserve"> </w:t>
      </w:r>
      <w:proofErr w:type="spellStart"/>
      <w:r w:rsidRPr="00B22476">
        <w:rPr>
          <w:rFonts w:ascii="AcadNusx" w:hAnsi="AcadNusx"/>
          <w:b/>
        </w:rPr>
        <w:t>erTad</w:t>
      </w:r>
      <w:proofErr w:type="spellEnd"/>
      <w:r w:rsidRPr="00B22476">
        <w:rPr>
          <w:rFonts w:ascii="AcadNusx" w:hAnsi="AcadNusx"/>
          <w:b/>
        </w:rPr>
        <w:t xml:space="preserve"> </w:t>
      </w:r>
      <w:proofErr w:type="spellStart"/>
      <w:r w:rsidRPr="00B22476">
        <w:rPr>
          <w:rFonts w:ascii="AcadNusx" w:hAnsi="AcadNusx"/>
          <w:b/>
        </w:rPr>
        <w:t>uSualod</w:t>
      </w:r>
      <w:proofErr w:type="spellEnd"/>
      <w:r w:rsidRPr="00B22476">
        <w:rPr>
          <w:rFonts w:ascii="AcadNusx" w:hAnsi="AcadNusx"/>
          <w:b/>
        </w:rPr>
        <w:t xml:space="preserve"> “did </w:t>
      </w:r>
      <w:proofErr w:type="spellStart"/>
      <w:r w:rsidRPr="00B22476">
        <w:rPr>
          <w:rFonts w:ascii="AcadNusx" w:hAnsi="AcadNusx"/>
          <w:b/>
        </w:rPr>
        <w:t>afeTqebamde</w:t>
      </w:r>
      <w:proofErr w:type="spellEnd"/>
      <w:r w:rsidRPr="00B22476">
        <w:rPr>
          <w:rFonts w:ascii="AcadNusx" w:hAnsi="AcadNusx"/>
          <w:b/>
        </w:rPr>
        <w:t xml:space="preserve">” </w:t>
      </w:r>
      <w:proofErr w:type="spellStart"/>
      <w:r w:rsidRPr="00B22476">
        <w:rPr>
          <w:rFonts w:ascii="AcadNusx" w:hAnsi="AcadNusx"/>
          <w:b/>
        </w:rPr>
        <w:t>arsebobda.samyaros</w:t>
      </w:r>
      <w:proofErr w:type="spellEnd"/>
      <w:r w:rsidRPr="00B22476">
        <w:rPr>
          <w:rFonts w:ascii="AcadNusx" w:hAnsi="AcadNusx"/>
          <w:b/>
        </w:rPr>
        <w:t xml:space="preserve"> </w:t>
      </w:r>
      <w:proofErr w:type="spellStart"/>
      <w:r w:rsidRPr="00B22476">
        <w:rPr>
          <w:rFonts w:ascii="AcadNusx" w:hAnsi="AcadNusx"/>
          <w:b/>
        </w:rPr>
        <w:t>arsebobis</w:t>
      </w:r>
      <w:proofErr w:type="spellEnd"/>
      <w:r w:rsidRPr="00B22476">
        <w:rPr>
          <w:rFonts w:ascii="AcadNusx" w:hAnsi="AcadNusx"/>
          <w:b/>
        </w:rPr>
        <w:t xml:space="preserve"> </w:t>
      </w:r>
      <w:proofErr w:type="spellStart"/>
      <w:r w:rsidRPr="00B22476">
        <w:rPr>
          <w:rFonts w:ascii="AcadNusx" w:hAnsi="AcadNusx"/>
          <w:b/>
        </w:rPr>
        <w:t>mesame</w:t>
      </w:r>
      <w:proofErr w:type="spellEnd"/>
      <w:r w:rsidRPr="00B22476">
        <w:rPr>
          <w:rFonts w:ascii="AcadNusx" w:hAnsi="AcadNusx"/>
          <w:b/>
        </w:rPr>
        <w:t xml:space="preserve"> </w:t>
      </w:r>
      <w:proofErr w:type="spellStart"/>
      <w:r w:rsidRPr="00B22476">
        <w:rPr>
          <w:rFonts w:ascii="AcadNusx" w:hAnsi="AcadNusx"/>
          <w:b/>
        </w:rPr>
        <w:t>umTavresi</w:t>
      </w:r>
      <w:proofErr w:type="spellEnd"/>
      <w:r w:rsidRPr="00B22476">
        <w:rPr>
          <w:rFonts w:ascii="AcadNusx" w:hAnsi="AcadNusx"/>
          <w:b/>
        </w:rPr>
        <w:t xml:space="preserve"> </w:t>
      </w:r>
      <w:proofErr w:type="spellStart"/>
      <w:r w:rsidRPr="00B22476">
        <w:rPr>
          <w:rFonts w:ascii="AcadNusx" w:hAnsi="AcadNusx"/>
          <w:b/>
        </w:rPr>
        <w:t>komponenti</w:t>
      </w:r>
      <w:proofErr w:type="spellEnd"/>
      <w:r w:rsidRPr="00B22476">
        <w:rPr>
          <w:rFonts w:ascii="AcadNusx" w:hAnsi="AcadNusx"/>
          <w:b/>
        </w:rPr>
        <w:t xml:space="preserve"> </w:t>
      </w:r>
      <w:proofErr w:type="spellStart"/>
      <w:r w:rsidRPr="00B22476">
        <w:rPr>
          <w:rFonts w:ascii="AcadNusx" w:hAnsi="AcadNusx"/>
          <w:b/>
        </w:rPr>
        <w:t>sivrcea.sainteresoa,rom</w:t>
      </w:r>
      <w:proofErr w:type="spellEnd"/>
      <w:r w:rsidRPr="00B22476">
        <w:rPr>
          <w:rFonts w:ascii="AcadNusx" w:hAnsi="AcadNusx"/>
          <w:b/>
        </w:rPr>
        <w:t xml:space="preserve"> </w:t>
      </w:r>
      <w:proofErr w:type="spellStart"/>
      <w:r w:rsidRPr="00B22476">
        <w:rPr>
          <w:rFonts w:ascii="AcadNusx" w:hAnsi="AcadNusx"/>
          <w:b/>
        </w:rPr>
        <w:t>dRemde</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TiTqmis</w:t>
      </w:r>
      <w:proofErr w:type="spellEnd"/>
      <w:r w:rsidRPr="00B22476">
        <w:rPr>
          <w:rFonts w:ascii="AcadNusx" w:hAnsi="AcadNusx"/>
          <w:b/>
        </w:rPr>
        <w:t xml:space="preserve"> </w:t>
      </w:r>
      <w:proofErr w:type="spellStart"/>
      <w:r w:rsidRPr="00B22476">
        <w:rPr>
          <w:rFonts w:ascii="AcadNusx" w:hAnsi="AcadNusx"/>
          <w:b/>
        </w:rPr>
        <w:t>yvela</w:t>
      </w:r>
      <w:proofErr w:type="spellEnd"/>
      <w:r w:rsidRPr="00B22476">
        <w:rPr>
          <w:rFonts w:ascii="AcadNusx" w:hAnsi="AcadNusx"/>
          <w:b/>
        </w:rPr>
        <w:t xml:space="preserve"> </w:t>
      </w:r>
      <w:proofErr w:type="spellStart"/>
      <w:r w:rsidRPr="00B22476">
        <w:rPr>
          <w:rFonts w:ascii="AcadNusx" w:hAnsi="AcadNusx"/>
          <w:b/>
        </w:rPr>
        <w:t>mecnieruli</w:t>
      </w:r>
      <w:proofErr w:type="spellEnd"/>
      <w:r w:rsidRPr="00B22476">
        <w:rPr>
          <w:rFonts w:ascii="AcadNusx" w:hAnsi="AcadNusx"/>
          <w:b/>
        </w:rPr>
        <w:t xml:space="preserve"> Tu </w:t>
      </w:r>
      <w:proofErr w:type="spellStart"/>
      <w:r w:rsidRPr="00B22476">
        <w:rPr>
          <w:rFonts w:ascii="AcadNusx" w:hAnsi="AcadNusx"/>
          <w:b/>
        </w:rPr>
        <w:t>paramecnieruli</w:t>
      </w:r>
      <w:proofErr w:type="spellEnd"/>
      <w:r w:rsidRPr="00B22476">
        <w:rPr>
          <w:rFonts w:ascii="AcadNusx" w:hAnsi="AcadNusx"/>
          <w:b/>
        </w:rPr>
        <w:t xml:space="preserve"> Teoria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Seqmnis</w:t>
      </w:r>
      <w:proofErr w:type="spellEnd"/>
      <w:r w:rsidRPr="00B22476">
        <w:rPr>
          <w:rFonts w:ascii="AcadNusx" w:hAnsi="AcadNusx"/>
          <w:b/>
        </w:rPr>
        <w:t xml:space="preserve"> </w:t>
      </w:r>
      <w:proofErr w:type="spellStart"/>
      <w:r w:rsidRPr="00B22476">
        <w:rPr>
          <w:rFonts w:ascii="AcadNusx" w:hAnsi="AcadNusx"/>
          <w:b/>
        </w:rPr>
        <w:t>problemas</w:t>
      </w:r>
      <w:proofErr w:type="spellEnd"/>
      <w:r w:rsidRPr="00B22476">
        <w:rPr>
          <w:rFonts w:ascii="AcadNusx" w:hAnsi="AcadNusx"/>
          <w:b/>
        </w:rPr>
        <w:t xml:space="preserve"> </w:t>
      </w:r>
      <w:proofErr w:type="spellStart"/>
      <w:r w:rsidRPr="00B22476">
        <w:rPr>
          <w:rFonts w:ascii="AcadNusx" w:hAnsi="AcadNusx"/>
          <w:b/>
        </w:rPr>
        <w:t>materiis</w:t>
      </w:r>
      <w:proofErr w:type="spellEnd"/>
      <w:r w:rsidRPr="00B22476">
        <w:rPr>
          <w:rFonts w:ascii="AcadNusx" w:hAnsi="AcadNusx"/>
          <w:b/>
        </w:rPr>
        <w:t xml:space="preserve"> “</w:t>
      </w:r>
      <w:proofErr w:type="spellStart"/>
      <w:r w:rsidRPr="00B22476">
        <w:rPr>
          <w:rFonts w:ascii="AcadNusx" w:hAnsi="AcadNusx"/>
          <w:b/>
        </w:rPr>
        <w:t>dabadebidan</w:t>
      </w:r>
      <w:proofErr w:type="spellEnd"/>
      <w:r w:rsidRPr="00B22476">
        <w:rPr>
          <w:rFonts w:ascii="AcadNusx" w:hAnsi="AcadNusx"/>
          <w:b/>
        </w:rPr>
        <w:t xml:space="preserve">” </w:t>
      </w:r>
      <w:proofErr w:type="spellStart"/>
      <w:r w:rsidRPr="00B22476">
        <w:rPr>
          <w:rFonts w:ascii="AcadNusx" w:hAnsi="AcadNusx"/>
          <w:b/>
        </w:rPr>
        <w:t>iwyebs</w:t>
      </w:r>
      <w:proofErr w:type="spellEnd"/>
      <w:r w:rsidRPr="00B22476">
        <w:rPr>
          <w:rFonts w:ascii="AcadNusx" w:hAnsi="AcadNusx"/>
          <w:b/>
        </w:rPr>
        <w:t xml:space="preserve"> da </w:t>
      </w:r>
      <w:proofErr w:type="spellStart"/>
      <w:r w:rsidRPr="00B22476">
        <w:rPr>
          <w:rFonts w:ascii="AcadNusx" w:hAnsi="AcadNusx"/>
          <w:b/>
        </w:rPr>
        <w:t>im</w:t>
      </w:r>
      <w:proofErr w:type="spellEnd"/>
      <w:r w:rsidRPr="00B22476">
        <w:rPr>
          <w:rFonts w:ascii="AcadNusx" w:hAnsi="AcadNusx"/>
          <w:b/>
        </w:rPr>
        <w:t xml:space="preserve"> </w:t>
      </w:r>
      <w:proofErr w:type="spellStart"/>
      <w:r w:rsidRPr="00B22476">
        <w:rPr>
          <w:rFonts w:ascii="AcadNusx" w:hAnsi="AcadNusx"/>
          <w:b/>
        </w:rPr>
        <w:t>sivrcis</w:t>
      </w:r>
      <w:proofErr w:type="spellEnd"/>
      <w:r w:rsidRPr="00B22476">
        <w:rPr>
          <w:rFonts w:ascii="AcadNusx" w:hAnsi="AcadNusx"/>
          <w:b/>
        </w:rPr>
        <w:t xml:space="preserve"> </w:t>
      </w:r>
      <w:proofErr w:type="spellStart"/>
      <w:r w:rsidRPr="00B22476">
        <w:rPr>
          <w:rFonts w:ascii="AcadNusx" w:hAnsi="AcadNusx"/>
          <w:b/>
        </w:rPr>
        <w:t>warmoqmnis</w:t>
      </w:r>
      <w:proofErr w:type="spellEnd"/>
      <w:r w:rsidRPr="00B22476">
        <w:rPr>
          <w:rFonts w:ascii="AcadNusx" w:hAnsi="AcadNusx"/>
          <w:b/>
        </w:rPr>
        <w:t xml:space="preserve"> </w:t>
      </w:r>
      <w:proofErr w:type="spellStart"/>
      <w:r w:rsidRPr="00B22476">
        <w:rPr>
          <w:rFonts w:ascii="AcadNusx" w:hAnsi="AcadNusx"/>
          <w:b/>
        </w:rPr>
        <w:t>sakiTxi,romelSic</w:t>
      </w:r>
      <w:proofErr w:type="spellEnd"/>
      <w:r w:rsidRPr="00B22476">
        <w:rPr>
          <w:rFonts w:ascii="AcadNusx" w:hAnsi="AcadNusx"/>
          <w:b/>
        </w:rPr>
        <w:t xml:space="preserve"> es </w:t>
      </w:r>
      <w:proofErr w:type="spellStart"/>
      <w:r w:rsidRPr="00B22476">
        <w:rPr>
          <w:rFonts w:ascii="AcadNusx" w:hAnsi="AcadNusx"/>
          <w:b/>
        </w:rPr>
        <w:t>materiaa</w:t>
      </w:r>
      <w:proofErr w:type="spellEnd"/>
      <w:r w:rsidRPr="00B22476">
        <w:rPr>
          <w:rFonts w:ascii="AcadNusx" w:hAnsi="AcadNusx"/>
          <w:b/>
        </w:rPr>
        <w:t xml:space="preserve"> </w:t>
      </w:r>
      <w:proofErr w:type="spellStart"/>
      <w:r w:rsidRPr="00B22476">
        <w:rPr>
          <w:rFonts w:ascii="AcadNusx" w:hAnsi="AcadNusx"/>
          <w:b/>
        </w:rPr>
        <w:t>ganTavsebuli,uxSiresad</w:t>
      </w:r>
      <w:proofErr w:type="spellEnd"/>
      <w:r w:rsidRPr="00B22476">
        <w:rPr>
          <w:rFonts w:ascii="AcadNusx" w:hAnsi="AcadNusx"/>
          <w:b/>
        </w:rPr>
        <w:t xml:space="preserve"> </w:t>
      </w:r>
      <w:proofErr w:type="spellStart"/>
      <w:r w:rsidRPr="00B22476">
        <w:rPr>
          <w:rFonts w:ascii="AcadNusx" w:hAnsi="AcadNusx"/>
          <w:b/>
        </w:rPr>
        <w:t>problemis</w:t>
      </w:r>
      <w:proofErr w:type="spellEnd"/>
      <w:r w:rsidRPr="00B22476">
        <w:rPr>
          <w:rFonts w:ascii="AcadNusx" w:hAnsi="AcadNusx"/>
          <w:b/>
        </w:rPr>
        <w:t xml:space="preserve"> </w:t>
      </w:r>
      <w:proofErr w:type="spellStart"/>
      <w:r w:rsidRPr="00B22476">
        <w:rPr>
          <w:rFonts w:ascii="AcadNusx" w:hAnsi="AcadNusx"/>
          <w:b/>
        </w:rPr>
        <w:t>gareT</w:t>
      </w:r>
      <w:proofErr w:type="spellEnd"/>
      <w:r w:rsidRPr="00B22476">
        <w:rPr>
          <w:rFonts w:ascii="AcadNusx" w:hAnsi="AcadNusx"/>
          <w:b/>
        </w:rPr>
        <w:t xml:space="preserve"> rCeba.am </w:t>
      </w:r>
      <w:proofErr w:type="spellStart"/>
      <w:r w:rsidRPr="00B22476">
        <w:rPr>
          <w:rFonts w:ascii="AcadNusx" w:hAnsi="AcadNusx"/>
          <w:b/>
        </w:rPr>
        <w:t>TvalsazrisiT</w:t>
      </w:r>
      <w:proofErr w:type="spellEnd"/>
      <w:r w:rsidRPr="00B22476">
        <w:rPr>
          <w:rFonts w:ascii="AcadNusx" w:hAnsi="AcadNusx"/>
          <w:b/>
        </w:rPr>
        <w:t xml:space="preserve"> </w:t>
      </w:r>
      <w:proofErr w:type="spellStart"/>
      <w:r w:rsidRPr="00B22476">
        <w:rPr>
          <w:rFonts w:ascii="AcadNusx" w:hAnsi="AcadNusx"/>
          <w:b/>
        </w:rPr>
        <w:t>erTgvar</w:t>
      </w:r>
      <w:proofErr w:type="spellEnd"/>
      <w:r w:rsidRPr="00B22476">
        <w:rPr>
          <w:rFonts w:ascii="AcadNusx" w:hAnsi="AcadNusx"/>
          <w:b/>
        </w:rPr>
        <w:t xml:space="preserve"> </w:t>
      </w:r>
      <w:proofErr w:type="spellStart"/>
      <w:r w:rsidRPr="00B22476">
        <w:rPr>
          <w:rFonts w:ascii="AcadNusx" w:hAnsi="AcadNusx"/>
          <w:b/>
        </w:rPr>
        <w:t>gamonakliss</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“biblia” </w:t>
      </w:r>
      <w:proofErr w:type="spellStart"/>
      <w:r w:rsidRPr="00B22476">
        <w:rPr>
          <w:rFonts w:ascii="AcadNusx" w:hAnsi="AcadNusx"/>
          <w:b/>
        </w:rPr>
        <w:t>warmoadgendes,romlis</w:t>
      </w:r>
      <w:proofErr w:type="spellEnd"/>
      <w:r w:rsidRPr="00B22476">
        <w:rPr>
          <w:rFonts w:ascii="AcadNusx" w:hAnsi="AcadNusx"/>
          <w:b/>
        </w:rPr>
        <w:t xml:space="preserve"> </w:t>
      </w:r>
      <w:proofErr w:type="spellStart"/>
      <w:r w:rsidRPr="00B22476">
        <w:rPr>
          <w:rFonts w:ascii="AcadNusx" w:hAnsi="AcadNusx"/>
          <w:b/>
        </w:rPr>
        <w:t>mixedviTac</w:t>
      </w:r>
      <w:proofErr w:type="spellEnd"/>
      <w:r w:rsidRPr="00B22476">
        <w:rPr>
          <w:rFonts w:ascii="AcadNusx" w:hAnsi="AcadNusx"/>
          <w:b/>
        </w:rPr>
        <w:t xml:space="preserve"> </w:t>
      </w:r>
      <w:proofErr w:type="spellStart"/>
      <w:r w:rsidRPr="00B22476">
        <w:rPr>
          <w:rFonts w:ascii="AcadNusx" w:hAnsi="AcadNusx"/>
          <w:b/>
        </w:rPr>
        <w:t>Semoqmedis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dabadebis</w:t>
      </w:r>
      <w:proofErr w:type="spellEnd"/>
      <w:r w:rsidRPr="00B22476">
        <w:rPr>
          <w:rFonts w:ascii="AcadNusx" w:hAnsi="AcadNusx"/>
          <w:b/>
        </w:rPr>
        <w:t xml:space="preserve">” </w:t>
      </w:r>
      <w:proofErr w:type="spellStart"/>
      <w:r w:rsidRPr="00B22476">
        <w:rPr>
          <w:rFonts w:ascii="AcadNusx" w:hAnsi="AcadNusx"/>
          <w:b/>
        </w:rPr>
        <w:t>pirvel</w:t>
      </w:r>
      <w:proofErr w:type="spellEnd"/>
      <w:r w:rsidRPr="00B22476">
        <w:rPr>
          <w:rFonts w:ascii="AcadNusx" w:hAnsi="AcadNusx"/>
          <w:b/>
        </w:rPr>
        <w:t xml:space="preserve"> </w:t>
      </w:r>
      <w:proofErr w:type="spellStart"/>
      <w:r w:rsidRPr="00B22476">
        <w:rPr>
          <w:rFonts w:ascii="AcadNusx" w:hAnsi="AcadNusx"/>
          <w:b/>
        </w:rPr>
        <w:t>dRes</w:t>
      </w:r>
      <w:proofErr w:type="spellEnd"/>
      <w:r w:rsidRPr="00B22476">
        <w:rPr>
          <w:rFonts w:ascii="AcadNusx" w:hAnsi="AcadNusx"/>
          <w:b/>
        </w:rPr>
        <w:t xml:space="preserve"> “ca da </w:t>
      </w:r>
      <w:proofErr w:type="spellStart"/>
      <w:r w:rsidRPr="00B22476">
        <w:rPr>
          <w:rFonts w:ascii="AcadNusx" w:hAnsi="AcadNusx"/>
          <w:b/>
        </w:rPr>
        <w:t>miwa</w:t>
      </w:r>
      <w:proofErr w:type="spellEnd"/>
      <w:r w:rsidRPr="00B22476">
        <w:rPr>
          <w:rFonts w:ascii="AcadNusx" w:hAnsi="AcadNusx"/>
          <w:b/>
        </w:rPr>
        <w:t xml:space="preserve">” </w:t>
      </w:r>
      <w:proofErr w:type="spellStart"/>
      <w:r w:rsidRPr="00B22476">
        <w:rPr>
          <w:rFonts w:ascii="AcadNusx" w:hAnsi="AcadNusx"/>
          <w:b/>
        </w:rPr>
        <w:t>iyo</w:t>
      </w:r>
      <w:proofErr w:type="spellEnd"/>
      <w:r w:rsidRPr="00B22476">
        <w:rPr>
          <w:rFonts w:ascii="AcadNusx" w:hAnsi="AcadNusx"/>
          <w:b/>
        </w:rPr>
        <w:t xml:space="preserve"> Seqmnili.am </w:t>
      </w:r>
      <w:proofErr w:type="spellStart"/>
      <w:r w:rsidRPr="00B22476">
        <w:rPr>
          <w:rFonts w:ascii="AcadNusx" w:hAnsi="AcadNusx"/>
          <w:b/>
        </w:rPr>
        <w:t>SemTxvevaSi</w:t>
      </w:r>
      <w:proofErr w:type="spellEnd"/>
      <w:r w:rsidRPr="00B22476">
        <w:rPr>
          <w:rFonts w:ascii="AcadNusx" w:hAnsi="AcadNusx"/>
          <w:b/>
        </w:rPr>
        <w:t xml:space="preserve"> termini “ca” </w:t>
      </w:r>
      <w:proofErr w:type="spellStart"/>
      <w:r w:rsidRPr="00B22476">
        <w:rPr>
          <w:rFonts w:ascii="AcadNusx" w:hAnsi="AcadNusx"/>
          <w:b/>
        </w:rPr>
        <w:t>sivrces</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gulisxmobdes,xolo</w:t>
      </w:r>
      <w:proofErr w:type="spellEnd"/>
      <w:r w:rsidRPr="00B22476">
        <w:rPr>
          <w:rFonts w:ascii="AcadNusx" w:hAnsi="AcadNusx"/>
          <w:b/>
        </w:rPr>
        <w:t xml:space="preserve"> “</w:t>
      </w:r>
      <w:proofErr w:type="spellStart"/>
      <w:r w:rsidRPr="00B22476">
        <w:rPr>
          <w:rFonts w:ascii="AcadNusx" w:hAnsi="AcadNusx"/>
          <w:b/>
        </w:rPr>
        <w:t>miwa</w:t>
      </w:r>
      <w:proofErr w:type="spellEnd"/>
      <w:r w:rsidRPr="00B22476">
        <w:rPr>
          <w:rFonts w:ascii="AcadNusx" w:hAnsi="AcadNusx"/>
          <w:b/>
        </w:rPr>
        <w:t>”-</w:t>
      </w:r>
      <w:proofErr w:type="spellStart"/>
      <w:r w:rsidRPr="00B22476">
        <w:rPr>
          <w:rFonts w:ascii="AcadNusx" w:hAnsi="AcadNusx"/>
          <w:b/>
        </w:rPr>
        <w:t>materias</w:t>
      </w:r>
      <w:proofErr w:type="spellEnd"/>
      <w:r w:rsidRPr="00B22476">
        <w:rPr>
          <w:rFonts w:ascii="AcadNusx" w:hAnsi="AcadNusx"/>
          <w:b/>
        </w:rPr>
        <w:t>.”</w:t>
      </w:r>
      <w:proofErr w:type="spellStart"/>
      <w:r w:rsidRPr="00B22476">
        <w:rPr>
          <w:rFonts w:ascii="AcadNusx" w:hAnsi="AcadNusx"/>
          <w:b/>
        </w:rPr>
        <w:t>aseve</w:t>
      </w:r>
      <w:proofErr w:type="spellEnd"/>
      <w:r w:rsidRPr="00B22476">
        <w:rPr>
          <w:rFonts w:ascii="AcadNusx" w:hAnsi="AcadNusx"/>
          <w:b/>
        </w:rPr>
        <w:t xml:space="preserve"> </w:t>
      </w:r>
      <w:proofErr w:type="spellStart"/>
      <w:r w:rsidRPr="00B22476">
        <w:rPr>
          <w:rFonts w:ascii="AcadNusx" w:hAnsi="AcadNusx"/>
          <w:b/>
        </w:rPr>
        <w:t>savaraudoa,rom</w:t>
      </w:r>
      <w:proofErr w:type="spellEnd"/>
      <w:r w:rsidRPr="00B22476">
        <w:rPr>
          <w:rFonts w:ascii="AcadNusx" w:hAnsi="AcadNusx"/>
          <w:b/>
        </w:rPr>
        <w:t xml:space="preserve"> </w:t>
      </w:r>
      <w:proofErr w:type="spellStart"/>
      <w:r w:rsidRPr="00B22476">
        <w:rPr>
          <w:rFonts w:ascii="AcadNusx" w:hAnsi="AcadNusx"/>
          <w:b/>
        </w:rPr>
        <w:lastRenderedPageBreak/>
        <w:t>informacia,sivrce</w:t>
      </w:r>
      <w:proofErr w:type="spellEnd"/>
      <w:r w:rsidRPr="00B22476">
        <w:rPr>
          <w:rFonts w:ascii="AcadNusx" w:hAnsi="AcadNusx"/>
          <w:b/>
        </w:rPr>
        <w:t xml:space="preserve"> da </w:t>
      </w:r>
      <w:proofErr w:type="spellStart"/>
      <w:r w:rsidRPr="00B22476">
        <w:rPr>
          <w:rFonts w:ascii="AcadNusx" w:hAnsi="AcadNusx"/>
          <w:b/>
        </w:rPr>
        <w:t>materia</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arsebobis</w:t>
      </w:r>
      <w:proofErr w:type="spellEnd"/>
      <w:r w:rsidRPr="00B22476">
        <w:rPr>
          <w:rFonts w:ascii="AcadNusx" w:hAnsi="AcadNusx"/>
          <w:b/>
        </w:rPr>
        <w:t xml:space="preserve"> </w:t>
      </w:r>
      <w:proofErr w:type="spellStart"/>
      <w:r w:rsidRPr="00B22476">
        <w:rPr>
          <w:rFonts w:ascii="AcadNusx" w:hAnsi="AcadNusx"/>
          <w:b/>
        </w:rPr>
        <w:t>calkeuli</w:t>
      </w:r>
      <w:proofErr w:type="spellEnd"/>
      <w:r w:rsidRPr="00B22476">
        <w:rPr>
          <w:rFonts w:ascii="AcadNusx" w:hAnsi="AcadNusx"/>
          <w:b/>
        </w:rPr>
        <w:t xml:space="preserve"> </w:t>
      </w:r>
      <w:proofErr w:type="spellStart"/>
      <w:r w:rsidRPr="00B22476">
        <w:rPr>
          <w:rFonts w:ascii="AcadNusx" w:hAnsi="AcadNusx"/>
          <w:b/>
        </w:rPr>
        <w:t>gamovlinebebi</w:t>
      </w:r>
      <w:proofErr w:type="spellEnd"/>
      <w:r w:rsidRPr="00B22476">
        <w:rPr>
          <w:rFonts w:ascii="AcadNusx" w:hAnsi="AcadNusx"/>
          <w:b/>
        </w:rPr>
        <w:t xml:space="preserve"> </w:t>
      </w:r>
      <w:proofErr w:type="spellStart"/>
      <w:r w:rsidRPr="00B22476">
        <w:rPr>
          <w:rFonts w:ascii="AcadNusx" w:hAnsi="AcadNusx"/>
          <w:b/>
        </w:rPr>
        <w:t>iyos</w:t>
      </w:r>
      <w:proofErr w:type="spellEnd"/>
      <w:r w:rsidRPr="00B22476">
        <w:rPr>
          <w:rFonts w:ascii="AcadNusx" w:hAnsi="AcadNusx"/>
          <w:b/>
        </w:rPr>
        <w:t xml:space="preserve"> da mis </w:t>
      </w:r>
      <w:proofErr w:type="spellStart"/>
      <w:r w:rsidRPr="00B22476">
        <w:rPr>
          <w:rFonts w:ascii="AcadNusx" w:hAnsi="AcadNusx"/>
          <w:b/>
        </w:rPr>
        <w:t>SekavSirebul</w:t>
      </w:r>
      <w:proofErr w:type="spellEnd"/>
      <w:r w:rsidRPr="00B22476">
        <w:rPr>
          <w:rFonts w:ascii="AcadNusx" w:hAnsi="AcadNusx"/>
          <w:b/>
        </w:rPr>
        <w:t xml:space="preserve"> </w:t>
      </w:r>
      <w:proofErr w:type="spellStart"/>
      <w:r w:rsidRPr="00B22476">
        <w:rPr>
          <w:rFonts w:ascii="AcadNusx" w:hAnsi="AcadNusx"/>
          <w:b/>
        </w:rPr>
        <w:t>formebs</w:t>
      </w:r>
      <w:proofErr w:type="spellEnd"/>
      <w:r w:rsidRPr="00B22476">
        <w:rPr>
          <w:rFonts w:ascii="AcadNusx" w:hAnsi="AcadNusx"/>
          <w:b/>
        </w:rPr>
        <w:t xml:space="preserve"> </w:t>
      </w:r>
      <w:proofErr w:type="spellStart"/>
      <w:r w:rsidRPr="00B22476">
        <w:rPr>
          <w:rFonts w:ascii="AcadNusx" w:hAnsi="AcadNusx"/>
          <w:b/>
        </w:rPr>
        <w:t>warmonaqmnis</w:t>
      </w:r>
      <w:proofErr w:type="spellEnd"/>
      <w:r w:rsidRPr="00B22476">
        <w:rPr>
          <w:rFonts w:ascii="AcadNusx" w:hAnsi="AcadNusx"/>
          <w:b/>
        </w:rPr>
        <w:t xml:space="preserve"> </w:t>
      </w:r>
      <w:proofErr w:type="spellStart"/>
      <w:r w:rsidRPr="00B22476">
        <w:rPr>
          <w:rFonts w:ascii="AcadNusx" w:hAnsi="AcadNusx"/>
          <w:b/>
        </w:rPr>
        <w:t>anu</w:t>
      </w:r>
      <w:proofErr w:type="spellEnd"/>
      <w:r w:rsidRPr="00B22476">
        <w:rPr>
          <w:rFonts w:ascii="AcadNusx" w:hAnsi="AcadNusx"/>
          <w:b/>
        </w:rPr>
        <w:t xml:space="preserve"> 10.-35.sm </w:t>
      </w:r>
      <w:proofErr w:type="spellStart"/>
      <w:r w:rsidRPr="00B22476">
        <w:rPr>
          <w:rFonts w:ascii="AcadNusx" w:hAnsi="AcadNusx"/>
          <w:b/>
        </w:rPr>
        <w:t>radiusis</w:t>
      </w:r>
      <w:proofErr w:type="spellEnd"/>
      <w:r w:rsidRPr="00B22476">
        <w:rPr>
          <w:rFonts w:ascii="AcadNusx" w:hAnsi="AcadNusx"/>
          <w:b/>
        </w:rPr>
        <w:t xml:space="preserve"> </w:t>
      </w:r>
      <w:proofErr w:type="spellStart"/>
      <w:r w:rsidRPr="00B22476">
        <w:rPr>
          <w:rFonts w:ascii="AcadNusx" w:hAnsi="AcadNusx"/>
          <w:b/>
        </w:rPr>
        <w:t>mqone</w:t>
      </w:r>
      <w:proofErr w:type="spellEnd"/>
      <w:r w:rsidRPr="00B22476">
        <w:rPr>
          <w:rFonts w:ascii="AcadNusx" w:hAnsi="AcadNusx"/>
          <w:b/>
        </w:rPr>
        <w:t xml:space="preserve"> </w:t>
      </w:r>
      <w:proofErr w:type="spellStart"/>
      <w:r w:rsidRPr="00B22476">
        <w:rPr>
          <w:rFonts w:ascii="AcadNusx" w:hAnsi="AcadNusx"/>
          <w:b/>
        </w:rPr>
        <w:t>sferos</w:t>
      </w:r>
      <w:proofErr w:type="spellEnd"/>
      <w:r w:rsidRPr="00B22476">
        <w:rPr>
          <w:rFonts w:ascii="AcadNusx" w:hAnsi="AcadNusx"/>
          <w:b/>
        </w:rPr>
        <w:t xml:space="preserve"> 10.50- </w:t>
      </w:r>
      <w:proofErr w:type="spellStart"/>
      <w:r w:rsidRPr="00B22476">
        <w:rPr>
          <w:rFonts w:ascii="AcadNusx" w:hAnsi="AcadNusx"/>
          <w:b/>
        </w:rPr>
        <w:t>jer</w:t>
      </w:r>
      <w:proofErr w:type="spellEnd"/>
      <w:r w:rsidRPr="00B22476">
        <w:rPr>
          <w:rFonts w:ascii="AcadNusx" w:hAnsi="AcadNusx"/>
          <w:b/>
        </w:rPr>
        <w:t xml:space="preserve">                                                                                            </w:t>
      </w:r>
      <w:proofErr w:type="spellStart"/>
      <w:r w:rsidRPr="00B22476">
        <w:rPr>
          <w:rFonts w:ascii="AcadNusx" w:hAnsi="AcadNusx"/>
          <w:b/>
        </w:rPr>
        <w:t>warmoadgendnen</w:t>
      </w:r>
      <w:proofErr w:type="spellEnd"/>
      <w:r w:rsidRPr="00B22476">
        <w:rPr>
          <w:rFonts w:ascii="AcadNusx" w:hAnsi="AcadNusx"/>
          <w:b/>
        </w:rPr>
        <w:t xml:space="preserve">,  </w:t>
      </w:r>
      <w:proofErr w:type="spellStart"/>
      <w:r w:rsidRPr="00B22476">
        <w:rPr>
          <w:rFonts w:ascii="AcadNusx" w:hAnsi="AcadNusx"/>
          <w:b/>
        </w:rPr>
        <w:t>romelTa</w:t>
      </w:r>
      <w:proofErr w:type="spellEnd"/>
      <w:r w:rsidRPr="00B22476">
        <w:rPr>
          <w:rFonts w:ascii="AcadNusx" w:hAnsi="AcadNusx"/>
          <w:b/>
        </w:rPr>
        <w:t xml:space="preserve"> </w:t>
      </w:r>
      <w:proofErr w:type="spellStart"/>
      <w:r w:rsidRPr="00B22476">
        <w:rPr>
          <w:rFonts w:ascii="AcadNusx" w:hAnsi="AcadNusx"/>
          <w:b/>
        </w:rPr>
        <w:t>gaerTianebisas</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simZlavrem</w:t>
      </w:r>
      <w:proofErr w:type="spellEnd"/>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roofErr w:type="spellStart"/>
      <w:r w:rsidRPr="00B22476">
        <w:rPr>
          <w:rFonts w:ascii="Sylfaen" w:hAnsi="Sylfaen" w:cs="Sylfaen"/>
          <w:b/>
        </w:rPr>
        <w:t>პირველი</w:t>
      </w:r>
      <w:proofErr w:type="spellEnd"/>
      <w:r w:rsidRPr="00B22476">
        <w:rPr>
          <w:rFonts w:ascii="AcadNusx" w:hAnsi="AcadNusx"/>
          <w:b/>
        </w:rPr>
        <w:t xml:space="preserve"> </w:t>
      </w:r>
      <w:proofErr w:type="spellStart"/>
      <w:r w:rsidRPr="00B22476">
        <w:rPr>
          <w:rFonts w:ascii="Sylfaen" w:hAnsi="Sylfaen" w:cs="Sylfaen"/>
          <w:b/>
        </w:rPr>
        <w:t>ვარსკვლავები</w:t>
      </w:r>
      <w:proofErr w:type="spellEnd"/>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kritikul</w:t>
      </w:r>
      <w:proofErr w:type="spellEnd"/>
      <w:r w:rsidRPr="00B22476">
        <w:rPr>
          <w:rFonts w:ascii="AcadNusx" w:hAnsi="AcadNusx"/>
          <w:b/>
        </w:rPr>
        <w:t xml:space="preserve"> </w:t>
      </w:r>
      <w:proofErr w:type="spellStart"/>
      <w:r w:rsidRPr="00B22476">
        <w:rPr>
          <w:rFonts w:ascii="AcadNusx" w:hAnsi="AcadNusx"/>
          <w:b/>
        </w:rPr>
        <w:t>dones</w:t>
      </w:r>
      <w:proofErr w:type="spellEnd"/>
      <w:r w:rsidRPr="00B22476">
        <w:rPr>
          <w:rFonts w:ascii="AcadNusx" w:hAnsi="AcadNusx"/>
          <w:b/>
        </w:rPr>
        <w:t xml:space="preserve">  </w:t>
      </w:r>
      <w:proofErr w:type="spellStart"/>
      <w:r w:rsidRPr="00B22476">
        <w:rPr>
          <w:rFonts w:ascii="AcadNusx" w:hAnsi="AcadNusx"/>
          <w:b/>
        </w:rPr>
        <w:t>miaRwios</w:t>
      </w:r>
      <w:proofErr w:type="spellEnd"/>
      <w:r w:rsidRPr="00B22476">
        <w:rPr>
          <w:rFonts w:ascii="AcadNusx" w:hAnsi="AcadNusx"/>
          <w:b/>
        </w:rPr>
        <w:t xml:space="preserve"> da </w:t>
      </w:r>
      <w:proofErr w:type="spellStart"/>
      <w:r w:rsidRPr="00B22476">
        <w:rPr>
          <w:rFonts w:ascii="AcadNusx" w:hAnsi="AcadNusx"/>
          <w:b/>
        </w:rPr>
        <w:t>afeTqdes</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afeTqebis”saxiT.amas</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temperaturis</w:t>
      </w:r>
      <w:proofErr w:type="spellEnd"/>
      <w:r w:rsidRPr="00B22476">
        <w:rPr>
          <w:rFonts w:ascii="AcadNusx" w:hAnsi="AcadNusx"/>
          <w:b/>
        </w:rPr>
        <w:t xml:space="preserve"> </w:t>
      </w:r>
      <w:proofErr w:type="spellStart"/>
      <w:r w:rsidRPr="00B22476">
        <w:rPr>
          <w:rFonts w:ascii="AcadNusx" w:hAnsi="AcadNusx"/>
          <w:b/>
        </w:rPr>
        <w:t>mkveTri</w:t>
      </w:r>
      <w:proofErr w:type="spellEnd"/>
      <w:r w:rsidRPr="00B22476">
        <w:rPr>
          <w:rFonts w:ascii="AcadNusx" w:hAnsi="AcadNusx"/>
          <w:b/>
        </w:rPr>
        <w:t xml:space="preserve"> </w:t>
      </w:r>
      <w:proofErr w:type="spellStart"/>
      <w:r w:rsidRPr="00B22476">
        <w:rPr>
          <w:rFonts w:ascii="AcadNusx" w:hAnsi="AcadNusx"/>
          <w:b/>
        </w:rPr>
        <w:t>momateba</w:t>
      </w:r>
      <w:proofErr w:type="spellEnd"/>
      <w:r w:rsidRPr="00B22476">
        <w:rPr>
          <w:rFonts w:ascii="AcadNusx" w:hAnsi="AcadNusx"/>
          <w:b/>
        </w:rPr>
        <w:t xml:space="preserve"> da “</w:t>
      </w:r>
      <w:proofErr w:type="spellStart"/>
      <w:r w:rsidRPr="00B22476">
        <w:rPr>
          <w:rFonts w:ascii="AcadNusx" w:hAnsi="AcadNusx"/>
          <w:b/>
        </w:rPr>
        <w:t>sivrcis</w:t>
      </w:r>
      <w:proofErr w:type="spellEnd"/>
      <w:r w:rsidRPr="00B22476">
        <w:rPr>
          <w:rFonts w:ascii="AcadNusx" w:hAnsi="AcadNusx"/>
          <w:b/>
        </w:rPr>
        <w:t xml:space="preserve"> </w:t>
      </w:r>
      <w:proofErr w:type="spellStart"/>
      <w:r w:rsidRPr="00B22476">
        <w:rPr>
          <w:rFonts w:ascii="AcadNusx" w:hAnsi="AcadNusx"/>
          <w:b/>
        </w:rPr>
        <w:t>anu</w:t>
      </w:r>
      <w:proofErr w:type="spellEnd"/>
      <w:r w:rsidRPr="00B22476">
        <w:rPr>
          <w:rFonts w:ascii="AcadNusx" w:hAnsi="AcadNusx"/>
          <w:b/>
        </w:rPr>
        <w:t xml:space="preserve"> cis </w:t>
      </w:r>
      <w:proofErr w:type="spellStart"/>
      <w:r w:rsidRPr="00B22476">
        <w:rPr>
          <w:rFonts w:ascii="AcadNusx" w:hAnsi="AcadNusx"/>
          <w:b/>
        </w:rPr>
        <w:t>gaxsna</w:t>
      </w:r>
      <w:proofErr w:type="spellEnd"/>
      <w:r w:rsidRPr="00B22476">
        <w:rPr>
          <w:rFonts w:ascii="AcadNusx" w:hAnsi="AcadNusx"/>
          <w:b/>
        </w:rPr>
        <w:t xml:space="preserve">” </w:t>
      </w:r>
      <w:proofErr w:type="spellStart"/>
      <w:r w:rsidRPr="00B22476">
        <w:rPr>
          <w:rFonts w:ascii="AcadNusx" w:hAnsi="AcadNusx"/>
          <w:b/>
        </w:rPr>
        <w:t>mosdevs.Sedegad</w:t>
      </w:r>
      <w:proofErr w:type="spellEnd"/>
      <w:r w:rsidRPr="00B22476">
        <w:rPr>
          <w:rFonts w:ascii="AcadNusx" w:hAnsi="AcadNusx"/>
          <w:b/>
        </w:rPr>
        <w:t xml:space="preserve"> </w:t>
      </w:r>
      <w:proofErr w:type="spellStart"/>
      <w:r w:rsidRPr="00B22476">
        <w:rPr>
          <w:rFonts w:ascii="AcadNusx" w:hAnsi="AcadNusx"/>
          <w:b/>
        </w:rPr>
        <w:t>kolosaluri</w:t>
      </w:r>
      <w:proofErr w:type="spellEnd"/>
      <w:r w:rsidRPr="00B22476">
        <w:rPr>
          <w:rFonts w:ascii="AcadNusx" w:hAnsi="AcadNusx"/>
          <w:b/>
        </w:rPr>
        <w:t xml:space="preserve"> </w:t>
      </w:r>
      <w:proofErr w:type="spellStart"/>
      <w:r w:rsidRPr="00B22476">
        <w:rPr>
          <w:rFonts w:ascii="AcadNusx" w:hAnsi="AcadNusx"/>
          <w:b/>
        </w:rPr>
        <w:t>zomis</w:t>
      </w:r>
      <w:proofErr w:type="spellEnd"/>
      <w:r w:rsidRPr="00B22476">
        <w:rPr>
          <w:rFonts w:ascii="AcadNusx" w:hAnsi="AcadNusx"/>
          <w:b/>
        </w:rPr>
        <w:t xml:space="preserve"> </w:t>
      </w:r>
      <w:proofErr w:type="spellStart"/>
      <w:r w:rsidRPr="00B22476">
        <w:rPr>
          <w:rFonts w:ascii="AcadNusx" w:hAnsi="AcadNusx"/>
          <w:b/>
        </w:rPr>
        <w:t>energia</w:t>
      </w:r>
      <w:proofErr w:type="spellEnd"/>
      <w:r w:rsidRPr="00B22476">
        <w:rPr>
          <w:rFonts w:ascii="AcadNusx" w:hAnsi="AcadNusx"/>
          <w:b/>
        </w:rPr>
        <w:t xml:space="preserve"> </w:t>
      </w:r>
      <w:proofErr w:type="spellStart"/>
      <w:r w:rsidRPr="00B22476">
        <w:rPr>
          <w:rFonts w:ascii="AcadNusx" w:hAnsi="AcadNusx"/>
          <w:b/>
        </w:rPr>
        <w:t>axlad</w:t>
      </w:r>
      <w:proofErr w:type="spellEnd"/>
      <w:r w:rsidRPr="00B22476">
        <w:rPr>
          <w:rFonts w:ascii="AcadNusx" w:hAnsi="AcadNusx"/>
          <w:b/>
        </w:rPr>
        <w:t xml:space="preserve"> </w:t>
      </w:r>
      <w:proofErr w:type="spellStart"/>
      <w:r w:rsidRPr="00B22476">
        <w:rPr>
          <w:rFonts w:ascii="AcadNusx" w:hAnsi="AcadNusx"/>
          <w:b/>
        </w:rPr>
        <w:t>gaxsnil</w:t>
      </w:r>
      <w:proofErr w:type="spellEnd"/>
      <w:r w:rsidRPr="00B22476">
        <w:rPr>
          <w:rFonts w:ascii="AcadNusx" w:hAnsi="AcadNusx"/>
          <w:b/>
        </w:rPr>
        <w:t xml:space="preserve"> </w:t>
      </w:r>
      <w:proofErr w:type="spellStart"/>
      <w:r w:rsidRPr="00B22476">
        <w:rPr>
          <w:rFonts w:ascii="AcadNusx" w:hAnsi="AcadNusx"/>
          <w:b/>
        </w:rPr>
        <w:t>Caketil</w:t>
      </w:r>
      <w:proofErr w:type="spellEnd"/>
      <w:r w:rsidRPr="00B22476">
        <w:rPr>
          <w:rFonts w:ascii="AcadNusx" w:hAnsi="AcadNusx"/>
          <w:b/>
        </w:rPr>
        <w:t xml:space="preserve"> </w:t>
      </w:r>
      <w:proofErr w:type="spellStart"/>
      <w:r w:rsidRPr="00B22476">
        <w:rPr>
          <w:rFonts w:ascii="AcadNusx" w:hAnsi="AcadNusx"/>
          <w:b/>
        </w:rPr>
        <w:t>sivrceSi</w:t>
      </w:r>
      <w:proofErr w:type="spellEnd"/>
      <w:r w:rsidRPr="00B22476">
        <w:rPr>
          <w:rFonts w:ascii="AcadNusx" w:hAnsi="AcadNusx"/>
          <w:b/>
        </w:rPr>
        <w:t xml:space="preserve"> </w:t>
      </w:r>
      <w:proofErr w:type="spellStart"/>
      <w:r w:rsidRPr="00B22476">
        <w:rPr>
          <w:rFonts w:ascii="AcadNusx" w:hAnsi="AcadNusx"/>
          <w:b/>
        </w:rPr>
        <w:t>moeqceva.imavdroulad</w:t>
      </w:r>
      <w:proofErr w:type="spellEnd"/>
      <w:r w:rsidRPr="00B22476">
        <w:rPr>
          <w:rFonts w:ascii="AcadNusx" w:hAnsi="AcadNusx"/>
          <w:b/>
        </w:rPr>
        <w:t xml:space="preserve"> </w:t>
      </w:r>
      <w:proofErr w:type="spellStart"/>
      <w:r w:rsidRPr="00B22476">
        <w:rPr>
          <w:rFonts w:ascii="AcadNusx" w:hAnsi="AcadNusx"/>
          <w:b/>
        </w:rPr>
        <w:t>xdeba</w:t>
      </w:r>
      <w:proofErr w:type="spellEnd"/>
      <w:r w:rsidRPr="00B22476">
        <w:rPr>
          <w:rFonts w:ascii="AcadNusx" w:hAnsi="AcadNusx"/>
          <w:b/>
        </w:rPr>
        <w:t xml:space="preserve"> </w:t>
      </w:r>
      <w:proofErr w:type="spellStart"/>
      <w:r w:rsidRPr="00B22476">
        <w:rPr>
          <w:rFonts w:ascii="AcadNusx" w:hAnsi="AcadNusx"/>
          <w:b/>
        </w:rPr>
        <w:t>wnevis</w:t>
      </w:r>
      <w:proofErr w:type="spellEnd"/>
      <w:r w:rsidRPr="00B22476">
        <w:rPr>
          <w:rFonts w:ascii="AcadNusx" w:hAnsi="AcadNusx"/>
          <w:b/>
        </w:rPr>
        <w:t xml:space="preserve"> </w:t>
      </w:r>
      <w:proofErr w:type="spellStart"/>
      <w:r w:rsidRPr="00B22476">
        <w:rPr>
          <w:rFonts w:ascii="AcadNusx" w:hAnsi="AcadNusx"/>
          <w:b/>
        </w:rPr>
        <w:t>gazrda</w:t>
      </w:r>
      <w:proofErr w:type="spellEnd"/>
      <w:r w:rsidRPr="00B22476">
        <w:rPr>
          <w:rFonts w:ascii="AcadNusx" w:hAnsi="AcadNusx"/>
          <w:b/>
        </w:rPr>
        <w:t xml:space="preserve">, </w:t>
      </w:r>
      <w:proofErr w:type="spellStart"/>
      <w:r w:rsidRPr="00B22476">
        <w:rPr>
          <w:rFonts w:ascii="AcadNusx" w:hAnsi="AcadNusx"/>
          <w:b/>
        </w:rPr>
        <w:t>sivrcis</w:t>
      </w:r>
      <w:proofErr w:type="spellEnd"/>
      <w:r w:rsidRPr="00B22476">
        <w:rPr>
          <w:rFonts w:ascii="AcadNusx" w:hAnsi="AcadNusx"/>
          <w:b/>
        </w:rPr>
        <w:t xml:space="preserve"> </w:t>
      </w:r>
      <w:proofErr w:type="spellStart"/>
      <w:r w:rsidRPr="00B22476">
        <w:rPr>
          <w:rFonts w:ascii="AcadNusx" w:hAnsi="AcadNusx"/>
          <w:b/>
        </w:rPr>
        <w:t>gafarToeba</w:t>
      </w:r>
      <w:proofErr w:type="spellEnd"/>
      <w:r w:rsidRPr="00B22476">
        <w:rPr>
          <w:rFonts w:ascii="AcadNusx" w:hAnsi="AcadNusx"/>
          <w:b/>
        </w:rPr>
        <w:t xml:space="preserve"> da </w:t>
      </w:r>
      <w:proofErr w:type="spellStart"/>
      <w:r w:rsidRPr="00B22476">
        <w:rPr>
          <w:rFonts w:ascii="AcadNusx" w:hAnsi="AcadNusx"/>
          <w:b/>
        </w:rPr>
        <w:t>afeTqebisas</w:t>
      </w:r>
      <w:proofErr w:type="spellEnd"/>
      <w:r w:rsidRPr="00B22476">
        <w:rPr>
          <w:rFonts w:ascii="AcadNusx" w:hAnsi="AcadNusx"/>
          <w:b/>
        </w:rPr>
        <w:t xml:space="preserve"> </w:t>
      </w:r>
      <w:proofErr w:type="spellStart"/>
      <w:r w:rsidRPr="00B22476">
        <w:rPr>
          <w:rFonts w:ascii="AcadNusx" w:hAnsi="AcadNusx"/>
          <w:b/>
        </w:rPr>
        <w:t>warmoSobili</w:t>
      </w:r>
      <w:proofErr w:type="spellEnd"/>
      <w:r w:rsidRPr="00B22476">
        <w:rPr>
          <w:rFonts w:ascii="AcadNusx" w:hAnsi="AcadNusx"/>
          <w:b/>
        </w:rPr>
        <w:t xml:space="preserve"> </w:t>
      </w:r>
      <w:proofErr w:type="spellStart"/>
      <w:r w:rsidRPr="00B22476">
        <w:rPr>
          <w:rFonts w:ascii="AcadNusx" w:hAnsi="AcadNusx"/>
          <w:b/>
        </w:rPr>
        <w:t>fantastikurad</w:t>
      </w:r>
      <w:proofErr w:type="spellEnd"/>
      <w:r w:rsidRPr="00B22476">
        <w:rPr>
          <w:rFonts w:ascii="AcadNusx" w:hAnsi="AcadNusx"/>
          <w:b/>
        </w:rPr>
        <w:t xml:space="preserve"> </w:t>
      </w:r>
      <w:proofErr w:type="spellStart"/>
      <w:r w:rsidRPr="00B22476">
        <w:rPr>
          <w:rFonts w:ascii="AcadNusx" w:hAnsi="AcadNusx"/>
          <w:b/>
        </w:rPr>
        <w:t>maRali</w:t>
      </w:r>
      <w:proofErr w:type="spellEnd"/>
      <w:r w:rsidRPr="00B22476">
        <w:rPr>
          <w:rFonts w:ascii="AcadNusx" w:hAnsi="AcadNusx"/>
          <w:b/>
        </w:rPr>
        <w:t xml:space="preserve"> </w:t>
      </w:r>
      <w:proofErr w:type="spellStart"/>
      <w:r w:rsidRPr="00B22476">
        <w:rPr>
          <w:rFonts w:ascii="AcadNusx" w:hAnsi="AcadNusx"/>
          <w:b/>
        </w:rPr>
        <w:t>temperaturis</w:t>
      </w:r>
      <w:proofErr w:type="spellEnd"/>
      <w:r w:rsidRPr="00B22476">
        <w:rPr>
          <w:rFonts w:ascii="AcadNusx" w:hAnsi="AcadNusx"/>
          <w:b/>
        </w:rPr>
        <w:t xml:space="preserve"> </w:t>
      </w:r>
      <w:proofErr w:type="spellStart"/>
      <w:r w:rsidRPr="00B22476">
        <w:rPr>
          <w:rFonts w:ascii="AcadNusx" w:hAnsi="AcadNusx"/>
          <w:b/>
        </w:rPr>
        <w:t>Semcireba.amis</w:t>
      </w:r>
      <w:proofErr w:type="spellEnd"/>
      <w:r w:rsidRPr="00B22476">
        <w:rPr>
          <w:rFonts w:ascii="AcadNusx" w:hAnsi="AcadNusx"/>
          <w:b/>
        </w:rPr>
        <w:t xml:space="preserve"> </w:t>
      </w:r>
      <w:proofErr w:type="spellStart"/>
      <w:r w:rsidRPr="00B22476">
        <w:rPr>
          <w:rFonts w:ascii="AcadNusx" w:hAnsi="AcadNusx"/>
          <w:b/>
        </w:rPr>
        <w:t>kvalobaze</w:t>
      </w:r>
      <w:proofErr w:type="spellEnd"/>
      <w:r w:rsidRPr="00B22476">
        <w:rPr>
          <w:rFonts w:ascii="AcadNusx" w:hAnsi="AcadNusx"/>
          <w:b/>
        </w:rPr>
        <w:t xml:space="preserve"> es </w:t>
      </w:r>
      <w:proofErr w:type="spellStart"/>
      <w:r w:rsidRPr="00B22476">
        <w:rPr>
          <w:rFonts w:ascii="AcadNusx" w:hAnsi="AcadNusx"/>
          <w:b/>
        </w:rPr>
        <w:t>kolosaluri</w:t>
      </w:r>
      <w:proofErr w:type="spellEnd"/>
      <w:r w:rsidRPr="00B22476">
        <w:rPr>
          <w:rFonts w:ascii="AcadNusx" w:hAnsi="AcadNusx"/>
          <w:b/>
        </w:rPr>
        <w:t xml:space="preserve"> </w:t>
      </w:r>
      <w:proofErr w:type="spellStart"/>
      <w:r w:rsidRPr="00B22476">
        <w:rPr>
          <w:rFonts w:ascii="AcadNusx" w:hAnsi="AcadNusx"/>
          <w:b/>
        </w:rPr>
        <w:t>zomis</w:t>
      </w:r>
      <w:proofErr w:type="spellEnd"/>
      <w:r w:rsidRPr="00B22476">
        <w:rPr>
          <w:rFonts w:ascii="AcadNusx" w:hAnsi="AcadNusx"/>
          <w:b/>
        </w:rPr>
        <w:t xml:space="preserve"> </w:t>
      </w:r>
      <w:proofErr w:type="spellStart"/>
      <w:r w:rsidRPr="00B22476">
        <w:rPr>
          <w:rFonts w:ascii="AcadNusx" w:hAnsi="AcadNusx"/>
          <w:b/>
        </w:rPr>
        <w:t>erTiani</w:t>
      </w:r>
      <w:proofErr w:type="spellEnd"/>
      <w:r w:rsidRPr="00B22476">
        <w:rPr>
          <w:rFonts w:ascii="AcadNusx" w:hAnsi="AcadNusx"/>
          <w:b/>
        </w:rPr>
        <w:t xml:space="preserve"> </w:t>
      </w:r>
      <w:proofErr w:type="spellStart"/>
      <w:r w:rsidRPr="00B22476">
        <w:rPr>
          <w:rFonts w:ascii="AcadNusx" w:hAnsi="AcadNusx"/>
          <w:b/>
        </w:rPr>
        <w:t>energia</w:t>
      </w:r>
      <w:proofErr w:type="spellEnd"/>
      <w:r w:rsidRPr="00B22476">
        <w:rPr>
          <w:rFonts w:ascii="AcadNusx" w:hAnsi="AcadNusx"/>
          <w:b/>
        </w:rPr>
        <w:t xml:space="preserve"> </w:t>
      </w:r>
      <w:proofErr w:type="spellStart"/>
      <w:r w:rsidRPr="00B22476">
        <w:rPr>
          <w:rFonts w:ascii="AcadNusx" w:hAnsi="AcadNusx"/>
          <w:b/>
        </w:rPr>
        <w:t>mcire</w:t>
      </w:r>
      <w:proofErr w:type="spellEnd"/>
      <w:r w:rsidRPr="00B22476">
        <w:rPr>
          <w:rFonts w:ascii="AcadNusx" w:hAnsi="AcadNusx"/>
          <w:b/>
        </w:rPr>
        <w:t xml:space="preserve"> </w:t>
      </w:r>
      <w:proofErr w:type="spellStart"/>
      <w:r w:rsidRPr="00B22476">
        <w:rPr>
          <w:rFonts w:ascii="AcadNusx" w:hAnsi="AcadNusx"/>
          <w:b/>
        </w:rPr>
        <w:t>simZlavris</w:t>
      </w:r>
      <w:proofErr w:type="spellEnd"/>
      <w:r w:rsidRPr="00B22476">
        <w:rPr>
          <w:rFonts w:ascii="AcadNusx" w:hAnsi="AcadNusx"/>
          <w:b/>
        </w:rPr>
        <w:t xml:space="preserve"> </w:t>
      </w:r>
      <w:proofErr w:type="spellStart"/>
      <w:r w:rsidRPr="00B22476">
        <w:rPr>
          <w:rFonts w:ascii="AcadNusx" w:hAnsi="AcadNusx"/>
          <w:b/>
        </w:rPr>
        <w:t>mqone</w:t>
      </w:r>
      <w:proofErr w:type="spellEnd"/>
      <w:r w:rsidRPr="00B22476">
        <w:rPr>
          <w:rFonts w:ascii="AcadNusx" w:hAnsi="AcadNusx"/>
          <w:b/>
        </w:rPr>
        <w:t xml:space="preserve"> </w:t>
      </w:r>
      <w:proofErr w:type="spellStart"/>
      <w:r w:rsidRPr="00B22476">
        <w:rPr>
          <w:rFonts w:ascii="AcadNusx" w:hAnsi="AcadNusx"/>
          <w:b/>
        </w:rPr>
        <w:t>fragmentebad</w:t>
      </w:r>
      <w:proofErr w:type="spellEnd"/>
      <w:r w:rsidRPr="00B22476">
        <w:rPr>
          <w:rFonts w:ascii="AcadNusx" w:hAnsi="AcadNusx"/>
          <w:b/>
        </w:rPr>
        <w:t xml:space="preserve"> </w:t>
      </w:r>
      <w:proofErr w:type="spellStart"/>
      <w:r w:rsidRPr="00B22476">
        <w:rPr>
          <w:rFonts w:ascii="AcadNusx" w:hAnsi="AcadNusx"/>
          <w:b/>
        </w:rPr>
        <w:t>nawevrdeba</w:t>
      </w:r>
      <w:proofErr w:type="spellEnd"/>
      <w:r w:rsidRPr="00B22476">
        <w:rPr>
          <w:rFonts w:ascii="AcadNusx" w:hAnsi="AcadNusx"/>
          <w:b/>
        </w:rPr>
        <w:t xml:space="preserve"> da </w:t>
      </w:r>
      <w:proofErr w:type="spellStart"/>
      <w:r w:rsidRPr="00B22476">
        <w:rPr>
          <w:rFonts w:ascii="AcadNusx" w:hAnsi="AcadNusx"/>
          <w:b/>
        </w:rPr>
        <w:t>usulo</w:t>
      </w:r>
      <w:proofErr w:type="spellEnd"/>
      <w:r w:rsidRPr="00B22476">
        <w:rPr>
          <w:rFonts w:ascii="AcadNusx" w:hAnsi="AcadNusx"/>
          <w:b/>
        </w:rPr>
        <w:t xml:space="preserve"> da </w:t>
      </w:r>
      <w:proofErr w:type="spellStart"/>
      <w:r w:rsidRPr="00B22476">
        <w:rPr>
          <w:rFonts w:ascii="AcadNusx" w:hAnsi="AcadNusx"/>
          <w:b/>
        </w:rPr>
        <w:t>sulieri</w:t>
      </w:r>
      <w:proofErr w:type="spellEnd"/>
      <w:r w:rsidRPr="00B22476">
        <w:rPr>
          <w:rFonts w:ascii="AcadNusx" w:hAnsi="AcadNusx"/>
          <w:b/>
        </w:rPr>
        <w:t xml:space="preserve"> </w:t>
      </w:r>
      <w:proofErr w:type="spellStart"/>
      <w:r w:rsidRPr="00B22476">
        <w:rPr>
          <w:rFonts w:ascii="AcadNusx" w:hAnsi="AcadNusx"/>
          <w:b/>
        </w:rPr>
        <w:t>materiis</w:t>
      </w:r>
      <w:proofErr w:type="spellEnd"/>
      <w:r w:rsidRPr="00B22476">
        <w:rPr>
          <w:rFonts w:ascii="AcadNusx" w:hAnsi="AcadNusx"/>
          <w:b/>
        </w:rPr>
        <w:t xml:space="preserve"> </w:t>
      </w:r>
      <w:proofErr w:type="spellStart"/>
      <w:r w:rsidRPr="00B22476">
        <w:rPr>
          <w:rFonts w:ascii="AcadNusx" w:hAnsi="AcadNusx"/>
          <w:b/>
        </w:rPr>
        <w:t>calkeuli</w:t>
      </w:r>
      <w:proofErr w:type="spellEnd"/>
      <w:r w:rsidRPr="00B22476">
        <w:rPr>
          <w:rFonts w:ascii="AcadNusx" w:hAnsi="AcadNusx"/>
          <w:b/>
        </w:rPr>
        <w:t xml:space="preserve"> </w:t>
      </w:r>
      <w:proofErr w:type="spellStart"/>
      <w:r w:rsidRPr="00B22476">
        <w:rPr>
          <w:rFonts w:ascii="AcadNusx" w:hAnsi="AcadNusx"/>
          <w:b/>
        </w:rPr>
        <w:t>komponentebis</w:t>
      </w:r>
      <w:proofErr w:type="spellEnd"/>
      <w:r w:rsidRPr="00B22476">
        <w:rPr>
          <w:rFonts w:ascii="AcadNusx" w:hAnsi="AcadNusx"/>
          <w:b/>
        </w:rPr>
        <w:t xml:space="preserve"> </w:t>
      </w:r>
      <w:proofErr w:type="spellStart"/>
      <w:r w:rsidRPr="00B22476">
        <w:rPr>
          <w:rFonts w:ascii="AcadNusx" w:hAnsi="AcadNusx"/>
          <w:b/>
        </w:rPr>
        <w:t>saxiT</w:t>
      </w:r>
      <w:proofErr w:type="spellEnd"/>
      <w:r w:rsidRPr="00B22476">
        <w:rPr>
          <w:rFonts w:ascii="AcadNusx" w:hAnsi="AcadNusx"/>
          <w:b/>
        </w:rPr>
        <w:t xml:space="preserve"> </w:t>
      </w:r>
      <w:proofErr w:type="spellStart"/>
      <w:r w:rsidRPr="00B22476">
        <w:rPr>
          <w:rFonts w:ascii="AcadNusx" w:hAnsi="AcadNusx"/>
          <w:b/>
        </w:rPr>
        <w:t>yalibdeba</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Senaxvis</w:t>
      </w:r>
      <w:proofErr w:type="spellEnd"/>
      <w:r w:rsidRPr="00B22476">
        <w:rPr>
          <w:rFonts w:ascii="AcadNusx" w:hAnsi="AcadNusx"/>
          <w:b/>
        </w:rPr>
        <w:t xml:space="preserve"> </w:t>
      </w:r>
      <w:proofErr w:type="spellStart"/>
      <w:r w:rsidRPr="00B22476">
        <w:rPr>
          <w:rFonts w:ascii="AcadNusx" w:hAnsi="AcadNusx"/>
          <w:b/>
        </w:rPr>
        <w:t>Sesaxeb</w:t>
      </w:r>
      <w:proofErr w:type="spellEnd"/>
      <w:r w:rsidRPr="00B22476">
        <w:rPr>
          <w:rFonts w:ascii="AcadNusx" w:hAnsi="AcadNusx"/>
          <w:b/>
        </w:rPr>
        <w:t xml:space="preserve"> </w:t>
      </w:r>
      <w:proofErr w:type="spellStart"/>
      <w:r w:rsidRPr="00B22476">
        <w:rPr>
          <w:rFonts w:ascii="AcadNusx" w:hAnsi="AcadNusx"/>
          <w:b/>
        </w:rPr>
        <w:t>cnoba</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miviRoT</w:t>
      </w:r>
      <w:proofErr w:type="spellEnd"/>
      <w:r w:rsidRPr="00B22476">
        <w:rPr>
          <w:rFonts w:ascii="AcadNusx" w:hAnsi="AcadNusx"/>
          <w:b/>
        </w:rPr>
        <w:t xml:space="preserve"> </w:t>
      </w:r>
      <w:proofErr w:type="spellStart"/>
      <w:r w:rsidRPr="00B22476">
        <w:rPr>
          <w:rFonts w:ascii="AcadNusx" w:hAnsi="AcadNusx"/>
          <w:b/>
        </w:rPr>
        <w:t>Semdegi</w:t>
      </w:r>
      <w:proofErr w:type="spellEnd"/>
      <w:r w:rsidRPr="00B22476">
        <w:rPr>
          <w:rFonts w:ascii="AcadNusx" w:hAnsi="AcadNusx"/>
          <w:b/>
        </w:rPr>
        <w:t xml:space="preserve"> </w:t>
      </w:r>
      <w:proofErr w:type="spellStart"/>
      <w:r w:rsidRPr="00B22476">
        <w:rPr>
          <w:rFonts w:ascii="AcadNusx" w:hAnsi="AcadNusx"/>
          <w:b/>
        </w:rPr>
        <w:t>gaTvlebidan</w:t>
      </w:r>
      <w:proofErr w:type="spellEnd"/>
      <w:r w:rsidRPr="00B22476">
        <w:rPr>
          <w:rFonts w:ascii="AcadNusx" w:hAnsi="AcadNusx"/>
          <w:b/>
        </w:rPr>
        <w:t xml:space="preserve">, </w:t>
      </w:r>
      <w:proofErr w:type="spellStart"/>
      <w:r w:rsidRPr="00B22476">
        <w:rPr>
          <w:rFonts w:ascii="AcadNusx" w:hAnsi="AcadNusx"/>
          <w:b/>
        </w:rPr>
        <w:t>romelTac</w:t>
      </w:r>
      <w:proofErr w:type="spellEnd"/>
      <w:r w:rsidRPr="00B22476">
        <w:rPr>
          <w:rFonts w:ascii="AcadNusx" w:hAnsi="AcadNusx"/>
          <w:b/>
        </w:rPr>
        <w:t xml:space="preserve"> </w:t>
      </w:r>
      <w:proofErr w:type="spellStart"/>
      <w:r w:rsidRPr="00B22476">
        <w:rPr>
          <w:rFonts w:ascii="AcadNusx" w:hAnsi="AcadNusx"/>
          <w:b/>
        </w:rPr>
        <w:t>a.ainStainis</w:t>
      </w:r>
      <w:proofErr w:type="spellEnd"/>
      <w:r w:rsidRPr="00B22476">
        <w:rPr>
          <w:rFonts w:ascii="AcadNusx" w:hAnsi="AcadNusx"/>
          <w:b/>
        </w:rPr>
        <w:t xml:space="preserve"> </w:t>
      </w:r>
      <w:proofErr w:type="spellStart"/>
      <w:r w:rsidRPr="00B22476">
        <w:rPr>
          <w:rFonts w:ascii="AcadNusx" w:hAnsi="AcadNusx"/>
          <w:b/>
        </w:rPr>
        <w:t>cnobili</w:t>
      </w:r>
      <w:proofErr w:type="spellEnd"/>
      <w:r w:rsidRPr="00B22476">
        <w:rPr>
          <w:rFonts w:ascii="AcadNusx" w:hAnsi="AcadNusx"/>
          <w:b/>
        </w:rPr>
        <w:t xml:space="preserve"> </w:t>
      </w:r>
      <w:proofErr w:type="spellStart"/>
      <w:r w:rsidRPr="00B22476">
        <w:rPr>
          <w:rFonts w:ascii="AcadNusx" w:hAnsi="AcadNusx"/>
          <w:b/>
        </w:rPr>
        <w:t>formulis</w:t>
      </w:r>
      <w:proofErr w:type="spellEnd"/>
      <w:r w:rsidRPr="00B22476">
        <w:rPr>
          <w:rFonts w:ascii="AcadNusx" w:hAnsi="AcadNusx"/>
          <w:b/>
        </w:rPr>
        <w:t xml:space="preserve"> - E=mc2 </w:t>
      </w:r>
      <w:proofErr w:type="spellStart"/>
      <w:r w:rsidRPr="00B22476">
        <w:rPr>
          <w:rFonts w:ascii="AcadNusx" w:hAnsi="AcadNusx"/>
          <w:b/>
        </w:rPr>
        <w:t>modificirebuli</w:t>
      </w:r>
      <w:proofErr w:type="spellEnd"/>
      <w:r w:rsidRPr="00B22476">
        <w:rPr>
          <w:rFonts w:ascii="AcadNusx" w:hAnsi="AcadNusx"/>
          <w:b/>
        </w:rPr>
        <w:t xml:space="preserve"> </w:t>
      </w:r>
      <w:proofErr w:type="spellStart"/>
      <w:r w:rsidRPr="00B22476">
        <w:rPr>
          <w:rFonts w:ascii="AcadNusx" w:hAnsi="AcadNusx"/>
          <w:b/>
        </w:rPr>
        <w:t>varianti</w:t>
      </w:r>
      <w:proofErr w:type="spellEnd"/>
      <w:r w:rsidRPr="00B22476">
        <w:rPr>
          <w:rFonts w:ascii="AcadNusx" w:hAnsi="AcadNusx"/>
          <w:b/>
        </w:rPr>
        <w:t xml:space="preserve"> </w:t>
      </w:r>
      <w:proofErr w:type="spellStart"/>
      <w:r w:rsidRPr="00B22476">
        <w:rPr>
          <w:rFonts w:ascii="AcadNusx" w:hAnsi="AcadNusx"/>
          <w:b/>
        </w:rPr>
        <w:t>udevs</w:t>
      </w:r>
      <w:proofErr w:type="spellEnd"/>
      <w:r w:rsidRPr="00B22476">
        <w:rPr>
          <w:rFonts w:ascii="AcadNusx" w:hAnsi="AcadNusx"/>
          <w:b/>
        </w:rPr>
        <w:t xml:space="preserve"> </w:t>
      </w:r>
      <w:proofErr w:type="spellStart"/>
      <w:r w:rsidRPr="00B22476">
        <w:rPr>
          <w:rFonts w:ascii="AcadNusx" w:hAnsi="AcadNusx"/>
          <w:b/>
        </w:rPr>
        <w:t>safuZvlad.modificirebis</w:t>
      </w:r>
      <w:proofErr w:type="spellEnd"/>
      <w:r w:rsidRPr="00B22476">
        <w:rPr>
          <w:rFonts w:ascii="AcadNusx" w:hAnsi="AcadNusx"/>
          <w:b/>
        </w:rPr>
        <w:t xml:space="preserve"> </w:t>
      </w:r>
      <w:proofErr w:type="spellStart"/>
      <w:r w:rsidRPr="00B22476">
        <w:rPr>
          <w:rFonts w:ascii="AcadNusx" w:hAnsi="AcadNusx"/>
          <w:b/>
        </w:rPr>
        <w:t>Sedegad</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nacvlad</w:t>
      </w:r>
      <w:proofErr w:type="spellEnd"/>
      <w:r w:rsidRPr="00B22476">
        <w:rPr>
          <w:rFonts w:ascii="AcadNusx" w:hAnsi="AcadNusx"/>
          <w:b/>
        </w:rPr>
        <w:t xml:space="preserve"> </w:t>
      </w:r>
      <w:proofErr w:type="spellStart"/>
      <w:r w:rsidRPr="00B22476">
        <w:rPr>
          <w:rFonts w:ascii="AcadNusx" w:hAnsi="AcadNusx"/>
          <w:b/>
        </w:rPr>
        <w:t>sinaTlis</w:t>
      </w:r>
      <w:proofErr w:type="spellEnd"/>
      <w:r w:rsidRPr="00B22476">
        <w:rPr>
          <w:rFonts w:ascii="AcadNusx" w:hAnsi="AcadNusx"/>
          <w:b/>
        </w:rPr>
        <w:t xml:space="preserve"> </w:t>
      </w:r>
      <w:proofErr w:type="spellStart"/>
      <w:r w:rsidRPr="00B22476">
        <w:rPr>
          <w:rFonts w:ascii="AcadNusx" w:hAnsi="AcadNusx"/>
          <w:b/>
        </w:rPr>
        <w:t>sxivis</w:t>
      </w:r>
      <w:proofErr w:type="spellEnd"/>
      <w:r w:rsidRPr="00B22476">
        <w:rPr>
          <w:rFonts w:ascii="AcadNusx" w:hAnsi="AcadNusx"/>
          <w:b/>
        </w:rPr>
        <w:t xml:space="preserve"> </w:t>
      </w:r>
      <w:proofErr w:type="spellStart"/>
      <w:r w:rsidRPr="00B22476">
        <w:rPr>
          <w:rFonts w:ascii="AcadNusx" w:hAnsi="AcadNusx"/>
          <w:b/>
        </w:rPr>
        <w:t>siCqaris</w:t>
      </w:r>
      <w:proofErr w:type="spellEnd"/>
      <w:r w:rsidRPr="00B22476">
        <w:rPr>
          <w:rFonts w:ascii="AcadNusx" w:hAnsi="AcadNusx"/>
          <w:b/>
        </w:rPr>
        <w:t xml:space="preserve"> </w:t>
      </w:r>
      <w:proofErr w:type="spellStart"/>
      <w:r w:rsidRPr="00B22476">
        <w:rPr>
          <w:rFonts w:ascii="AcadNusx" w:hAnsi="AcadNusx"/>
          <w:b/>
        </w:rPr>
        <w:t>siswrafisa,romelic</w:t>
      </w:r>
      <w:proofErr w:type="spellEnd"/>
      <w:r w:rsidRPr="00B22476">
        <w:rPr>
          <w:rFonts w:ascii="AcadNusx" w:hAnsi="AcadNusx"/>
          <w:b/>
        </w:rPr>
        <w:t xml:space="preserve"> </w:t>
      </w:r>
      <w:proofErr w:type="spellStart"/>
      <w:r w:rsidRPr="00B22476">
        <w:rPr>
          <w:rFonts w:ascii="AcadNusx" w:hAnsi="AcadNusx"/>
          <w:b/>
        </w:rPr>
        <w:t>Seesabameba</w:t>
      </w:r>
      <w:proofErr w:type="spellEnd"/>
      <w:r w:rsidRPr="00B22476">
        <w:rPr>
          <w:rFonts w:ascii="AcadNusx" w:hAnsi="AcadNusx"/>
          <w:b/>
        </w:rPr>
        <w:t xml:space="preserve"> 299 792 458 m/</w:t>
      </w:r>
      <w:proofErr w:type="spellStart"/>
      <w:r w:rsidRPr="00B22476">
        <w:rPr>
          <w:rFonts w:ascii="AcadNusx" w:hAnsi="AcadNusx"/>
          <w:b/>
        </w:rPr>
        <w:t>wm</w:t>
      </w:r>
      <w:proofErr w:type="spellEnd"/>
      <w:r w:rsidRPr="00B22476">
        <w:rPr>
          <w:rFonts w:ascii="AcadNusx" w:hAnsi="AcadNusx"/>
          <w:b/>
        </w:rPr>
        <w:t>=300000km/</w:t>
      </w:r>
      <w:proofErr w:type="spellStart"/>
      <w:r w:rsidRPr="00B22476">
        <w:rPr>
          <w:rFonts w:ascii="AcadNusx" w:hAnsi="AcadNusx"/>
          <w:b/>
        </w:rPr>
        <w:t>wm</w:t>
      </w:r>
      <w:proofErr w:type="spellEnd"/>
      <w:r w:rsidRPr="00B22476">
        <w:rPr>
          <w:rFonts w:ascii="AcadNusx" w:hAnsi="AcadNusx"/>
          <w:b/>
        </w:rPr>
        <w:t>=3.10.10.sm/</w:t>
      </w:r>
      <w:proofErr w:type="spellStart"/>
      <w:r w:rsidRPr="00B22476">
        <w:rPr>
          <w:rFonts w:ascii="AcadNusx" w:hAnsi="AcadNusx"/>
          <w:b/>
        </w:rPr>
        <w:t>wm</w:t>
      </w:r>
      <w:proofErr w:type="spellEnd"/>
      <w:r w:rsidRPr="00B22476">
        <w:rPr>
          <w:rFonts w:ascii="AcadNusx" w:hAnsi="AcadNusx"/>
          <w:b/>
        </w:rPr>
        <w:t xml:space="preserve"> </w:t>
      </w:r>
      <w:proofErr w:type="spellStart"/>
      <w:r w:rsidRPr="00B22476">
        <w:rPr>
          <w:rFonts w:ascii="AcadNusx" w:hAnsi="AcadNusx"/>
          <w:b/>
        </w:rPr>
        <w:t>sidides</w:t>
      </w:r>
      <w:proofErr w:type="spellEnd"/>
      <w:r w:rsidRPr="00B22476">
        <w:rPr>
          <w:rFonts w:ascii="AcadNusx" w:hAnsi="AcadNusx"/>
          <w:b/>
        </w:rPr>
        <w:t xml:space="preserve"> da </w:t>
      </w:r>
      <w:proofErr w:type="spellStart"/>
      <w:r w:rsidRPr="00B22476">
        <w:rPr>
          <w:rFonts w:ascii="AcadNusx" w:hAnsi="AcadNusx"/>
          <w:b/>
        </w:rPr>
        <w:t>romelsac</w:t>
      </w:r>
      <w:proofErr w:type="spellEnd"/>
      <w:r w:rsidRPr="00B22476">
        <w:rPr>
          <w:rFonts w:ascii="AcadNusx" w:hAnsi="AcadNusx"/>
          <w:b/>
        </w:rPr>
        <w:t xml:space="preserve"> am </w:t>
      </w:r>
      <w:proofErr w:type="spellStart"/>
      <w:r w:rsidRPr="00B22476">
        <w:rPr>
          <w:rFonts w:ascii="AcadNusx" w:hAnsi="AcadNusx"/>
          <w:b/>
        </w:rPr>
        <w:t>formulis</w:t>
      </w:r>
      <w:proofErr w:type="spellEnd"/>
      <w:r w:rsidRPr="00B22476">
        <w:rPr>
          <w:rFonts w:ascii="AcadNusx" w:hAnsi="AcadNusx"/>
          <w:b/>
        </w:rPr>
        <w:t xml:space="preserve"> </w:t>
      </w:r>
      <w:proofErr w:type="spellStart"/>
      <w:r w:rsidRPr="00B22476">
        <w:rPr>
          <w:rFonts w:ascii="AcadNusx" w:hAnsi="AcadNusx"/>
          <w:b/>
        </w:rPr>
        <w:t>Sedgenisas</w:t>
      </w:r>
      <w:proofErr w:type="spellEnd"/>
      <w:r w:rsidRPr="00B22476">
        <w:rPr>
          <w:rFonts w:ascii="AcadNusx" w:hAnsi="AcadNusx"/>
          <w:b/>
        </w:rPr>
        <w:t xml:space="preserve"> </w:t>
      </w:r>
      <w:proofErr w:type="spellStart"/>
      <w:r w:rsidRPr="00B22476">
        <w:rPr>
          <w:rFonts w:ascii="AcadNusx" w:hAnsi="AcadNusx"/>
          <w:b/>
        </w:rPr>
        <w:t>gulisxmobda</w:t>
      </w:r>
      <w:proofErr w:type="spellEnd"/>
      <w:r w:rsidRPr="00B22476">
        <w:rPr>
          <w:rFonts w:ascii="AcadNusx" w:hAnsi="AcadNusx"/>
          <w:b/>
        </w:rPr>
        <w:t xml:space="preserve"> </w:t>
      </w:r>
      <w:proofErr w:type="spellStart"/>
      <w:r w:rsidRPr="00B22476">
        <w:rPr>
          <w:rFonts w:ascii="AcadNusx" w:hAnsi="AcadNusx"/>
          <w:b/>
        </w:rPr>
        <w:t>a.ainStaini</w:t>
      </w:r>
      <w:proofErr w:type="spellEnd"/>
      <w:r w:rsidRPr="00B22476">
        <w:rPr>
          <w:rFonts w:ascii="AcadNusx" w:hAnsi="AcadNusx"/>
          <w:b/>
        </w:rPr>
        <w:t xml:space="preserve">, </w:t>
      </w:r>
      <w:proofErr w:type="spellStart"/>
      <w:r w:rsidRPr="00B22476">
        <w:rPr>
          <w:rFonts w:ascii="AcadNusx" w:hAnsi="AcadNusx"/>
          <w:b/>
        </w:rPr>
        <w:t>gamoyenebulia</w:t>
      </w:r>
      <w:proofErr w:type="spellEnd"/>
      <w:r w:rsidRPr="00B22476">
        <w:rPr>
          <w:rFonts w:ascii="AcadNusx" w:hAnsi="AcadNusx"/>
          <w:b/>
        </w:rPr>
        <w:t xml:space="preserve"> </w:t>
      </w:r>
      <w:proofErr w:type="spellStart"/>
      <w:r w:rsidRPr="00B22476">
        <w:rPr>
          <w:rFonts w:ascii="AcadNusx" w:hAnsi="AcadNusx"/>
          <w:b/>
        </w:rPr>
        <w:t>gamosaTvlel</w:t>
      </w:r>
      <w:proofErr w:type="spellEnd"/>
      <w:r w:rsidRPr="00B22476">
        <w:rPr>
          <w:rFonts w:ascii="AcadNusx" w:hAnsi="AcadNusx"/>
          <w:b/>
        </w:rPr>
        <w:t xml:space="preserve"> </w:t>
      </w:r>
      <w:proofErr w:type="spellStart"/>
      <w:r w:rsidRPr="00B22476">
        <w:rPr>
          <w:rFonts w:ascii="AcadNusx" w:hAnsi="AcadNusx"/>
          <w:b/>
        </w:rPr>
        <w:t>etapze</w:t>
      </w:r>
      <w:proofErr w:type="spellEnd"/>
      <w:r w:rsidRPr="00B22476">
        <w:rPr>
          <w:rFonts w:ascii="AcadNusx" w:hAnsi="AcadNusx"/>
          <w:b/>
        </w:rPr>
        <w:t xml:space="preserve"> </w:t>
      </w:r>
      <w:proofErr w:type="spellStart"/>
      <w:r w:rsidRPr="00B22476">
        <w:rPr>
          <w:rFonts w:ascii="AcadNusx" w:hAnsi="AcadNusx"/>
          <w:b/>
        </w:rPr>
        <w:t>realurad</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siCqareebi.ase</w:t>
      </w:r>
      <w:proofErr w:type="spellEnd"/>
      <w:r w:rsidRPr="00B22476">
        <w:rPr>
          <w:rFonts w:ascii="AcadNusx" w:hAnsi="AcadNusx"/>
          <w:b/>
        </w:rPr>
        <w:t xml:space="preserve"> rom am </w:t>
      </w:r>
      <w:proofErr w:type="spellStart"/>
      <w:r w:rsidRPr="00B22476">
        <w:rPr>
          <w:rFonts w:ascii="AcadNusx" w:hAnsi="AcadNusx"/>
          <w:b/>
        </w:rPr>
        <w:t>gamoTvlisas</w:t>
      </w:r>
      <w:proofErr w:type="spellEnd"/>
      <w:r w:rsidRPr="00B22476">
        <w:rPr>
          <w:rFonts w:ascii="AcadNusx" w:hAnsi="AcadNusx"/>
          <w:b/>
        </w:rPr>
        <w:t xml:space="preserve"> </w:t>
      </w:r>
      <w:proofErr w:type="spellStart"/>
      <w:r w:rsidRPr="00B22476">
        <w:rPr>
          <w:rFonts w:ascii="AcadNusx" w:hAnsi="AcadNusx"/>
          <w:b/>
        </w:rPr>
        <w:t>uSualod“didi</w:t>
      </w:r>
      <w:proofErr w:type="spellEnd"/>
      <w:r w:rsidRPr="00B22476">
        <w:rPr>
          <w:rFonts w:ascii="AcadNusx" w:hAnsi="AcadNusx"/>
          <w:b/>
        </w:rPr>
        <w:t xml:space="preserve"> </w:t>
      </w:r>
      <w:proofErr w:type="spellStart"/>
      <w:r w:rsidRPr="00B22476">
        <w:rPr>
          <w:rFonts w:ascii="AcadNusx" w:hAnsi="AcadNusx"/>
          <w:b/>
        </w:rPr>
        <w:t>afeTqebisas</w:t>
      </w:r>
      <w:proofErr w:type="spellEnd"/>
      <w:r w:rsidRPr="00B22476">
        <w:rPr>
          <w:rFonts w:ascii="AcadNusx" w:hAnsi="AcadNusx"/>
          <w:b/>
        </w:rPr>
        <w:t xml:space="preserve">” </w:t>
      </w:r>
      <w:proofErr w:type="spellStart"/>
      <w:r w:rsidRPr="00B22476">
        <w:rPr>
          <w:rFonts w:ascii="AcadNusx" w:hAnsi="AcadNusx"/>
          <w:b/>
        </w:rPr>
        <w:t>regitrirebuli</w:t>
      </w:r>
      <w:proofErr w:type="spellEnd"/>
      <w:r w:rsidRPr="00B22476">
        <w:rPr>
          <w:rFonts w:ascii="AcadNusx" w:hAnsi="AcadNusx"/>
          <w:b/>
        </w:rPr>
        <w:t xml:space="preserve"> </w:t>
      </w:r>
      <w:proofErr w:type="spellStart"/>
      <w:r w:rsidRPr="00B22476">
        <w:rPr>
          <w:rFonts w:ascii="AcadNusx" w:hAnsi="AcadNusx"/>
          <w:b/>
        </w:rPr>
        <w:t>energia</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Seesabamebodes</w:t>
      </w:r>
      <w:proofErr w:type="spellEnd"/>
      <w:r w:rsidRPr="00B22476">
        <w:rPr>
          <w:rFonts w:ascii="AcadNusx" w:hAnsi="AcadNusx"/>
          <w:b/>
        </w:rPr>
        <w:t xml:space="preserve"> </w:t>
      </w:r>
      <w:proofErr w:type="spellStart"/>
      <w:r w:rsidRPr="00B22476">
        <w:rPr>
          <w:rFonts w:ascii="AcadNusx" w:hAnsi="AcadNusx"/>
          <w:b/>
        </w:rPr>
        <w:t>Semdeg</w:t>
      </w:r>
      <w:proofErr w:type="spellEnd"/>
      <w:r w:rsidRPr="00B22476">
        <w:rPr>
          <w:rFonts w:ascii="AcadNusx" w:hAnsi="AcadNusx"/>
          <w:b/>
        </w:rPr>
        <w:t xml:space="preserve"> </w:t>
      </w:r>
      <w:proofErr w:type="spellStart"/>
      <w:r w:rsidRPr="00B22476">
        <w:rPr>
          <w:rFonts w:ascii="AcadNusx" w:hAnsi="AcadNusx"/>
          <w:b/>
        </w:rPr>
        <w:t>sidides</w:t>
      </w:r>
      <w:proofErr w:type="spellEnd"/>
      <w:r w:rsidRPr="00B22476">
        <w:rPr>
          <w:rFonts w:ascii="AcadNusx" w:hAnsi="AcadNusx"/>
          <w:b/>
        </w:rPr>
        <w:t>: E=mc2=dvc2=dr3(s/t)2=10.93g/sm.3x(10.-35).3sm3.x(10.-35smX10.50:10.-35wm)2 sm2.wm2.= 10.88.gsm2/wm2,sadac m-</w:t>
      </w:r>
      <w:proofErr w:type="spellStart"/>
      <w:r w:rsidRPr="00B22476">
        <w:rPr>
          <w:rFonts w:ascii="AcadNusx" w:hAnsi="AcadNusx"/>
          <w:b/>
        </w:rPr>
        <w:t>afeTqebuli</w:t>
      </w:r>
      <w:proofErr w:type="spellEnd"/>
      <w:r w:rsidRPr="00B22476">
        <w:rPr>
          <w:rFonts w:ascii="AcadNusx" w:hAnsi="AcadNusx"/>
          <w:b/>
        </w:rPr>
        <w:t xml:space="preserve"> </w:t>
      </w:r>
      <w:proofErr w:type="spellStart"/>
      <w:r w:rsidRPr="00B22476">
        <w:rPr>
          <w:rFonts w:ascii="AcadNusx" w:hAnsi="AcadNusx"/>
          <w:b/>
        </w:rPr>
        <w:t>warmonaqmnis</w:t>
      </w:r>
      <w:proofErr w:type="spellEnd"/>
      <w:r w:rsidRPr="00B22476">
        <w:rPr>
          <w:rFonts w:ascii="AcadNusx" w:hAnsi="AcadNusx"/>
          <w:b/>
        </w:rPr>
        <w:t xml:space="preserve"> </w:t>
      </w:r>
      <w:proofErr w:type="spellStart"/>
      <w:r w:rsidRPr="00B22476">
        <w:rPr>
          <w:rFonts w:ascii="AcadNusx" w:hAnsi="AcadNusx"/>
          <w:b/>
        </w:rPr>
        <w:t>masaa,c</w:t>
      </w:r>
      <w:proofErr w:type="spellEnd"/>
      <w:r w:rsidRPr="00B22476">
        <w:rPr>
          <w:rFonts w:ascii="AcadNusx" w:hAnsi="AcadNusx"/>
          <w:b/>
        </w:rPr>
        <w:t>–</w:t>
      </w:r>
      <w:proofErr w:type="spellStart"/>
      <w:r w:rsidRPr="00B22476">
        <w:rPr>
          <w:rFonts w:ascii="AcadNusx" w:hAnsi="AcadNusx"/>
          <w:b/>
        </w:rPr>
        <w:t>afeTqebisas</w:t>
      </w:r>
      <w:proofErr w:type="spellEnd"/>
      <w:r w:rsidRPr="00B22476">
        <w:rPr>
          <w:rFonts w:ascii="AcadNusx" w:hAnsi="AcadNusx"/>
          <w:b/>
        </w:rPr>
        <w:t xml:space="preserve"> </w:t>
      </w:r>
      <w:proofErr w:type="spellStart"/>
      <w:r w:rsidRPr="00B22476">
        <w:rPr>
          <w:rFonts w:ascii="AcadNusx" w:hAnsi="AcadNusx"/>
          <w:b/>
        </w:rPr>
        <w:t>ganviTarebuli</w:t>
      </w:r>
      <w:proofErr w:type="spellEnd"/>
      <w:r w:rsidRPr="00B22476">
        <w:rPr>
          <w:rFonts w:ascii="AcadNusx" w:hAnsi="AcadNusx"/>
          <w:b/>
        </w:rPr>
        <w:t xml:space="preserve"> </w:t>
      </w:r>
      <w:proofErr w:type="spellStart"/>
      <w:r w:rsidRPr="00B22476">
        <w:rPr>
          <w:rFonts w:ascii="AcadNusx" w:hAnsi="AcadNusx"/>
          <w:b/>
        </w:rPr>
        <w:t>siCqarea,d-afeTqebuli</w:t>
      </w:r>
      <w:proofErr w:type="spellEnd"/>
      <w:r w:rsidRPr="00B22476">
        <w:rPr>
          <w:rFonts w:ascii="AcadNusx" w:hAnsi="AcadNusx"/>
          <w:b/>
        </w:rPr>
        <w:t xml:space="preserve"> </w:t>
      </w:r>
      <w:proofErr w:type="spellStart"/>
      <w:r w:rsidRPr="00B22476">
        <w:rPr>
          <w:rFonts w:ascii="AcadNusx" w:hAnsi="AcadNusx"/>
          <w:b/>
        </w:rPr>
        <w:t>warmonaqmnis</w:t>
      </w:r>
      <w:proofErr w:type="spellEnd"/>
      <w:r w:rsidRPr="00B22476">
        <w:rPr>
          <w:rFonts w:ascii="AcadNusx" w:hAnsi="AcadNusx"/>
          <w:b/>
        </w:rPr>
        <w:t xml:space="preserve"> </w:t>
      </w:r>
      <w:proofErr w:type="spellStart"/>
      <w:r w:rsidRPr="00B22476">
        <w:rPr>
          <w:rFonts w:ascii="AcadNusx" w:hAnsi="AcadNusx"/>
          <w:b/>
        </w:rPr>
        <w:t>simkvrivea,v</w:t>
      </w:r>
      <w:proofErr w:type="spellEnd"/>
      <w:r w:rsidRPr="00B22476">
        <w:rPr>
          <w:rFonts w:ascii="AcadNusx" w:hAnsi="AcadNusx"/>
          <w:b/>
        </w:rPr>
        <w:t xml:space="preserve"> -</w:t>
      </w:r>
      <w:proofErr w:type="spellStart"/>
      <w:r w:rsidRPr="00B22476">
        <w:rPr>
          <w:rFonts w:ascii="AcadNusx" w:hAnsi="AcadNusx"/>
          <w:b/>
        </w:rPr>
        <w:t>afeTqebuli</w:t>
      </w:r>
      <w:proofErr w:type="spellEnd"/>
      <w:r w:rsidRPr="00B22476">
        <w:rPr>
          <w:rFonts w:ascii="AcadNusx" w:hAnsi="AcadNusx"/>
          <w:b/>
        </w:rPr>
        <w:t xml:space="preserve"> </w:t>
      </w:r>
      <w:proofErr w:type="spellStart"/>
      <w:r w:rsidRPr="00B22476">
        <w:rPr>
          <w:rFonts w:ascii="AcadNusx" w:hAnsi="AcadNusx"/>
          <w:b/>
        </w:rPr>
        <w:t>warmonaqmnis</w:t>
      </w:r>
      <w:proofErr w:type="spellEnd"/>
      <w:r w:rsidRPr="00B22476">
        <w:rPr>
          <w:rFonts w:ascii="AcadNusx" w:hAnsi="AcadNusx"/>
          <w:b/>
        </w:rPr>
        <w:t xml:space="preserve">  </w:t>
      </w:r>
      <w:proofErr w:type="spellStart"/>
      <w:r w:rsidRPr="00B22476">
        <w:rPr>
          <w:rFonts w:ascii="AcadNusx" w:hAnsi="AcadNusx"/>
          <w:b/>
        </w:rPr>
        <w:t>moculobaa,r-afeTqebuli</w:t>
      </w:r>
      <w:proofErr w:type="spellEnd"/>
      <w:r w:rsidRPr="00B22476">
        <w:rPr>
          <w:rFonts w:ascii="AcadNusx" w:hAnsi="AcadNusx"/>
          <w:b/>
        </w:rPr>
        <w:t xml:space="preserve"> </w:t>
      </w:r>
      <w:proofErr w:type="spellStart"/>
      <w:r w:rsidRPr="00B22476">
        <w:rPr>
          <w:rFonts w:ascii="AcadNusx" w:hAnsi="AcadNusx"/>
          <w:b/>
        </w:rPr>
        <w:t>warmonaqmnis</w:t>
      </w:r>
      <w:proofErr w:type="spellEnd"/>
      <w:r w:rsidRPr="00B22476">
        <w:rPr>
          <w:rFonts w:ascii="AcadNusx" w:hAnsi="AcadNusx"/>
          <w:b/>
        </w:rPr>
        <w:t xml:space="preserve"> </w:t>
      </w:r>
      <w:proofErr w:type="spellStart"/>
      <w:r w:rsidRPr="00B22476">
        <w:rPr>
          <w:rFonts w:ascii="AcadNusx" w:hAnsi="AcadNusx"/>
          <w:b/>
        </w:rPr>
        <w:t>radiusia</w:t>
      </w:r>
      <w:proofErr w:type="spellEnd"/>
      <w:r w:rsidRPr="00B22476">
        <w:rPr>
          <w:rFonts w:ascii="AcadNusx" w:hAnsi="AcadNusx"/>
          <w:b/>
        </w:rPr>
        <w:t xml:space="preserve"> da </w:t>
      </w:r>
      <w:proofErr w:type="spellStart"/>
      <w:r w:rsidRPr="00B22476">
        <w:rPr>
          <w:rFonts w:ascii="AcadNusx" w:hAnsi="AcadNusx"/>
          <w:b/>
        </w:rPr>
        <w:t>Seesabameba</w:t>
      </w:r>
      <w:proofErr w:type="spellEnd"/>
      <w:r w:rsidRPr="00B22476">
        <w:rPr>
          <w:rFonts w:ascii="AcadNusx" w:hAnsi="AcadNusx"/>
          <w:b/>
        </w:rPr>
        <w:t xml:space="preserve"> 10.-35sm, s-</w:t>
      </w:r>
      <w:proofErr w:type="spellStart"/>
      <w:r w:rsidRPr="00B22476">
        <w:rPr>
          <w:rFonts w:ascii="AcadNusx" w:hAnsi="AcadNusx"/>
          <w:b/>
        </w:rPr>
        <w:t>afeTqebuli</w:t>
      </w:r>
      <w:proofErr w:type="spellEnd"/>
      <w:r w:rsidRPr="00B22476">
        <w:rPr>
          <w:rFonts w:ascii="AcadNusx" w:hAnsi="AcadNusx"/>
          <w:b/>
        </w:rPr>
        <w:t xml:space="preserve"> </w:t>
      </w:r>
      <w:proofErr w:type="spellStart"/>
      <w:r w:rsidRPr="00B22476">
        <w:rPr>
          <w:rFonts w:ascii="AcadNusx" w:hAnsi="AcadNusx"/>
          <w:b/>
        </w:rPr>
        <w:t>warmonaqmnebis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gavlili</w:t>
      </w:r>
      <w:proofErr w:type="spellEnd"/>
      <w:r w:rsidRPr="00B22476">
        <w:rPr>
          <w:rFonts w:ascii="AcadNusx" w:hAnsi="AcadNusx"/>
          <w:b/>
        </w:rPr>
        <w:t xml:space="preserve"> </w:t>
      </w:r>
      <w:proofErr w:type="spellStart"/>
      <w:r w:rsidRPr="00B22476">
        <w:rPr>
          <w:rFonts w:ascii="AcadNusx" w:hAnsi="AcadNusx"/>
          <w:b/>
        </w:rPr>
        <w:t>manZilia</w:t>
      </w:r>
      <w:proofErr w:type="spellEnd"/>
      <w:r w:rsidRPr="00B22476">
        <w:rPr>
          <w:rFonts w:ascii="AcadNusx" w:hAnsi="AcadNusx"/>
          <w:b/>
        </w:rPr>
        <w:t xml:space="preserve"> da </w:t>
      </w:r>
      <w:proofErr w:type="spellStart"/>
      <w:r w:rsidRPr="00B22476">
        <w:rPr>
          <w:rFonts w:ascii="AcadNusx" w:hAnsi="AcadNusx"/>
          <w:b/>
        </w:rPr>
        <w:t>warmodgenilia</w:t>
      </w:r>
      <w:proofErr w:type="spellEnd"/>
      <w:r w:rsidRPr="00B22476">
        <w:rPr>
          <w:rFonts w:ascii="AcadNusx" w:hAnsi="AcadNusx"/>
          <w:b/>
        </w:rPr>
        <w:t xml:space="preserve"> </w:t>
      </w:r>
      <w:proofErr w:type="spellStart"/>
      <w:r w:rsidRPr="00B22476">
        <w:rPr>
          <w:rFonts w:ascii="AcadNusx" w:hAnsi="AcadNusx"/>
          <w:b/>
        </w:rPr>
        <w:t>pirveladi</w:t>
      </w:r>
      <w:proofErr w:type="spellEnd"/>
      <w:r w:rsidRPr="00B22476">
        <w:rPr>
          <w:rFonts w:ascii="AcadNusx" w:hAnsi="AcadNusx"/>
          <w:b/>
        </w:rPr>
        <w:t xml:space="preserve"> </w:t>
      </w:r>
      <w:proofErr w:type="spellStart"/>
      <w:r w:rsidRPr="00B22476">
        <w:rPr>
          <w:rFonts w:ascii="AcadNusx" w:hAnsi="AcadNusx"/>
          <w:b/>
        </w:rPr>
        <w:t>warmonaqmnis</w:t>
      </w:r>
      <w:proofErr w:type="spellEnd"/>
      <w:r w:rsidRPr="00B22476">
        <w:rPr>
          <w:rFonts w:ascii="AcadNusx" w:hAnsi="AcadNusx"/>
          <w:b/>
        </w:rPr>
        <w:t xml:space="preserve"> </w:t>
      </w:r>
      <w:proofErr w:type="spellStart"/>
      <w:r w:rsidRPr="00B22476">
        <w:rPr>
          <w:rFonts w:ascii="AcadNusx" w:hAnsi="AcadNusx"/>
          <w:b/>
        </w:rPr>
        <w:t>radiusis</w:t>
      </w:r>
      <w:proofErr w:type="spellEnd"/>
      <w:r w:rsidRPr="00B22476">
        <w:rPr>
          <w:rFonts w:ascii="AcadNusx" w:hAnsi="AcadNusx"/>
          <w:b/>
        </w:rPr>
        <w:t xml:space="preserve"> </w:t>
      </w:r>
      <w:proofErr w:type="spellStart"/>
      <w:r w:rsidRPr="00B22476">
        <w:rPr>
          <w:rFonts w:ascii="AcadNusx" w:hAnsi="AcadNusx"/>
          <w:b/>
        </w:rPr>
        <w:t>im</w:t>
      </w:r>
      <w:proofErr w:type="spellEnd"/>
      <w:r w:rsidRPr="00B22476">
        <w:rPr>
          <w:rFonts w:ascii="AcadNusx" w:hAnsi="AcadNusx"/>
          <w:b/>
        </w:rPr>
        <w:t xml:space="preserve"> </w:t>
      </w:r>
      <w:proofErr w:type="spellStart"/>
      <w:r w:rsidRPr="00B22476">
        <w:rPr>
          <w:rFonts w:ascii="AcadNusx" w:hAnsi="AcadNusx"/>
          <w:b/>
        </w:rPr>
        <w:t>zomiT,romelic</w:t>
      </w:r>
      <w:proofErr w:type="spellEnd"/>
      <w:r w:rsidRPr="00B22476">
        <w:rPr>
          <w:rFonts w:ascii="AcadNusx" w:hAnsi="AcadNusx"/>
          <w:b/>
        </w:rPr>
        <w:t xml:space="preserve"> mas </w:t>
      </w:r>
      <w:proofErr w:type="spellStart"/>
      <w:r w:rsidRPr="00B22476">
        <w:rPr>
          <w:rFonts w:ascii="AcadNusx" w:hAnsi="AcadNusx"/>
          <w:b/>
        </w:rPr>
        <w:t>hqonda</w:t>
      </w:r>
      <w:proofErr w:type="spellEnd"/>
      <w:r w:rsidRPr="00B22476">
        <w:rPr>
          <w:rFonts w:ascii="AcadNusx" w:hAnsi="AcadNusx"/>
          <w:b/>
        </w:rPr>
        <w:t xml:space="preserve"> “</w:t>
      </w:r>
      <w:proofErr w:type="spellStart"/>
      <w:r w:rsidRPr="00B22476">
        <w:rPr>
          <w:rFonts w:ascii="AcadNusx" w:hAnsi="AcadNusx"/>
          <w:b/>
        </w:rPr>
        <w:t>kosmosuri</w:t>
      </w:r>
      <w:proofErr w:type="spellEnd"/>
      <w:r w:rsidRPr="00B22476">
        <w:rPr>
          <w:rFonts w:ascii="AcadNusx" w:hAnsi="AcadNusx"/>
          <w:b/>
        </w:rPr>
        <w:t xml:space="preserve"> inflaciisas“.es </w:t>
      </w:r>
      <w:proofErr w:type="spellStart"/>
      <w:r w:rsidRPr="00B22476">
        <w:rPr>
          <w:rFonts w:ascii="AcadNusx" w:hAnsi="AcadNusx"/>
          <w:b/>
        </w:rPr>
        <w:t>ukanaskneli</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afeTqebidan</w:t>
      </w:r>
      <w:proofErr w:type="spellEnd"/>
      <w:r w:rsidRPr="00B22476">
        <w:rPr>
          <w:rFonts w:ascii="AcadNusx" w:hAnsi="AcadNusx"/>
          <w:b/>
        </w:rPr>
        <w:t xml:space="preserve">” 10-35wm-ze </w:t>
      </w:r>
      <w:proofErr w:type="spellStart"/>
      <w:r w:rsidRPr="00B22476">
        <w:rPr>
          <w:rFonts w:ascii="AcadNusx" w:hAnsi="AcadNusx"/>
          <w:b/>
        </w:rPr>
        <w:t>ganviTarda</w:t>
      </w:r>
      <w:proofErr w:type="spellEnd"/>
      <w:r w:rsidRPr="00B22476">
        <w:rPr>
          <w:rFonts w:ascii="AcadNusx" w:hAnsi="AcadNusx"/>
          <w:b/>
        </w:rPr>
        <w:t xml:space="preserve"> da </w:t>
      </w:r>
      <w:proofErr w:type="spellStart"/>
      <w:r w:rsidRPr="00B22476">
        <w:rPr>
          <w:rFonts w:ascii="AcadNusx" w:hAnsi="AcadNusx"/>
          <w:b/>
        </w:rPr>
        <w:t>Tavdapirveli</w:t>
      </w:r>
      <w:proofErr w:type="spellEnd"/>
      <w:r w:rsidRPr="00B22476">
        <w:rPr>
          <w:rFonts w:ascii="AcadNusx" w:hAnsi="AcadNusx"/>
          <w:b/>
        </w:rPr>
        <w:t xml:space="preserve"> </w:t>
      </w:r>
      <w:proofErr w:type="spellStart"/>
      <w:r w:rsidRPr="00B22476">
        <w:rPr>
          <w:rFonts w:ascii="AcadNusx" w:hAnsi="AcadNusx"/>
          <w:b/>
        </w:rPr>
        <w:t>gadidebaSi</w:t>
      </w:r>
      <w:proofErr w:type="spellEnd"/>
      <w:r w:rsidRPr="00B22476">
        <w:rPr>
          <w:rFonts w:ascii="AcadNusx" w:hAnsi="AcadNusx"/>
          <w:b/>
        </w:rPr>
        <w:t xml:space="preserve"> </w:t>
      </w:r>
      <w:proofErr w:type="spellStart"/>
      <w:r w:rsidRPr="00B22476">
        <w:rPr>
          <w:rFonts w:ascii="AcadNusx" w:hAnsi="AcadNusx"/>
          <w:b/>
        </w:rPr>
        <w:t>gamoixata</w:t>
      </w:r>
      <w:proofErr w:type="spellEnd"/>
      <w:r w:rsidRPr="00B22476">
        <w:rPr>
          <w:rFonts w:ascii="AcadNusx" w:hAnsi="AcadNusx"/>
          <w:b/>
        </w:rPr>
        <w:t xml:space="preserve">, </w:t>
      </w:r>
      <w:proofErr w:type="spellStart"/>
      <w:r w:rsidRPr="00B22476">
        <w:rPr>
          <w:rFonts w:ascii="AcadNusx" w:hAnsi="AcadNusx"/>
          <w:b/>
        </w:rPr>
        <w:t>rac</w:t>
      </w:r>
      <w:proofErr w:type="spellEnd"/>
      <w:r w:rsidRPr="00B22476">
        <w:rPr>
          <w:rFonts w:ascii="AcadNusx" w:hAnsi="AcadNusx"/>
          <w:b/>
        </w:rPr>
        <w:t xml:space="preserve"> </w:t>
      </w:r>
      <w:proofErr w:type="spellStart"/>
      <w:r w:rsidRPr="00B22476">
        <w:rPr>
          <w:rFonts w:ascii="AcadNusx" w:hAnsi="AcadNusx"/>
          <w:b/>
        </w:rPr>
        <w:t>Seexeba</w:t>
      </w:r>
      <w:proofErr w:type="spellEnd"/>
      <w:r w:rsidRPr="00B22476">
        <w:rPr>
          <w:rFonts w:ascii="AcadNusx" w:hAnsi="AcadNusx"/>
          <w:b/>
        </w:rPr>
        <w:t xml:space="preserve"> t-</w:t>
      </w:r>
      <w:proofErr w:type="spellStart"/>
      <w:r w:rsidRPr="00B22476">
        <w:rPr>
          <w:rFonts w:ascii="AcadNusx" w:hAnsi="AcadNusx"/>
          <w:b/>
        </w:rPr>
        <w:t>s,is</w:t>
      </w:r>
      <w:proofErr w:type="spellEnd"/>
      <w:r w:rsidRPr="00B22476">
        <w:rPr>
          <w:rFonts w:ascii="AcadNusx" w:hAnsi="AcadNusx"/>
          <w:b/>
        </w:rPr>
        <w:t xml:space="preserve"> am </w:t>
      </w:r>
      <w:proofErr w:type="spellStart"/>
      <w:r w:rsidRPr="00B22476">
        <w:rPr>
          <w:rFonts w:ascii="AcadNusx" w:hAnsi="AcadNusx"/>
          <w:b/>
        </w:rPr>
        <w:t>manZilis</w:t>
      </w:r>
      <w:proofErr w:type="spellEnd"/>
      <w:r w:rsidRPr="00B22476">
        <w:rPr>
          <w:rFonts w:ascii="AcadNusx" w:hAnsi="AcadNusx"/>
          <w:b/>
        </w:rPr>
        <w:t xml:space="preserve"> </w:t>
      </w:r>
      <w:proofErr w:type="spellStart"/>
      <w:r w:rsidRPr="00B22476">
        <w:rPr>
          <w:rFonts w:ascii="AcadNusx" w:hAnsi="AcadNusx"/>
          <w:b/>
        </w:rPr>
        <w:t>gavlis</w:t>
      </w:r>
      <w:proofErr w:type="spellEnd"/>
      <w:r w:rsidRPr="00B22476">
        <w:rPr>
          <w:rFonts w:ascii="AcadNusx" w:hAnsi="AcadNusx"/>
          <w:b/>
        </w:rPr>
        <w:t xml:space="preserve"> </w:t>
      </w:r>
      <w:proofErr w:type="spellStart"/>
      <w:r w:rsidRPr="00B22476">
        <w:rPr>
          <w:rFonts w:ascii="AcadNusx" w:hAnsi="AcadNusx"/>
          <w:b/>
        </w:rPr>
        <w:t>droa</w:t>
      </w:r>
      <w:proofErr w:type="spellEnd"/>
      <w:r w:rsidRPr="00B22476">
        <w:rPr>
          <w:rFonts w:ascii="AcadNusx" w:hAnsi="AcadNusx"/>
          <w:b/>
        </w:rPr>
        <w:t xml:space="preserve"> da </w:t>
      </w:r>
      <w:proofErr w:type="spellStart"/>
      <w:r w:rsidRPr="00B22476">
        <w:rPr>
          <w:rFonts w:ascii="AcadNusx" w:hAnsi="AcadNusx"/>
          <w:b/>
        </w:rPr>
        <w:t>rogorc</w:t>
      </w:r>
      <w:proofErr w:type="spellEnd"/>
      <w:r w:rsidRPr="00B22476">
        <w:rPr>
          <w:rFonts w:ascii="AcadNusx" w:hAnsi="AcadNusx"/>
          <w:b/>
        </w:rPr>
        <w:t xml:space="preserve"> </w:t>
      </w:r>
      <w:proofErr w:type="spellStart"/>
      <w:r w:rsidRPr="00B22476">
        <w:rPr>
          <w:rFonts w:ascii="AcadNusx" w:hAnsi="AcadNusx"/>
          <w:b/>
        </w:rPr>
        <w:t>aRniSnuli</w:t>
      </w:r>
      <w:proofErr w:type="spellEnd"/>
      <w:r w:rsidRPr="00B22476">
        <w:rPr>
          <w:rFonts w:ascii="AcadNusx" w:hAnsi="AcadNusx"/>
          <w:b/>
        </w:rPr>
        <w:t xml:space="preserve"> </w:t>
      </w:r>
      <w:proofErr w:type="spellStart"/>
      <w:r w:rsidRPr="00B22476">
        <w:rPr>
          <w:rFonts w:ascii="AcadNusx" w:hAnsi="AcadNusx"/>
          <w:b/>
        </w:rPr>
        <w:t>iyo</w:t>
      </w:r>
      <w:proofErr w:type="spellEnd"/>
      <w:r w:rsidRPr="00B22476">
        <w:rPr>
          <w:rFonts w:ascii="AcadNusx" w:hAnsi="AcadNusx"/>
          <w:b/>
        </w:rPr>
        <w:t xml:space="preserve"> 10.-35wm-s </w:t>
      </w:r>
      <w:proofErr w:type="spellStart"/>
      <w:r w:rsidRPr="00B22476">
        <w:rPr>
          <w:rFonts w:ascii="AcadNusx" w:hAnsi="AcadNusx"/>
          <w:b/>
        </w:rPr>
        <w:t>Seesabameba.samyaroSi</w:t>
      </w:r>
      <w:proofErr w:type="spellEnd"/>
      <w:r w:rsidRPr="00B22476">
        <w:rPr>
          <w:rFonts w:ascii="AcadNusx" w:hAnsi="AcadNusx"/>
          <w:b/>
        </w:rPr>
        <w:t xml:space="preserve"> </w:t>
      </w:r>
      <w:proofErr w:type="spellStart"/>
      <w:r w:rsidRPr="00B22476">
        <w:rPr>
          <w:rFonts w:ascii="AcadNusx" w:hAnsi="AcadNusx"/>
          <w:b/>
        </w:rPr>
        <w:t>amJamad</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energia</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Seesabamebodes</w:t>
      </w:r>
      <w:proofErr w:type="spellEnd"/>
      <w:r w:rsidRPr="00B22476">
        <w:rPr>
          <w:rFonts w:ascii="AcadNusx" w:hAnsi="AcadNusx"/>
          <w:b/>
        </w:rPr>
        <w:t xml:space="preserve"> </w:t>
      </w:r>
      <w:proofErr w:type="spellStart"/>
      <w:r w:rsidRPr="00B22476">
        <w:rPr>
          <w:rFonts w:ascii="AcadNusx" w:hAnsi="AcadNusx"/>
          <w:b/>
        </w:rPr>
        <w:t>Semdeg</w:t>
      </w:r>
      <w:proofErr w:type="spellEnd"/>
      <w:r w:rsidRPr="00B22476">
        <w:rPr>
          <w:rFonts w:ascii="AcadNusx" w:hAnsi="AcadNusx"/>
          <w:b/>
        </w:rPr>
        <w:t xml:space="preserve"> </w:t>
      </w:r>
      <w:proofErr w:type="spellStart"/>
      <w:r w:rsidRPr="00B22476">
        <w:rPr>
          <w:rFonts w:ascii="AcadNusx" w:hAnsi="AcadNusx"/>
          <w:b/>
        </w:rPr>
        <w:t>sidides</w:t>
      </w:r>
      <w:proofErr w:type="spellEnd"/>
      <w:r w:rsidRPr="00B22476">
        <w:rPr>
          <w:rFonts w:ascii="AcadNusx" w:hAnsi="AcadNusx"/>
          <w:b/>
        </w:rPr>
        <w:t>: E=mc2=dvc2=dr3c2= 10.-23g/sm.3 x(10.21 ). 3sm3. x(10.6).2.sm2/wm2= 10.52gsm2/wm2,sadac d-</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sivrcis</w:t>
      </w:r>
      <w:proofErr w:type="spellEnd"/>
      <w:r w:rsidRPr="00B22476">
        <w:rPr>
          <w:rFonts w:ascii="AcadNusx" w:hAnsi="AcadNusx"/>
          <w:b/>
        </w:rPr>
        <w:t xml:space="preserve"> </w:t>
      </w:r>
      <w:proofErr w:type="spellStart"/>
      <w:r w:rsidRPr="00B22476">
        <w:rPr>
          <w:rFonts w:ascii="AcadNusx" w:hAnsi="AcadNusx"/>
          <w:b/>
        </w:rPr>
        <w:t>simkvrivea</w:t>
      </w:r>
      <w:proofErr w:type="spellEnd"/>
      <w:r w:rsidRPr="00B22476">
        <w:rPr>
          <w:rFonts w:ascii="AcadNusx" w:hAnsi="AcadNusx"/>
          <w:b/>
        </w:rPr>
        <w:t xml:space="preserve"> </w:t>
      </w:r>
      <w:proofErr w:type="spellStart"/>
      <w:r w:rsidRPr="00B22476">
        <w:rPr>
          <w:rFonts w:ascii="AcadNusx" w:hAnsi="AcadNusx"/>
          <w:b/>
        </w:rPr>
        <w:t>amJamad</w:t>
      </w:r>
      <w:proofErr w:type="spellEnd"/>
      <w:r w:rsidRPr="00B22476">
        <w:rPr>
          <w:rFonts w:ascii="AcadNusx" w:hAnsi="AcadNusx"/>
          <w:b/>
        </w:rPr>
        <w:t xml:space="preserve">, </w:t>
      </w:r>
      <w:proofErr w:type="spellStart"/>
      <w:r w:rsidRPr="00B22476">
        <w:rPr>
          <w:rFonts w:ascii="AcadNusx" w:hAnsi="AcadNusx"/>
          <w:b/>
        </w:rPr>
        <w:t>romelic</w:t>
      </w:r>
      <w:proofErr w:type="spellEnd"/>
      <w:r w:rsidRPr="00B22476">
        <w:rPr>
          <w:rFonts w:ascii="AcadNusx" w:hAnsi="AcadNusx"/>
          <w:b/>
        </w:rPr>
        <w:t xml:space="preserve"> 10.-23g/sm.3,v-samyaros </w:t>
      </w:r>
      <w:proofErr w:type="spellStart"/>
      <w:r w:rsidRPr="00B22476">
        <w:rPr>
          <w:rFonts w:ascii="AcadNusx" w:hAnsi="AcadNusx"/>
          <w:b/>
        </w:rPr>
        <w:t>moculobaa,romlis</w:t>
      </w:r>
      <w:proofErr w:type="spellEnd"/>
      <w:r w:rsidRPr="00B22476">
        <w:rPr>
          <w:rFonts w:ascii="AcadNusx" w:hAnsi="AcadNusx"/>
          <w:b/>
        </w:rPr>
        <w:t xml:space="preserve"> </w:t>
      </w:r>
      <w:proofErr w:type="spellStart"/>
      <w:r w:rsidRPr="00B22476">
        <w:rPr>
          <w:rFonts w:ascii="AcadNusx" w:hAnsi="AcadNusx"/>
          <w:b/>
        </w:rPr>
        <w:t>radiusadac</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warmovidginoT</w:t>
      </w:r>
      <w:proofErr w:type="spellEnd"/>
      <w:r w:rsidRPr="00B22476">
        <w:rPr>
          <w:rFonts w:ascii="AcadNusx" w:hAnsi="AcadNusx"/>
          <w:b/>
        </w:rPr>
        <w:t xml:space="preserve">  </w:t>
      </w:r>
      <w:proofErr w:type="spellStart"/>
      <w:r w:rsidRPr="00B22476">
        <w:rPr>
          <w:rFonts w:ascii="AcadNusx" w:hAnsi="AcadNusx"/>
          <w:b/>
        </w:rPr>
        <w:t>dReisaTvis</w:t>
      </w:r>
      <w:proofErr w:type="spellEnd"/>
      <w:r w:rsidRPr="00B22476">
        <w:rPr>
          <w:rFonts w:ascii="AcadNusx" w:hAnsi="AcadNusx"/>
          <w:b/>
        </w:rPr>
        <w:t xml:space="preserve"> </w:t>
      </w:r>
      <w:proofErr w:type="spellStart"/>
      <w:r w:rsidRPr="00B22476">
        <w:rPr>
          <w:rFonts w:ascii="AcadNusx" w:hAnsi="AcadNusx"/>
          <w:b/>
        </w:rPr>
        <w:t>yvelaze</w:t>
      </w:r>
      <w:proofErr w:type="spellEnd"/>
      <w:r w:rsidRPr="00B22476">
        <w:rPr>
          <w:rFonts w:ascii="AcadNusx" w:hAnsi="AcadNusx"/>
          <w:b/>
        </w:rPr>
        <w:t xml:space="preserve"> </w:t>
      </w:r>
      <w:proofErr w:type="spellStart"/>
      <w:r w:rsidRPr="00B22476">
        <w:rPr>
          <w:rFonts w:ascii="AcadNusx" w:hAnsi="AcadNusx"/>
          <w:b/>
        </w:rPr>
        <w:t>daSorebul</w:t>
      </w:r>
      <w:proofErr w:type="spellEnd"/>
      <w:r w:rsidRPr="00B22476">
        <w:rPr>
          <w:rFonts w:ascii="AcadNusx" w:hAnsi="AcadNusx"/>
          <w:b/>
        </w:rPr>
        <w:t xml:space="preserve"> </w:t>
      </w:r>
      <w:proofErr w:type="spellStart"/>
      <w:r w:rsidRPr="00B22476">
        <w:rPr>
          <w:rFonts w:ascii="AcadNusx" w:hAnsi="AcadNusx"/>
          <w:b/>
        </w:rPr>
        <w:t>varskvlavamde</w:t>
      </w:r>
      <w:proofErr w:type="spellEnd"/>
      <w:r w:rsidRPr="00B22476">
        <w:rPr>
          <w:rFonts w:ascii="AcadNusx" w:hAnsi="AcadNusx"/>
          <w:b/>
        </w:rPr>
        <w:t xml:space="preserve"> </w:t>
      </w:r>
      <w:proofErr w:type="spellStart"/>
      <w:r w:rsidRPr="00B22476">
        <w:rPr>
          <w:rFonts w:ascii="AcadNusx" w:hAnsi="AcadNusx"/>
          <w:b/>
        </w:rPr>
        <w:t>manZili,romelic</w:t>
      </w:r>
      <w:proofErr w:type="spellEnd"/>
      <w:r w:rsidRPr="00B22476">
        <w:rPr>
          <w:rFonts w:ascii="AcadNusx" w:hAnsi="AcadNusx"/>
          <w:b/>
        </w:rPr>
        <w:t xml:space="preserve"> </w:t>
      </w:r>
      <w:proofErr w:type="spellStart"/>
      <w:r w:rsidRPr="00B22476">
        <w:rPr>
          <w:rFonts w:ascii="AcadNusx" w:hAnsi="AcadNusx"/>
          <w:b/>
        </w:rPr>
        <w:t>rogorc</w:t>
      </w:r>
      <w:proofErr w:type="spellEnd"/>
      <w:r w:rsidRPr="00B22476">
        <w:rPr>
          <w:rFonts w:ascii="AcadNusx" w:hAnsi="AcadNusx"/>
          <w:b/>
        </w:rPr>
        <w:t xml:space="preserve"> </w:t>
      </w:r>
      <w:proofErr w:type="spellStart"/>
      <w:r w:rsidRPr="00B22476">
        <w:rPr>
          <w:rFonts w:ascii="AcadNusx" w:hAnsi="AcadNusx"/>
          <w:b/>
        </w:rPr>
        <w:t>aRniSnuli</w:t>
      </w:r>
      <w:proofErr w:type="spellEnd"/>
      <w:r w:rsidRPr="00B22476">
        <w:rPr>
          <w:rFonts w:ascii="AcadNusx" w:hAnsi="AcadNusx"/>
          <w:b/>
        </w:rPr>
        <w:t xml:space="preserve"> </w:t>
      </w:r>
      <w:proofErr w:type="spellStart"/>
      <w:r w:rsidRPr="00B22476">
        <w:rPr>
          <w:rFonts w:ascii="AcadNusx" w:hAnsi="AcadNusx"/>
          <w:b/>
        </w:rPr>
        <w:t>iyo</w:t>
      </w:r>
      <w:proofErr w:type="spellEnd"/>
      <w:r w:rsidRPr="00B22476">
        <w:rPr>
          <w:rFonts w:ascii="AcadNusx" w:hAnsi="AcadNusx"/>
          <w:b/>
        </w:rPr>
        <w:t xml:space="preserve"> </w:t>
      </w:r>
      <w:proofErr w:type="spellStart"/>
      <w:r w:rsidRPr="00B22476">
        <w:rPr>
          <w:rFonts w:ascii="AcadNusx" w:hAnsi="AcadNusx"/>
          <w:b/>
        </w:rPr>
        <w:t>Cvengan</w:t>
      </w:r>
      <w:proofErr w:type="spellEnd"/>
      <w:r w:rsidRPr="00B22476">
        <w:rPr>
          <w:rFonts w:ascii="AcadNusx" w:hAnsi="AcadNusx"/>
          <w:b/>
        </w:rPr>
        <w:t xml:space="preserve"> 13,1.10.9 </w:t>
      </w:r>
      <w:proofErr w:type="spellStart"/>
      <w:r w:rsidRPr="00B22476">
        <w:rPr>
          <w:rFonts w:ascii="AcadNusx" w:hAnsi="AcadNusx"/>
          <w:b/>
        </w:rPr>
        <w:t>sinaTlis</w:t>
      </w:r>
      <w:proofErr w:type="spellEnd"/>
      <w:r w:rsidRPr="00B22476">
        <w:rPr>
          <w:rFonts w:ascii="AcadNusx" w:hAnsi="AcadNusx"/>
          <w:b/>
        </w:rPr>
        <w:t xml:space="preserve"> </w:t>
      </w:r>
      <w:proofErr w:type="spellStart"/>
      <w:r w:rsidRPr="00B22476">
        <w:rPr>
          <w:rFonts w:ascii="AcadNusx" w:hAnsi="AcadNusx"/>
          <w:b/>
        </w:rPr>
        <w:t>weliT</w:t>
      </w:r>
      <w:proofErr w:type="spellEnd"/>
      <w:r w:rsidRPr="00B22476">
        <w:rPr>
          <w:rFonts w:ascii="AcadNusx" w:hAnsi="AcadNusx"/>
          <w:b/>
        </w:rPr>
        <w:t xml:space="preserve"> </w:t>
      </w:r>
      <w:proofErr w:type="spellStart"/>
      <w:r w:rsidRPr="00B22476">
        <w:rPr>
          <w:rFonts w:ascii="AcadNusx" w:hAnsi="AcadNusx"/>
          <w:b/>
        </w:rPr>
        <w:t>aris</w:t>
      </w:r>
      <w:proofErr w:type="spellEnd"/>
      <w:r w:rsidRPr="00B22476">
        <w:rPr>
          <w:rFonts w:ascii="AcadNusx" w:hAnsi="AcadNusx"/>
          <w:b/>
        </w:rPr>
        <w:t xml:space="preserve"> </w:t>
      </w:r>
      <w:proofErr w:type="spellStart"/>
      <w:r w:rsidRPr="00B22476">
        <w:rPr>
          <w:rFonts w:ascii="AcadNusx" w:hAnsi="AcadNusx"/>
          <w:b/>
        </w:rPr>
        <w:t>dacilebuli.Tu</w:t>
      </w:r>
      <w:proofErr w:type="spellEnd"/>
      <w:r w:rsidRPr="00B22476">
        <w:rPr>
          <w:rFonts w:ascii="AcadNusx" w:hAnsi="AcadNusx"/>
          <w:b/>
        </w:rPr>
        <w:t xml:space="preserve"> </w:t>
      </w:r>
      <w:proofErr w:type="spellStart"/>
      <w:r w:rsidRPr="00B22476">
        <w:rPr>
          <w:rFonts w:ascii="AcadNusx" w:hAnsi="AcadNusx"/>
          <w:b/>
        </w:rPr>
        <w:t>gaviTvaliswinebT,rom</w:t>
      </w:r>
      <w:proofErr w:type="spellEnd"/>
      <w:r w:rsidRPr="00B22476">
        <w:rPr>
          <w:rFonts w:ascii="AcadNusx" w:hAnsi="AcadNusx"/>
          <w:b/>
        </w:rPr>
        <w:t xml:space="preserve"> </w:t>
      </w:r>
      <w:proofErr w:type="spellStart"/>
      <w:r w:rsidRPr="00B22476">
        <w:rPr>
          <w:rFonts w:ascii="AcadNusx" w:hAnsi="AcadNusx"/>
          <w:b/>
        </w:rPr>
        <w:t>sinaTlis</w:t>
      </w:r>
      <w:proofErr w:type="spellEnd"/>
      <w:r w:rsidRPr="00B22476">
        <w:rPr>
          <w:rFonts w:ascii="AcadNusx" w:hAnsi="AcadNusx"/>
          <w:b/>
        </w:rPr>
        <w:t xml:space="preserve"> </w:t>
      </w:r>
      <w:proofErr w:type="spellStart"/>
      <w:r w:rsidRPr="00B22476">
        <w:rPr>
          <w:rFonts w:ascii="AcadNusx" w:hAnsi="AcadNusx"/>
          <w:b/>
        </w:rPr>
        <w:t>sxivi</w:t>
      </w:r>
      <w:proofErr w:type="spellEnd"/>
      <w:r w:rsidRPr="00B22476">
        <w:rPr>
          <w:rFonts w:ascii="AcadNusx" w:hAnsi="AcadNusx"/>
          <w:b/>
        </w:rPr>
        <w:t xml:space="preserve"> </w:t>
      </w:r>
      <w:proofErr w:type="spellStart"/>
      <w:r w:rsidRPr="00B22476">
        <w:rPr>
          <w:rFonts w:ascii="AcadNusx" w:hAnsi="AcadNusx"/>
          <w:b/>
        </w:rPr>
        <w:t>wamSi</w:t>
      </w:r>
      <w:proofErr w:type="spellEnd"/>
      <w:r w:rsidRPr="00B22476">
        <w:rPr>
          <w:rFonts w:ascii="AcadNusx" w:hAnsi="AcadNusx"/>
          <w:b/>
        </w:rPr>
        <w:t xml:space="preserve"> 3.10.5km-s </w:t>
      </w:r>
      <w:proofErr w:type="spellStart"/>
      <w:r w:rsidRPr="00B22476">
        <w:rPr>
          <w:rFonts w:ascii="AcadNusx" w:hAnsi="AcadNusx"/>
          <w:b/>
        </w:rPr>
        <w:t>gadis,maSin</w:t>
      </w:r>
      <w:proofErr w:type="spellEnd"/>
      <w:r w:rsidRPr="00B22476">
        <w:rPr>
          <w:rFonts w:ascii="AcadNusx" w:hAnsi="AcadNusx"/>
          <w:b/>
        </w:rPr>
        <w:t xml:space="preserve"> </w:t>
      </w:r>
      <w:proofErr w:type="spellStart"/>
      <w:r w:rsidRPr="00B22476">
        <w:rPr>
          <w:rFonts w:ascii="AcadNusx" w:hAnsi="AcadNusx"/>
          <w:b/>
        </w:rPr>
        <w:t>Cvenamde</w:t>
      </w:r>
      <w:proofErr w:type="spellEnd"/>
      <w:r w:rsidRPr="00B22476">
        <w:rPr>
          <w:rFonts w:ascii="AcadNusx" w:hAnsi="AcadNusx"/>
          <w:b/>
        </w:rPr>
        <w:t xml:space="preserve"> </w:t>
      </w:r>
      <w:proofErr w:type="spellStart"/>
      <w:r w:rsidRPr="00B22476">
        <w:rPr>
          <w:rFonts w:ascii="AcadNusx" w:hAnsi="AcadNusx"/>
          <w:b/>
        </w:rPr>
        <w:t>moRwevamde</w:t>
      </w:r>
      <w:proofErr w:type="spellEnd"/>
      <w:r w:rsidRPr="00B22476">
        <w:rPr>
          <w:rFonts w:ascii="AcadNusx" w:hAnsi="AcadNusx"/>
          <w:b/>
        </w:rPr>
        <w:t xml:space="preserve"> am </w:t>
      </w:r>
      <w:proofErr w:type="spellStart"/>
      <w:r w:rsidRPr="00B22476">
        <w:rPr>
          <w:rFonts w:ascii="AcadNusx" w:hAnsi="AcadNusx"/>
          <w:b/>
        </w:rPr>
        <w:t>sinaTlis</w:t>
      </w:r>
      <w:proofErr w:type="spellEnd"/>
      <w:r w:rsidRPr="00B22476">
        <w:rPr>
          <w:rFonts w:ascii="AcadNusx" w:hAnsi="AcadNusx"/>
          <w:b/>
        </w:rPr>
        <w:t xml:space="preserve"> </w:t>
      </w:r>
      <w:proofErr w:type="spellStart"/>
      <w:r w:rsidRPr="00B22476">
        <w:rPr>
          <w:rFonts w:ascii="AcadNusx" w:hAnsi="AcadNusx"/>
          <w:b/>
        </w:rPr>
        <w:t>sxivs</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gamoeara</w:t>
      </w:r>
      <w:proofErr w:type="spellEnd"/>
      <w:r w:rsidRPr="00B22476">
        <w:rPr>
          <w:rFonts w:ascii="AcadNusx" w:hAnsi="AcadNusx"/>
          <w:b/>
        </w:rPr>
        <w:t xml:space="preserve"> r=13,1.10.9 </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roofErr w:type="spellStart"/>
      <w:r w:rsidRPr="00B22476">
        <w:rPr>
          <w:rFonts w:ascii="Sylfaen" w:hAnsi="Sylfaen" w:cs="Sylfaen"/>
          <w:b/>
        </w:rPr>
        <w:t>პარელური</w:t>
      </w:r>
      <w:proofErr w:type="spellEnd"/>
      <w:r w:rsidRPr="00B22476">
        <w:rPr>
          <w:rFonts w:ascii="AcadNusx" w:hAnsi="AcadNusx"/>
          <w:b/>
        </w:rPr>
        <w:t xml:space="preserve"> </w:t>
      </w:r>
      <w:proofErr w:type="spellStart"/>
      <w:r w:rsidRPr="00B22476">
        <w:rPr>
          <w:rFonts w:ascii="Sylfaen" w:hAnsi="Sylfaen" w:cs="Sylfaen"/>
          <w:b/>
        </w:rPr>
        <w:t>სამყაროები</w:t>
      </w:r>
      <w:proofErr w:type="spellEnd"/>
    </w:p>
    <w:p w:rsidR="00B22476" w:rsidRPr="00B22476" w:rsidRDefault="00B22476" w:rsidP="00B22476">
      <w:pPr>
        <w:pStyle w:val="ListParagraph"/>
        <w:numPr>
          <w:ilvl w:val="0"/>
          <w:numId w:val="1"/>
        </w:numPr>
        <w:rPr>
          <w:rFonts w:ascii="AcadNusx" w:hAnsi="AcadNusx"/>
          <w:b/>
        </w:rPr>
      </w:pPr>
      <w:r w:rsidRPr="00B22476">
        <w:rPr>
          <w:rFonts w:ascii="AcadNusx" w:hAnsi="AcadNusx"/>
          <w:b/>
        </w:rPr>
        <w:t>sinaT.welix.3.10.10sm/</w:t>
      </w:r>
      <w:proofErr w:type="spellStart"/>
      <w:r w:rsidRPr="00B22476">
        <w:rPr>
          <w:rFonts w:ascii="AcadNusx" w:hAnsi="AcadNusx"/>
          <w:b/>
        </w:rPr>
        <w:t>wm</w:t>
      </w:r>
      <w:proofErr w:type="spellEnd"/>
      <w:r w:rsidRPr="00B22476">
        <w:rPr>
          <w:rFonts w:ascii="AcadNusx" w:hAnsi="AcadNusx"/>
          <w:b/>
        </w:rPr>
        <w:t xml:space="preserve"> =39,3.10.19sm.=10.21sm </w:t>
      </w:r>
      <w:proofErr w:type="spellStart"/>
      <w:r w:rsidRPr="00B22476">
        <w:rPr>
          <w:rFonts w:ascii="AcadNusx" w:hAnsi="AcadNusx"/>
          <w:b/>
        </w:rPr>
        <w:t>gza.rac</w:t>
      </w:r>
      <w:proofErr w:type="spellEnd"/>
      <w:r w:rsidRPr="00B22476">
        <w:rPr>
          <w:rFonts w:ascii="AcadNusx" w:hAnsi="AcadNusx"/>
          <w:b/>
        </w:rPr>
        <w:t xml:space="preserve"> </w:t>
      </w:r>
      <w:proofErr w:type="spellStart"/>
      <w:r w:rsidRPr="00B22476">
        <w:rPr>
          <w:rFonts w:ascii="AcadNusx" w:hAnsi="AcadNusx"/>
          <w:b/>
        </w:rPr>
        <w:t>Seexeba</w:t>
      </w:r>
      <w:proofErr w:type="spellEnd"/>
      <w:r w:rsidRPr="00B22476">
        <w:rPr>
          <w:rFonts w:ascii="AcadNusx" w:hAnsi="AcadNusx"/>
          <w:b/>
        </w:rPr>
        <w:t xml:space="preserve"> C-</w:t>
      </w:r>
      <w:proofErr w:type="spellStart"/>
      <w:proofErr w:type="gramStart"/>
      <w:r w:rsidRPr="00B22476">
        <w:rPr>
          <w:rFonts w:ascii="AcadNusx" w:hAnsi="AcadNusx"/>
          <w:b/>
        </w:rPr>
        <w:t>s,is</w:t>
      </w:r>
      <w:proofErr w:type="spellEnd"/>
      <w:proofErr w:type="gramEnd"/>
      <w:r w:rsidRPr="00B22476">
        <w:rPr>
          <w:rFonts w:ascii="AcadNusx" w:hAnsi="AcadNusx"/>
          <w:b/>
        </w:rPr>
        <w:t xml:space="preserve"> </w:t>
      </w:r>
      <w:proofErr w:type="spellStart"/>
      <w:r w:rsidRPr="00B22476">
        <w:rPr>
          <w:rFonts w:ascii="AcadNusx" w:hAnsi="AcadNusx"/>
          <w:b/>
        </w:rPr>
        <w:t>siCqarea</w:t>
      </w:r>
      <w:proofErr w:type="spellEnd"/>
      <w:r w:rsidRPr="00B22476">
        <w:rPr>
          <w:rFonts w:ascii="AcadNusx" w:hAnsi="AcadNusx"/>
          <w:b/>
        </w:rPr>
        <w:t xml:space="preserve"> da mis </w:t>
      </w:r>
      <w:proofErr w:type="spellStart"/>
      <w:r w:rsidRPr="00B22476">
        <w:rPr>
          <w:rFonts w:ascii="AcadNusx" w:hAnsi="AcadNusx"/>
          <w:b/>
        </w:rPr>
        <w:t>maCveneblad</w:t>
      </w:r>
      <w:proofErr w:type="spellEnd"/>
      <w:r w:rsidRPr="00B22476">
        <w:rPr>
          <w:rFonts w:ascii="AcadNusx" w:hAnsi="AcadNusx"/>
          <w:b/>
        </w:rPr>
        <w:t xml:space="preserve"> </w:t>
      </w:r>
      <w:proofErr w:type="spellStart"/>
      <w:r w:rsidRPr="00B22476">
        <w:rPr>
          <w:rFonts w:ascii="AcadNusx" w:hAnsi="AcadNusx"/>
          <w:b/>
        </w:rPr>
        <w:t>aRebuli</w:t>
      </w:r>
      <w:proofErr w:type="spellEnd"/>
      <w:r w:rsidRPr="00B22476">
        <w:rPr>
          <w:rFonts w:ascii="AcadNusx" w:hAnsi="AcadNusx"/>
          <w:b/>
        </w:rPr>
        <w:t xml:space="preserve"> </w:t>
      </w:r>
      <w:proofErr w:type="spellStart"/>
      <w:r w:rsidRPr="00B22476">
        <w:rPr>
          <w:rFonts w:ascii="AcadNusx" w:hAnsi="AcadNusx"/>
          <w:b/>
        </w:rPr>
        <w:t>iqna</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amJamad</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gafarToebis</w:t>
      </w:r>
      <w:proofErr w:type="spellEnd"/>
      <w:r w:rsidRPr="00B22476">
        <w:rPr>
          <w:rFonts w:ascii="AcadNusx" w:hAnsi="AcadNusx"/>
          <w:b/>
        </w:rPr>
        <w:t xml:space="preserve"> </w:t>
      </w:r>
      <w:proofErr w:type="spellStart"/>
      <w:r w:rsidRPr="00B22476">
        <w:rPr>
          <w:rFonts w:ascii="AcadNusx" w:hAnsi="AcadNusx"/>
          <w:b/>
        </w:rPr>
        <w:t>procesebis</w:t>
      </w:r>
      <w:proofErr w:type="spellEnd"/>
      <w:r w:rsidRPr="00B22476">
        <w:rPr>
          <w:rFonts w:ascii="AcadNusx" w:hAnsi="AcadNusx"/>
          <w:b/>
        </w:rPr>
        <w:t xml:space="preserve"> </w:t>
      </w:r>
      <w:proofErr w:type="spellStart"/>
      <w:r w:rsidRPr="00B22476">
        <w:rPr>
          <w:rFonts w:ascii="AcadNusx" w:hAnsi="AcadNusx"/>
          <w:b/>
        </w:rPr>
        <w:t>dros</w:t>
      </w:r>
      <w:proofErr w:type="spellEnd"/>
      <w:r w:rsidRPr="00B22476">
        <w:rPr>
          <w:rFonts w:ascii="AcadNusx" w:hAnsi="AcadNusx"/>
          <w:b/>
        </w:rPr>
        <w:t xml:space="preserve"> </w:t>
      </w:r>
      <w:proofErr w:type="spellStart"/>
      <w:r w:rsidRPr="00B22476">
        <w:rPr>
          <w:rFonts w:ascii="AcadNusx" w:hAnsi="AcadNusx"/>
          <w:b/>
        </w:rPr>
        <w:t>gamovlenili</w:t>
      </w:r>
      <w:proofErr w:type="spellEnd"/>
      <w:r w:rsidRPr="00B22476">
        <w:rPr>
          <w:rFonts w:ascii="AcadNusx" w:hAnsi="AcadNusx"/>
          <w:b/>
        </w:rPr>
        <w:t xml:space="preserve"> </w:t>
      </w:r>
      <w:proofErr w:type="spellStart"/>
      <w:r w:rsidRPr="00B22476">
        <w:rPr>
          <w:rFonts w:ascii="AcadNusx" w:hAnsi="AcadNusx"/>
          <w:b/>
        </w:rPr>
        <w:t>siCqare,romelic</w:t>
      </w:r>
      <w:proofErr w:type="spellEnd"/>
      <w:r w:rsidRPr="00B22476">
        <w:rPr>
          <w:rFonts w:ascii="AcadNusx" w:hAnsi="AcadNusx"/>
          <w:b/>
        </w:rPr>
        <w:t xml:space="preserve"> 4.10.4km/</w:t>
      </w:r>
      <w:proofErr w:type="spellStart"/>
      <w:r w:rsidRPr="00B22476">
        <w:rPr>
          <w:rFonts w:ascii="AcadNusx" w:hAnsi="AcadNusx"/>
          <w:b/>
        </w:rPr>
        <w:t>sT</w:t>
      </w:r>
      <w:proofErr w:type="spellEnd"/>
      <w:r w:rsidRPr="00B22476">
        <w:rPr>
          <w:rFonts w:ascii="AcadNusx" w:hAnsi="AcadNusx"/>
          <w:b/>
        </w:rPr>
        <w:t>=1.10.6sm/</w:t>
      </w:r>
      <w:proofErr w:type="spellStart"/>
      <w:r w:rsidRPr="00B22476">
        <w:rPr>
          <w:rFonts w:ascii="AcadNusx" w:hAnsi="AcadNusx"/>
          <w:b/>
        </w:rPr>
        <w:t>wm</w:t>
      </w:r>
      <w:proofErr w:type="spellEnd"/>
      <w:r w:rsidRPr="00B22476">
        <w:rPr>
          <w:rFonts w:ascii="AcadNusx" w:hAnsi="AcadNusx"/>
          <w:b/>
        </w:rPr>
        <w:t xml:space="preserve">=10.6wm-s </w:t>
      </w:r>
      <w:proofErr w:type="spellStart"/>
      <w:r w:rsidRPr="00B22476">
        <w:rPr>
          <w:rFonts w:ascii="AcadNusx" w:hAnsi="AcadNusx"/>
          <w:b/>
        </w:rPr>
        <w:t>Seesabameba</w:t>
      </w:r>
      <w:proofErr w:type="spellEnd"/>
      <w:r w:rsidRPr="00B22476">
        <w:rPr>
          <w:rFonts w:ascii="AcadNusx" w:hAnsi="AcadNusx"/>
          <w:b/>
        </w:rPr>
        <w:t xml:space="preserve">.                                                                                                             </w:t>
      </w:r>
      <w:proofErr w:type="spellStart"/>
      <w:r w:rsidRPr="00B22476">
        <w:rPr>
          <w:rFonts w:ascii="AcadNusx" w:hAnsi="AcadNusx"/>
          <w:b/>
        </w:rPr>
        <w:t>aqedan</w:t>
      </w:r>
      <w:proofErr w:type="spellEnd"/>
      <w:r w:rsidRPr="00B22476">
        <w:rPr>
          <w:rFonts w:ascii="AcadNusx" w:hAnsi="AcadNusx"/>
          <w:b/>
        </w:rPr>
        <w:t xml:space="preserve"> </w:t>
      </w:r>
      <w:proofErr w:type="spellStart"/>
      <w:proofErr w:type="gramStart"/>
      <w:r w:rsidRPr="00B22476">
        <w:rPr>
          <w:rFonts w:ascii="AcadNusx" w:hAnsi="AcadNusx"/>
          <w:b/>
        </w:rPr>
        <w:t>gamomdinare,energiis</w:t>
      </w:r>
      <w:proofErr w:type="spellEnd"/>
      <w:proofErr w:type="gramEnd"/>
      <w:r w:rsidRPr="00B22476">
        <w:rPr>
          <w:rFonts w:ascii="AcadNusx" w:hAnsi="AcadNusx"/>
          <w:b/>
        </w:rPr>
        <w:t xml:space="preserve"> </w:t>
      </w:r>
      <w:proofErr w:type="spellStart"/>
      <w:r w:rsidRPr="00B22476">
        <w:rPr>
          <w:rFonts w:ascii="AcadNusx" w:hAnsi="AcadNusx"/>
          <w:b/>
        </w:rPr>
        <w:t>dRes</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raodenoba</w:t>
      </w:r>
      <w:proofErr w:type="spellEnd"/>
      <w:r w:rsidRPr="00B22476">
        <w:rPr>
          <w:rFonts w:ascii="AcadNusx" w:hAnsi="AcadNusx"/>
          <w:b/>
        </w:rPr>
        <w:t xml:space="preserve"> </w:t>
      </w:r>
      <w:proofErr w:type="spellStart"/>
      <w:r w:rsidRPr="00B22476">
        <w:rPr>
          <w:rFonts w:ascii="AcadNusx" w:hAnsi="AcadNusx"/>
          <w:b/>
        </w:rPr>
        <w:t>gacilebiT</w:t>
      </w:r>
      <w:proofErr w:type="spellEnd"/>
      <w:r w:rsidRPr="00B22476">
        <w:rPr>
          <w:rFonts w:ascii="AcadNusx" w:hAnsi="AcadNusx"/>
          <w:b/>
        </w:rPr>
        <w:t xml:space="preserve"> </w:t>
      </w:r>
      <w:proofErr w:type="spellStart"/>
      <w:r w:rsidRPr="00B22476">
        <w:rPr>
          <w:rFonts w:ascii="AcadNusx" w:hAnsi="AcadNusx"/>
          <w:b/>
        </w:rPr>
        <w:t>naklebi</w:t>
      </w:r>
      <w:proofErr w:type="spellEnd"/>
      <w:r w:rsidRPr="00B22476">
        <w:rPr>
          <w:rFonts w:ascii="AcadNusx" w:hAnsi="AcadNusx"/>
          <w:b/>
        </w:rPr>
        <w:t xml:space="preserve"> Cans </w:t>
      </w:r>
      <w:proofErr w:type="spellStart"/>
      <w:r w:rsidRPr="00B22476">
        <w:rPr>
          <w:rFonts w:ascii="AcadNusx" w:hAnsi="AcadNusx"/>
          <w:b/>
        </w:rPr>
        <w:t>TavdapirvelTan</w:t>
      </w:r>
      <w:proofErr w:type="spellEnd"/>
      <w:r w:rsidRPr="00B22476">
        <w:rPr>
          <w:rFonts w:ascii="AcadNusx" w:hAnsi="AcadNusx"/>
          <w:b/>
        </w:rPr>
        <w:t xml:space="preserve"> </w:t>
      </w:r>
      <w:proofErr w:type="spellStart"/>
      <w:r w:rsidRPr="00B22476">
        <w:rPr>
          <w:rFonts w:ascii="AcadNusx" w:hAnsi="AcadNusx"/>
          <w:b/>
        </w:rPr>
        <w:t>SedarebiT</w:t>
      </w:r>
      <w:proofErr w:type="spellEnd"/>
      <w:r w:rsidRPr="00B22476">
        <w:rPr>
          <w:rFonts w:ascii="AcadNusx" w:hAnsi="AcadNusx"/>
          <w:b/>
        </w:rPr>
        <w:t xml:space="preserve"> da </w:t>
      </w:r>
      <w:proofErr w:type="spellStart"/>
      <w:r w:rsidRPr="00B22476">
        <w:rPr>
          <w:rFonts w:ascii="AcadNusx" w:hAnsi="AcadNusx"/>
          <w:b/>
        </w:rPr>
        <w:lastRenderedPageBreak/>
        <w:t>daaxloebiT</w:t>
      </w:r>
      <w:proofErr w:type="spellEnd"/>
      <w:r w:rsidRPr="00B22476">
        <w:rPr>
          <w:rFonts w:ascii="AcadNusx" w:hAnsi="AcadNusx"/>
          <w:b/>
        </w:rPr>
        <w:t xml:space="preserve"> 41,0%-</w:t>
      </w:r>
      <w:proofErr w:type="spellStart"/>
      <w:r w:rsidRPr="00B22476">
        <w:rPr>
          <w:rFonts w:ascii="AcadNusx" w:hAnsi="AcadNusx"/>
          <w:b/>
        </w:rPr>
        <w:t>iT</w:t>
      </w:r>
      <w:proofErr w:type="spellEnd"/>
      <w:r w:rsidRPr="00B22476">
        <w:rPr>
          <w:rFonts w:ascii="AcadNusx" w:hAnsi="AcadNusx"/>
          <w:b/>
        </w:rPr>
        <w:t xml:space="preserve"> </w:t>
      </w:r>
      <w:proofErr w:type="spellStart"/>
      <w:r w:rsidRPr="00B22476">
        <w:rPr>
          <w:rFonts w:ascii="AcadNusx" w:hAnsi="AcadNusx"/>
          <w:b/>
        </w:rPr>
        <w:t>aris</w:t>
      </w:r>
      <w:proofErr w:type="spellEnd"/>
      <w:r w:rsidRPr="00B22476">
        <w:rPr>
          <w:rFonts w:ascii="AcadNusx" w:hAnsi="AcadNusx"/>
          <w:b/>
        </w:rPr>
        <w:t xml:space="preserve"> </w:t>
      </w:r>
      <w:proofErr w:type="spellStart"/>
      <w:r w:rsidRPr="00B22476">
        <w:rPr>
          <w:rFonts w:ascii="AcadNusx" w:hAnsi="AcadNusx"/>
          <w:b/>
        </w:rPr>
        <w:t>Semcirebuli</w:t>
      </w:r>
      <w:proofErr w:type="spellEnd"/>
      <w:r w:rsidRPr="00B22476">
        <w:rPr>
          <w:rFonts w:ascii="AcadNusx" w:hAnsi="AcadNusx"/>
          <w:b/>
        </w:rPr>
        <w:t xml:space="preserve">. </w:t>
      </w:r>
      <w:proofErr w:type="spellStart"/>
      <w:r w:rsidRPr="00B22476">
        <w:rPr>
          <w:rFonts w:ascii="AcadNusx" w:hAnsi="AcadNusx"/>
          <w:b/>
        </w:rPr>
        <w:t>sainteresoa,rom</w:t>
      </w:r>
      <w:proofErr w:type="spellEnd"/>
      <w:r w:rsidRPr="00B22476">
        <w:rPr>
          <w:rFonts w:ascii="AcadNusx" w:hAnsi="AcadNusx"/>
          <w:b/>
        </w:rPr>
        <w:t xml:space="preserve"> es </w:t>
      </w:r>
      <w:proofErr w:type="spellStart"/>
      <w:r w:rsidRPr="00B22476">
        <w:rPr>
          <w:rFonts w:ascii="AcadNusx" w:hAnsi="AcadNusx"/>
          <w:b/>
        </w:rPr>
        <w:t>winaaRmdegobaSi</w:t>
      </w:r>
      <w:proofErr w:type="spellEnd"/>
      <w:r w:rsidRPr="00B22476">
        <w:rPr>
          <w:rFonts w:ascii="AcadNusx" w:hAnsi="AcadNusx"/>
          <w:b/>
        </w:rPr>
        <w:t xml:space="preserve"> </w:t>
      </w:r>
      <w:proofErr w:type="spellStart"/>
      <w:r w:rsidRPr="00B22476">
        <w:rPr>
          <w:rFonts w:ascii="AcadNusx" w:hAnsi="AcadNusx"/>
          <w:b/>
        </w:rPr>
        <w:t>modis</w:t>
      </w:r>
      <w:proofErr w:type="spellEnd"/>
      <w:r w:rsidRPr="00B22476">
        <w:rPr>
          <w:rFonts w:ascii="AcadNusx" w:hAnsi="AcadNusx"/>
          <w:b/>
        </w:rPr>
        <w:t xml:space="preserve"> </w:t>
      </w:r>
      <w:proofErr w:type="spellStart"/>
      <w:r w:rsidRPr="00B22476">
        <w:rPr>
          <w:rFonts w:ascii="AcadNusx" w:hAnsi="AcadNusx"/>
          <w:b/>
        </w:rPr>
        <w:t>Termodinamikis</w:t>
      </w:r>
      <w:proofErr w:type="spellEnd"/>
      <w:r w:rsidRPr="00B22476">
        <w:rPr>
          <w:rFonts w:ascii="AcadNusx" w:hAnsi="AcadNusx"/>
          <w:b/>
        </w:rPr>
        <w:t xml:space="preserve"> </w:t>
      </w:r>
      <w:proofErr w:type="spellStart"/>
      <w:r w:rsidRPr="00B22476">
        <w:rPr>
          <w:rFonts w:ascii="AcadNusx" w:hAnsi="AcadNusx"/>
          <w:b/>
        </w:rPr>
        <w:t>kanonTan</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mudmivobis</w:t>
      </w:r>
      <w:proofErr w:type="spellEnd"/>
      <w:r w:rsidRPr="00B22476">
        <w:rPr>
          <w:rFonts w:ascii="AcadNusx" w:hAnsi="AcadNusx"/>
          <w:b/>
        </w:rPr>
        <w:t xml:space="preserve"> Sesaxeb.am </w:t>
      </w:r>
      <w:proofErr w:type="spellStart"/>
      <w:r w:rsidRPr="00B22476">
        <w:rPr>
          <w:rFonts w:ascii="AcadNusx" w:hAnsi="AcadNusx"/>
          <w:b/>
        </w:rPr>
        <w:t>TvalsazrisiT</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vivaraudoT,rom</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es </w:t>
      </w:r>
      <w:proofErr w:type="spellStart"/>
      <w:r w:rsidRPr="00B22476">
        <w:rPr>
          <w:rFonts w:ascii="AcadNusx" w:hAnsi="AcadNusx"/>
          <w:b/>
        </w:rPr>
        <w:t>danaklisi</w:t>
      </w:r>
      <w:proofErr w:type="spellEnd"/>
      <w:r w:rsidRPr="00B22476">
        <w:rPr>
          <w:rFonts w:ascii="AcadNusx" w:hAnsi="AcadNusx"/>
          <w:b/>
        </w:rPr>
        <w:t xml:space="preserve"> </w:t>
      </w:r>
      <w:proofErr w:type="spellStart"/>
      <w:r w:rsidRPr="00B22476">
        <w:rPr>
          <w:rFonts w:ascii="AcadNusx" w:hAnsi="AcadNusx"/>
          <w:b/>
        </w:rPr>
        <w:t>gamowveulia</w:t>
      </w:r>
      <w:proofErr w:type="spellEnd"/>
      <w:r w:rsidRPr="00B22476">
        <w:rPr>
          <w:rFonts w:ascii="AcadNusx" w:hAnsi="AcadNusx"/>
          <w:b/>
        </w:rPr>
        <w:t xml:space="preserve"> </w:t>
      </w:r>
      <w:proofErr w:type="spellStart"/>
      <w:r w:rsidRPr="00B22476">
        <w:rPr>
          <w:rFonts w:ascii="AcadNusx" w:hAnsi="AcadNusx"/>
          <w:b/>
        </w:rPr>
        <w:t>imiT,rom</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zomebi,gansakuTrebiT</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misi</w:t>
      </w:r>
      <w:proofErr w:type="spellEnd"/>
      <w:r w:rsidRPr="00B22476">
        <w:rPr>
          <w:rFonts w:ascii="AcadNusx" w:hAnsi="AcadNusx"/>
          <w:b/>
        </w:rPr>
        <w:t xml:space="preserve"> </w:t>
      </w:r>
      <w:proofErr w:type="spellStart"/>
      <w:r w:rsidRPr="00B22476">
        <w:rPr>
          <w:rFonts w:ascii="AcadNusx" w:hAnsi="AcadNusx"/>
          <w:b/>
        </w:rPr>
        <w:t>radiusi</w:t>
      </w:r>
      <w:proofErr w:type="spellEnd"/>
      <w:r w:rsidRPr="00B22476">
        <w:rPr>
          <w:rFonts w:ascii="AcadNusx" w:hAnsi="AcadNusx"/>
          <w:b/>
        </w:rPr>
        <w:t xml:space="preserve"> </w:t>
      </w:r>
      <w:proofErr w:type="spellStart"/>
      <w:r w:rsidRPr="00B22476">
        <w:rPr>
          <w:rFonts w:ascii="AcadNusx" w:hAnsi="AcadNusx"/>
          <w:b/>
        </w:rPr>
        <w:t>gacilebiT</w:t>
      </w:r>
      <w:proofErr w:type="spellEnd"/>
      <w:r w:rsidRPr="00B22476">
        <w:rPr>
          <w:rFonts w:ascii="AcadNusx" w:hAnsi="AcadNusx"/>
          <w:b/>
        </w:rPr>
        <w:t xml:space="preserve"> </w:t>
      </w:r>
      <w:proofErr w:type="spellStart"/>
      <w:r w:rsidRPr="00B22476">
        <w:rPr>
          <w:rFonts w:ascii="AcadNusx" w:hAnsi="AcadNusx"/>
          <w:b/>
        </w:rPr>
        <w:t>didia,vidre</w:t>
      </w:r>
      <w:proofErr w:type="spellEnd"/>
      <w:r w:rsidRPr="00B22476">
        <w:rPr>
          <w:rFonts w:ascii="AcadNusx" w:hAnsi="AcadNusx"/>
          <w:b/>
        </w:rPr>
        <w:t xml:space="preserve"> </w:t>
      </w:r>
      <w:proofErr w:type="spellStart"/>
      <w:r w:rsidRPr="00B22476">
        <w:rPr>
          <w:rFonts w:ascii="AcadNusx" w:hAnsi="AcadNusx"/>
          <w:b/>
        </w:rPr>
        <w:t>Cvens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gamoyenebuli</w:t>
      </w:r>
      <w:proofErr w:type="spellEnd"/>
      <w:r w:rsidRPr="00B22476">
        <w:rPr>
          <w:rFonts w:ascii="AcadNusx" w:hAnsi="AcadNusx"/>
          <w:b/>
        </w:rPr>
        <w:t xml:space="preserve"> </w:t>
      </w:r>
      <w:proofErr w:type="spellStart"/>
      <w:r w:rsidRPr="00B22476">
        <w:rPr>
          <w:rFonts w:ascii="AcadNusx" w:hAnsi="AcadNusx"/>
          <w:b/>
        </w:rPr>
        <w:t>zomebia.amasTan</w:t>
      </w:r>
      <w:proofErr w:type="spellEnd"/>
      <w:r w:rsidRPr="00B22476">
        <w:rPr>
          <w:rFonts w:ascii="AcadNusx" w:hAnsi="AcadNusx"/>
          <w:b/>
        </w:rPr>
        <w:t xml:space="preserve"> arc is </w:t>
      </w:r>
      <w:proofErr w:type="spellStart"/>
      <w:r w:rsidRPr="00B22476">
        <w:rPr>
          <w:rFonts w:ascii="AcadNusx" w:hAnsi="AcadNusx"/>
          <w:b/>
        </w:rPr>
        <w:t>aris</w:t>
      </w:r>
      <w:proofErr w:type="spellEnd"/>
      <w:r w:rsidRPr="00B22476">
        <w:rPr>
          <w:rFonts w:ascii="AcadNusx" w:hAnsi="AcadNusx"/>
          <w:b/>
        </w:rPr>
        <w:t xml:space="preserve"> </w:t>
      </w:r>
      <w:proofErr w:type="spellStart"/>
      <w:r w:rsidRPr="00B22476">
        <w:rPr>
          <w:rFonts w:ascii="AcadNusx" w:hAnsi="AcadNusx"/>
          <w:b/>
        </w:rPr>
        <w:t>gamoricxuli,rom</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es </w:t>
      </w:r>
      <w:proofErr w:type="spellStart"/>
      <w:r w:rsidRPr="00B22476">
        <w:rPr>
          <w:rFonts w:ascii="AcadNusx" w:hAnsi="AcadNusx"/>
          <w:b/>
        </w:rPr>
        <w:t>daklebuli</w:t>
      </w:r>
      <w:proofErr w:type="spellEnd"/>
      <w:r w:rsidRPr="00B22476">
        <w:rPr>
          <w:rFonts w:ascii="AcadNusx" w:hAnsi="AcadNusx"/>
          <w:b/>
        </w:rPr>
        <w:t xml:space="preserve"> </w:t>
      </w:r>
      <w:proofErr w:type="spellStart"/>
      <w:r w:rsidRPr="00B22476">
        <w:rPr>
          <w:rFonts w:ascii="AcadNusx" w:hAnsi="AcadNusx"/>
          <w:b/>
        </w:rPr>
        <w:t>nawili</w:t>
      </w:r>
      <w:proofErr w:type="spellEnd"/>
      <w:r w:rsidRPr="00B22476">
        <w:rPr>
          <w:rFonts w:ascii="AcadNusx" w:hAnsi="AcadNusx"/>
          <w:b/>
        </w:rPr>
        <w:t xml:space="preserve"> </w:t>
      </w:r>
      <w:proofErr w:type="spellStart"/>
      <w:r w:rsidRPr="00B22476">
        <w:rPr>
          <w:rFonts w:ascii="AcadNusx" w:hAnsi="AcadNusx"/>
          <w:b/>
        </w:rPr>
        <w:t>ukve</w:t>
      </w:r>
      <w:proofErr w:type="spellEnd"/>
      <w:r w:rsidRPr="00B22476">
        <w:rPr>
          <w:rFonts w:ascii="AcadNusx" w:hAnsi="AcadNusx"/>
          <w:b/>
        </w:rPr>
        <w:t xml:space="preserve"> </w:t>
      </w:r>
      <w:proofErr w:type="spellStart"/>
      <w:r w:rsidRPr="00B22476">
        <w:rPr>
          <w:rFonts w:ascii="AcadNusx" w:hAnsi="AcadNusx"/>
          <w:b/>
        </w:rPr>
        <w:t>gadaedina</w:t>
      </w:r>
      <w:proofErr w:type="spellEnd"/>
      <w:r w:rsidRPr="00B22476">
        <w:rPr>
          <w:rFonts w:ascii="AcadNusx" w:hAnsi="AcadNusx"/>
          <w:b/>
        </w:rPr>
        <w:t xml:space="preserve"> </w:t>
      </w:r>
      <w:proofErr w:type="spellStart"/>
      <w:r w:rsidRPr="00B22476">
        <w:rPr>
          <w:rFonts w:ascii="AcadNusx" w:hAnsi="AcadNusx"/>
          <w:b/>
        </w:rPr>
        <w:t>antimateriuli</w:t>
      </w:r>
      <w:proofErr w:type="spellEnd"/>
      <w:r w:rsidRPr="00B22476">
        <w:rPr>
          <w:rFonts w:ascii="AcadNusx" w:hAnsi="AcadNusx"/>
          <w:b/>
        </w:rPr>
        <w:t xml:space="preserve"> </w:t>
      </w:r>
      <w:proofErr w:type="spellStart"/>
      <w:r w:rsidRPr="00B22476">
        <w:rPr>
          <w:rFonts w:ascii="AcadNusx" w:hAnsi="AcadNusx"/>
          <w:b/>
        </w:rPr>
        <w:t>nawilakebis</w:t>
      </w:r>
      <w:proofErr w:type="spellEnd"/>
      <w:r w:rsidRPr="00B22476">
        <w:rPr>
          <w:rFonts w:ascii="AcadNusx" w:hAnsi="AcadNusx"/>
          <w:b/>
        </w:rPr>
        <w:t xml:space="preserve"> </w:t>
      </w:r>
      <w:proofErr w:type="spellStart"/>
      <w:r w:rsidRPr="00B22476">
        <w:rPr>
          <w:rFonts w:ascii="AcadNusx" w:hAnsi="AcadNusx"/>
          <w:b/>
        </w:rPr>
        <w:t>meSveobiT</w:t>
      </w:r>
      <w:proofErr w:type="spellEnd"/>
      <w:r w:rsidRPr="00B22476">
        <w:rPr>
          <w:rFonts w:ascii="AcadNusx" w:hAnsi="AcadNusx"/>
          <w:b/>
        </w:rPr>
        <w:t xml:space="preserve"> </w:t>
      </w:r>
      <w:proofErr w:type="spellStart"/>
      <w:r w:rsidRPr="00B22476">
        <w:rPr>
          <w:rFonts w:ascii="AcadNusx" w:hAnsi="AcadNusx"/>
          <w:b/>
        </w:rPr>
        <w:t>aSenebul</w:t>
      </w:r>
      <w:proofErr w:type="spellEnd"/>
      <w:r w:rsidRPr="00B22476">
        <w:rPr>
          <w:rFonts w:ascii="AcadNusx" w:hAnsi="AcadNusx"/>
          <w:b/>
        </w:rPr>
        <w:t xml:space="preserve"> </w:t>
      </w:r>
      <w:proofErr w:type="spellStart"/>
      <w:r w:rsidRPr="00B22476">
        <w:rPr>
          <w:rFonts w:ascii="AcadNusx" w:hAnsi="AcadNusx"/>
          <w:b/>
        </w:rPr>
        <w:t>Cveni</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mezobel</w:t>
      </w:r>
      <w:proofErr w:type="spellEnd"/>
      <w:r w:rsidRPr="00B22476">
        <w:rPr>
          <w:rFonts w:ascii="AcadNusx" w:hAnsi="AcadNusx"/>
          <w:b/>
        </w:rPr>
        <w:t xml:space="preserve"> </w:t>
      </w:r>
      <w:proofErr w:type="spellStart"/>
      <w:r w:rsidRPr="00B22476">
        <w:rPr>
          <w:rFonts w:ascii="AcadNusx" w:hAnsi="AcadNusx"/>
          <w:b/>
        </w:rPr>
        <w:t>simetriul</w:t>
      </w:r>
      <w:proofErr w:type="spellEnd"/>
      <w:r w:rsidRPr="00B22476">
        <w:rPr>
          <w:rFonts w:ascii="AcadNusx" w:hAnsi="AcadNusx"/>
          <w:b/>
        </w:rPr>
        <w:t xml:space="preserve"> </w:t>
      </w:r>
      <w:proofErr w:type="spellStart"/>
      <w:r w:rsidRPr="00B22476">
        <w:rPr>
          <w:rFonts w:ascii="AcadNusx" w:hAnsi="AcadNusx"/>
          <w:b/>
        </w:rPr>
        <w:t>samyaroSi,romelic</w:t>
      </w:r>
      <w:proofErr w:type="spellEnd"/>
      <w:r w:rsidRPr="00B22476">
        <w:rPr>
          <w:rFonts w:ascii="AcadNusx" w:hAnsi="AcadNusx"/>
          <w:b/>
        </w:rPr>
        <w:t xml:space="preserve">, </w:t>
      </w:r>
      <w:proofErr w:type="spellStart"/>
      <w:r w:rsidRPr="00B22476">
        <w:rPr>
          <w:rFonts w:ascii="AcadNusx" w:hAnsi="AcadNusx"/>
          <w:b/>
        </w:rPr>
        <w:t>savaraudod,aseve</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afeTqebisas</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warmoSobiliyo</w:t>
      </w:r>
      <w:proofErr w:type="spellEnd"/>
      <w:r w:rsidRPr="00B22476">
        <w:rPr>
          <w:rFonts w:ascii="AcadNusx" w:hAnsi="AcadNusx"/>
          <w:b/>
        </w:rPr>
        <w:t xml:space="preserve">. </w:t>
      </w:r>
      <w:proofErr w:type="spellStart"/>
      <w:r w:rsidRPr="00B22476">
        <w:rPr>
          <w:rFonts w:ascii="AcadNusx" w:hAnsi="AcadNusx"/>
          <w:b/>
        </w:rPr>
        <w:t>amasTan</w:t>
      </w:r>
      <w:proofErr w:type="spellEnd"/>
      <w:r w:rsidRPr="00B22476">
        <w:rPr>
          <w:rFonts w:ascii="AcadNusx" w:hAnsi="AcadNusx"/>
          <w:b/>
        </w:rPr>
        <w:t xml:space="preserve"> </w:t>
      </w:r>
      <w:proofErr w:type="spellStart"/>
      <w:r w:rsidRPr="00B22476">
        <w:rPr>
          <w:rFonts w:ascii="AcadNusx" w:hAnsi="AcadNusx"/>
          <w:b/>
        </w:rPr>
        <w:t>momavalSi</w:t>
      </w:r>
      <w:proofErr w:type="spellEnd"/>
      <w:r w:rsidRPr="00B22476">
        <w:rPr>
          <w:rFonts w:ascii="AcadNusx" w:hAnsi="AcadNusx"/>
          <w:b/>
        </w:rPr>
        <w:t xml:space="preserve"> </w:t>
      </w:r>
      <w:proofErr w:type="spellStart"/>
      <w:r w:rsidRPr="00B22476">
        <w:rPr>
          <w:rFonts w:ascii="AcadNusx" w:hAnsi="AcadNusx"/>
          <w:b/>
        </w:rPr>
        <w:t>Tavisufali</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iq</w:t>
      </w:r>
      <w:proofErr w:type="spellEnd"/>
      <w:r w:rsidRPr="00B22476">
        <w:rPr>
          <w:rFonts w:ascii="AcadNusx" w:hAnsi="AcadNusx"/>
          <w:b/>
        </w:rPr>
        <w:t xml:space="preserve"> </w:t>
      </w:r>
      <w:proofErr w:type="spellStart"/>
      <w:r w:rsidRPr="00B22476">
        <w:rPr>
          <w:rFonts w:ascii="AcadNusx" w:hAnsi="AcadNusx"/>
          <w:b/>
        </w:rPr>
        <w:t>Seqmnil</w:t>
      </w:r>
      <w:proofErr w:type="spellEnd"/>
      <w:r w:rsidRPr="00B22476">
        <w:rPr>
          <w:rFonts w:ascii="AcadNusx" w:hAnsi="AcadNusx"/>
          <w:b/>
        </w:rPr>
        <w:t xml:space="preserve"> </w:t>
      </w:r>
      <w:proofErr w:type="spellStart"/>
      <w:r w:rsidRPr="00B22476">
        <w:rPr>
          <w:rFonts w:ascii="AcadNusx" w:hAnsi="AcadNusx"/>
          <w:b/>
        </w:rPr>
        <w:t>marags</w:t>
      </w:r>
      <w:proofErr w:type="spellEnd"/>
      <w:r w:rsidRPr="00B22476">
        <w:rPr>
          <w:rFonts w:ascii="AcadNusx" w:hAnsi="AcadNusx"/>
          <w:b/>
        </w:rPr>
        <w:t xml:space="preserve"> </w:t>
      </w:r>
      <w:proofErr w:type="spellStart"/>
      <w:r w:rsidRPr="00B22476">
        <w:rPr>
          <w:rFonts w:ascii="AcadNusx" w:hAnsi="AcadNusx"/>
          <w:b/>
        </w:rPr>
        <w:t>daemateba</w:t>
      </w:r>
      <w:proofErr w:type="spellEnd"/>
      <w:r w:rsidRPr="00B22476">
        <w:rPr>
          <w:rFonts w:ascii="AcadNusx" w:hAnsi="AcadNusx"/>
          <w:b/>
        </w:rPr>
        <w:t xml:space="preserve"> </w:t>
      </w:r>
      <w:proofErr w:type="spellStart"/>
      <w:r w:rsidRPr="00B22476">
        <w:rPr>
          <w:rFonts w:ascii="AcadNusx" w:hAnsi="AcadNusx"/>
          <w:b/>
        </w:rPr>
        <w:t>Cvens</w:t>
      </w:r>
      <w:proofErr w:type="spellEnd"/>
      <w:r w:rsidRPr="00B22476">
        <w:rPr>
          <w:rFonts w:ascii="AcadNusx" w:hAnsi="AcadNusx"/>
          <w:b/>
        </w:rPr>
        <w:t xml:space="preserve"> </w:t>
      </w:r>
      <w:proofErr w:type="spellStart"/>
      <w:proofErr w:type="gram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dReisaTvis</w:t>
      </w:r>
      <w:proofErr w:type="spellEnd"/>
      <w:proofErr w:type="gramEnd"/>
      <w:r w:rsidRPr="00B22476">
        <w:rPr>
          <w:rFonts w:ascii="AcadNusx" w:hAnsi="AcadNusx"/>
          <w:b/>
        </w:rPr>
        <w:t xml:space="preserve"> </w:t>
      </w:r>
      <w:proofErr w:type="spellStart"/>
      <w:r w:rsidRPr="00B22476">
        <w:rPr>
          <w:rFonts w:ascii="AcadNusx" w:hAnsi="AcadNusx"/>
          <w:b/>
        </w:rPr>
        <w:t>SemorCenili</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nawili,romelic</w:t>
      </w:r>
      <w:proofErr w:type="spellEnd"/>
      <w:r w:rsidRPr="00B22476">
        <w:rPr>
          <w:rFonts w:ascii="AcadNusx" w:hAnsi="AcadNusx"/>
          <w:b/>
        </w:rPr>
        <w:t xml:space="preserve"> </w:t>
      </w:r>
      <w:proofErr w:type="spellStart"/>
      <w:r w:rsidRPr="00B22476">
        <w:rPr>
          <w:rFonts w:ascii="AcadNusx" w:hAnsi="AcadNusx"/>
          <w:b/>
        </w:rPr>
        <w:t>xarjvis</w:t>
      </w:r>
      <w:proofErr w:type="spellEnd"/>
      <w:r w:rsidRPr="00B22476">
        <w:rPr>
          <w:rFonts w:ascii="AcadNusx" w:hAnsi="AcadNusx"/>
          <w:b/>
        </w:rPr>
        <w:t xml:space="preserve"> </w:t>
      </w:r>
      <w:proofErr w:type="spellStart"/>
      <w:r w:rsidRPr="00B22476">
        <w:rPr>
          <w:rFonts w:ascii="AcadNusx" w:hAnsi="AcadNusx"/>
          <w:b/>
        </w:rPr>
        <w:t>amgvari</w:t>
      </w:r>
      <w:proofErr w:type="spellEnd"/>
      <w:r w:rsidRPr="00B22476">
        <w:rPr>
          <w:rFonts w:ascii="AcadNusx" w:hAnsi="AcadNusx"/>
          <w:b/>
        </w:rPr>
        <w:t xml:space="preserve"> </w:t>
      </w:r>
      <w:proofErr w:type="spellStart"/>
      <w:r w:rsidRPr="00B22476">
        <w:rPr>
          <w:rFonts w:ascii="AcadNusx" w:hAnsi="AcadNusx"/>
          <w:b/>
        </w:rPr>
        <w:t>tempis</w:t>
      </w:r>
      <w:proofErr w:type="spellEnd"/>
      <w:r w:rsidRPr="00B22476">
        <w:rPr>
          <w:rFonts w:ascii="AcadNusx" w:hAnsi="AcadNusx"/>
          <w:b/>
        </w:rPr>
        <w:t xml:space="preserve"> </w:t>
      </w:r>
      <w:proofErr w:type="spellStart"/>
      <w:r w:rsidRPr="00B22476">
        <w:rPr>
          <w:rFonts w:ascii="AcadNusx" w:hAnsi="AcadNusx"/>
          <w:b/>
        </w:rPr>
        <w:t>SenarCunebis</w:t>
      </w:r>
      <w:proofErr w:type="spellEnd"/>
      <w:r w:rsidRPr="00B22476">
        <w:rPr>
          <w:rFonts w:ascii="AcadNusx" w:hAnsi="AcadNusx"/>
          <w:b/>
        </w:rPr>
        <w:t xml:space="preserve"> </w:t>
      </w:r>
      <w:proofErr w:type="spellStart"/>
      <w:r w:rsidRPr="00B22476">
        <w:rPr>
          <w:rFonts w:ascii="AcadNusx" w:hAnsi="AcadNusx"/>
          <w:b/>
        </w:rPr>
        <w:t>SemTxvevaSi</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afeTqebidan</w:t>
      </w:r>
      <w:proofErr w:type="spellEnd"/>
      <w:r w:rsidRPr="00B22476">
        <w:rPr>
          <w:rFonts w:ascii="AcadNusx" w:hAnsi="AcadNusx"/>
          <w:b/>
        </w:rPr>
        <w:t xml:space="preserve"> 35.10.9 -40.10.9 </w:t>
      </w:r>
      <w:proofErr w:type="spellStart"/>
      <w:r w:rsidRPr="00B22476">
        <w:rPr>
          <w:rFonts w:ascii="AcadNusx" w:hAnsi="AcadNusx"/>
          <w:b/>
        </w:rPr>
        <w:t>wlis</w:t>
      </w:r>
      <w:proofErr w:type="spellEnd"/>
      <w:r w:rsidRPr="00B22476">
        <w:rPr>
          <w:rFonts w:ascii="AcadNusx" w:hAnsi="AcadNusx"/>
          <w:b/>
        </w:rPr>
        <w:t xml:space="preserve"> </w:t>
      </w:r>
      <w:proofErr w:type="spellStart"/>
      <w:r w:rsidRPr="00B22476">
        <w:rPr>
          <w:rFonts w:ascii="AcadNusx" w:hAnsi="AcadNusx"/>
          <w:b/>
        </w:rPr>
        <w:t>Semdeg</w:t>
      </w:r>
      <w:proofErr w:type="spellEnd"/>
      <w:r w:rsidRPr="00B22476">
        <w:rPr>
          <w:rFonts w:ascii="AcadNusx" w:hAnsi="AcadNusx"/>
          <w:b/>
        </w:rPr>
        <w:t xml:space="preserve"> </w:t>
      </w:r>
      <w:proofErr w:type="spellStart"/>
      <w:r w:rsidRPr="00B22476">
        <w:rPr>
          <w:rFonts w:ascii="AcadNusx" w:hAnsi="AcadNusx"/>
          <w:b/>
        </w:rPr>
        <w:t>sruliad</w:t>
      </w:r>
      <w:proofErr w:type="spellEnd"/>
      <w:r w:rsidRPr="00B22476">
        <w:rPr>
          <w:rFonts w:ascii="AcadNusx" w:hAnsi="AcadNusx"/>
          <w:b/>
        </w:rPr>
        <w:t xml:space="preserve"> gamoileva.es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dasasrulTan</w:t>
      </w:r>
      <w:proofErr w:type="spellEnd"/>
      <w:r w:rsidRPr="00B22476">
        <w:rPr>
          <w:rFonts w:ascii="AcadNusx" w:hAnsi="AcadNusx"/>
          <w:b/>
        </w:rPr>
        <w:t xml:space="preserve"> </w:t>
      </w:r>
      <w:proofErr w:type="spellStart"/>
      <w:r w:rsidRPr="00B22476">
        <w:rPr>
          <w:rFonts w:ascii="AcadNusx" w:hAnsi="AcadNusx"/>
          <w:b/>
        </w:rPr>
        <w:t>asocirdeba.samagierod</w:t>
      </w:r>
      <w:proofErr w:type="spellEnd"/>
      <w:r w:rsidRPr="00B22476">
        <w:rPr>
          <w:rFonts w:ascii="AcadNusx" w:hAnsi="AcadNusx"/>
          <w:b/>
        </w:rPr>
        <w:t xml:space="preserve">  </w:t>
      </w:r>
      <w:proofErr w:type="spellStart"/>
      <w:r w:rsidRPr="00B22476">
        <w:rPr>
          <w:rFonts w:ascii="AcadNusx" w:hAnsi="AcadNusx"/>
          <w:b/>
        </w:rPr>
        <w:t>mezobel</w:t>
      </w:r>
      <w:proofErr w:type="spellEnd"/>
      <w:r w:rsidRPr="00B22476">
        <w:rPr>
          <w:rFonts w:ascii="AcadNusx" w:hAnsi="AcadNusx"/>
          <w:b/>
        </w:rPr>
        <w:t xml:space="preserve"> </w:t>
      </w:r>
      <w:proofErr w:type="spellStart"/>
      <w:r w:rsidRPr="00B22476">
        <w:rPr>
          <w:rFonts w:ascii="AcadNusx" w:hAnsi="AcadNusx"/>
          <w:b/>
        </w:rPr>
        <w:t>antimateriul</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energia</w:t>
      </w:r>
      <w:proofErr w:type="spellEnd"/>
      <w:r w:rsidRPr="00B22476">
        <w:rPr>
          <w:rFonts w:ascii="AcadNusx" w:hAnsi="AcadNusx"/>
          <w:b/>
        </w:rPr>
        <w:t xml:space="preserve"> </w:t>
      </w:r>
      <w:proofErr w:type="spellStart"/>
      <w:r w:rsidRPr="00B22476">
        <w:rPr>
          <w:rFonts w:ascii="AcadNusx" w:hAnsi="AcadNusx"/>
          <w:b/>
        </w:rPr>
        <w:t>kvlav</w:t>
      </w:r>
      <w:proofErr w:type="spellEnd"/>
      <w:r w:rsidRPr="00B22476">
        <w:rPr>
          <w:rFonts w:ascii="AcadNusx" w:hAnsi="AcadNusx"/>
          <w:b/>
        </w:rPr>
        <w:t xml:space="preserve"> </w:t>
      </w:r>
      <w:proofErr w:type="spellStart"/>
      <w:r w:rsidRPr="00B22476">
        <w:rPr>
          <w:rFonts w:ascii="AcadNusx" w:hAnsi="AcadNusx"/>
          <w:b/>
        </w:rPr>
        <w:t>kritikul</w:t>
      </w:r>
      <w:proofErr w:type="spellEnd"/>
      <w:r w:rsidRPr="00B22476">
        <w:rPr>
          <w:rFonts w:ascii="AcadNusx" w:hAnsi="AcadNusx"/>
          <w:b/>
        </w:rPr>
        <w:t xml:space="preserve"> </w:t>
      </w:r>
      <w:proofErr w:type="spellStart"/>
      <w:r w:rsidRPr="00B22476">
        <w:rPr>
          <w:rFonts w:ascii="AcadNusx" w:hAnsi="AcadNusx"/>
          <w:b/>
        </w:rPr>
        <w:t>mdgomareobaSi</w:t>
      </w:r>
      <w:proofErr w:type="spellEnd"/>
      <w:r w:rsidRPr="00B22476">
        <w:rPr>
          <w:rFonts w:ascii="AcadNusx" w:hAnsi="AcadNusx"/>
          <w:b/>
        </w:rPr>
        <w:t xml:space="preserve"> </w:t>
      </w:r>
      <w:proofErr w:type="spellStart"/>
      <w:r w:rsidRPr="00B22476">
        <w:rPr>
          <w:rFonts w:ascii="AcadNusx" w:hAnsi="AcadNusx"/>
          <w:b/>
        </w:rPr>
        <w:t>aRmoCndeba</w:t>
      </w:r>
      <w:proofErr w:type="spellEnd"/>
      <w:r w:rsidRPr="00B22476">
        <w:rPr>
          <w:rFonts w:ascii="AcadNusx" w:hAnsi="AcadNusx"/>
          <w:b/>
        </w:rPr>
        <w:t xml:space="preserve"> da </w:t>
      </w:r>
      <w:proofErr w:type="spellStart"/>
      <w:r w:rsidRPr="00B22476">
        <w:rPr>
          <w:rFonts w:ascii="AcadNusx" w:hAnsi="AcadNusx"/>
          <w:b/>
        </w:rPr>
        <w:t>isev</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afeTqebis</w:t>
      </w:r>
      <w:proofErr w:type="spellEnd"/>
      <w:r w:rsidRPr="00B22476">
        <w:rPr>
          <w:rFonts w:ascii="AcadNusx" w:hAnsi="AcadNusx"/>
          <w:b/>
        </w:rPr>
        <w:t xml:space="preserve">” </w:t>
      </w:r>
      <w:proofErr w:type="spellStart"/>
      <w:r w:rsidRPr="00B22476">
        <w:rPr>
          <w:rFonts w:ascii="AcadNusx" w:hAnsi="AcadNusx"/>
          <w:b/>
        </w:rPr>
        <w:t>suraTs</w:t>
      </w:r>
      <w:proofErr w:type="spellEnd"/>
      <w:r w:rsidRPr="00B22476">
        <w:rPr>
          <w:rFonts w:ascii="AcadNusx" w:hAnsi="AcadNusx"/>
          <w:b/>
        </w:rPr>
        <w:t xml:space="preserve"> </w:t>
      </w:r>
      <w:proofErr w:type="spellStart"/>
      <w:r w:rsidRPr="00B22476">
        <w:rPr>
          <w:rFonts w:ascii="AcadNusx" w:hAnsi="AcadNusx"/>
          <w:b/>
        </w:rPr>
        <w:t>gamoiwvevs</w:t>
      </w:r>
      <w:proofErr w:type="spellEnd"/>
      <w:r w:rsidRPr="00B22476">
        <w:rPr>
          <w:rFonts w:ascii="AcadNusx" w:hAnsi="AcadNusx"/>
          <w:b/>
        </w:rPr>
        <w:t xml:space="preserve">. </w:t>
      </w:r>
      <w:proofErr w:type="spellStart"/>
      <w:r w:rsidRPr="00B22476">
        <w:rPr>
          <w:rFonts w:ascii="AcadNusx" w:hAnsi="AcadNusx"/>
          <w:b/>
        </w:rPr>
        <w:t>Tumca</w:t>
      </w:r>
      <w:proofErr w:type="spellEnd"/>
      <w:r w:rsidRPr="00B22476">
        <w:rPr>
          <w:rFonts w:ascii="AcadNusx" w:hAnsi="AcadNusx"/>
          <w:b/>
        </w:rPr>
        <w:t xml:space="preserve"> am </w:t>
      </w:r>
      <w:proofErr w:type="spellStart"/>
      <w:proofErr w:type="gramStart"/>
      <w:r w:rsidRPr="00B22476">
        <w:rPr>
          <w:rFonts w:ascii="AcadNusx" w:hAnsi="AcadNusx"/>
          <w:b/>
        </w:rPr>
        <w:t>gamoTvlebis</w:t>
      </w:r>
      <w:proofErr w:type="spellEnd"/>
      <w:r w:rsidRPr="00B22476">
        <w:rPr>
          <w:rFonts w:ascii="AcadNusx" w:hAnsi="AcadNusx"/>
          <w:b/>
        </w:rPr>
        <w:t xml:space="preserve">  </w:t>
      </w:r>
      <w:proofErr w:type="spellStart"/>
      <w:r w:rsidRPr="00B22476">
        <w:rPr>
          <w:rFonts w:ascii="AcadNusx" w:hAnsi="AcadNusx"/>
          <w:b/>
        </w:rPr>
        <w:t>Termodinamikis</w:t>
      </w:r>
      <w:proofErr w:type="spellEnd"/>
      <w:proofErr w:type="gramEnd"/>
      <w:r w:rsidRPr="00B22476">
        <w:rPr>
          <w:rFonts w:ascii="AcadNusx" w:hAnsi="AcadNusx"/>
          <w:b/>
        </w:rPr>
        <w:t xml:space="preserve"> </w:t>
      </w:r>
      <w:proofErr w:type="spellStart"/>
      <w:r w:rsidRPr="00B22476">
        <w:rPr>
          <w:rFonts w:ascii="AcadNusx" w:hAnsi="AcadNusx"/>
          <w:b/>
        </w:rPr>
        <w:t>kanonTan</w:t>
      </w:r>
      <w:proofErr w:type="spellEnd"/>
      <w:r w:rsidRPr="00B22476">
        <w:rPr>
          <w:rFonts w:ascii="AcadNusx" w:hAnsi="AcadNusx"/>
          <w:b/>
        </w:rPr>
        <w:t xml:space="preserve"> </w:t>
      </w:r>
      <w:proofErr w:type="spellStart"/>
      <w:r w:rsidRPr="00B22476">
        <w:rPr>
          <w:rFonts w:ascii="AcadNusx" w:hAnsi="AcadNusx"/>
          <w:b/>
        </w:rPr>
        <w:t>Seusabamoba</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fenomenis</w:t>
      </w:r>
      <w:proofErr w:type="spellEnd"/>
      <w:r w:rsidRPr="00B22476">
        <w:rPr>
          <w:rFonts w:ascii="AcadNusx" w:hAnsi="AcadNusx"/>
          <w:b/>
        </w:rPr>
        <w:t xml:space="preserve"> </w:t>
      </w:r>
      <w:proofErr w:type="spellStart"/>
      <w:r w:rsidRPr="00B22476">
        <w:rPr>
          <w:rFonts w:ascii="AcadNusx" w:hAnsi="AcadNusx"/>
          <w:b/>
        </w:rPr>
        <w:t>gauTvaliswineblobiT</w:t>
      </w:r>
      <w:proofErr w:type="spellEnd"/>
      <w:r w:rsidRPr="00B22476">
        <w:rPr>
          <w:rFonts w:ascii="AcadNusx" w:hAnsi="AcadNusx"/>
          <w:b/>
        </w:rPr>
        <w:t xml:space="preserve"> </w:t>
      </w:r>
      <w:proofErr w:type="spellStart"/>
      <w:r w:rsidRPr="00B22476">
        <w:rPr>
          <w:rFonts w:ascii="AcadNusx" w:hAnsi="AcadNusx"/>
          <w:b/>
        </w:rPr>
        <w:t>iyos</w:t>
      </w:r>
      <w:proofErr w:type="spellEnd"/>
      <w:r w:rsidRPr="00B22476">
        <w:rPr>
          <w:rFonts w:ascii="AcadNusx" w:hAnsi="AcadNusx"/>
          <w:b/>
        </w:rPr>
        <w:t xml:space="preserve"> </w:t>
      </w:r>
      <w:proofErr w:type="spellStart"/>
      <w:r w:rsidRPr="00B22476">
        <w:rPr>
          <w:rFonts w:ascii="AcadNusx" w:hAnsi="AcadNusx"/>
          <w:b/>
        </w:rPr>
        <w:t>gamowveuli.energia</w:t>
      </w:r>
      <w:proofErr w:type="spellEnd"/>
      <w:r w:rsidRPr="00B22476">
        <w:rPr>
          <w:rFonts w:ascii="AcadNusx" w:hAnsi="AcadNusx"/>
          <w:b/>
        </w:rPr>
        <w:t xml:space="preserve"> </w:t>
      </w:r>
      <w:proofErr w:type="spellStart"/>
      <w:r w:rsidRPr="00B22476">
        <w:rPr>
          <w:rFonts w:ascii="AcadNusx" w:hAnsi="AcadNusx"/>
          <w:b/>
        </w:rPr>
        <w:t>uxilavi</w:t>
      </w:r>
      <w:proofErr w:type="spellEnd"/>
      <w:r w:rsidRPr="00B22476">
        <w:rPr>
          <w:rFonts w:ascii="AcadNusx" w:hAnsi="AcadNusx"/>
          <w:b/>
        </w:rPr>
        <w:t xml:space="preserve"> </w:t>
      </w:r>
      <w:proofErr w:type="spellStart"/>
      <w:r w:rsidRPr="00B22476">
        <w:rPr>
          <w:rFonts w:ascii="AcadNusx" w:hAnsi="AcadNusx"/>
          <w:b/>
        </w:rPr>
        <w:t>sididea</w:t>
      </w:r>
      <w:proofErr w:type="spellEnd"/>
      <w:r w:rsidRPr="00B22476">
        <w:rPr>
          <w:rFonts w:ascii="AcadNusx" w:hAnsi="AcadNusx"/>
          <w:b/>
        </w:rPr>
        <w:t xml:space="preserve"> da mis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gamowveul</w:t>
      </w:r>
      <w:proofErr w:type="spellEnd"/>
      <w:r w:rsidRPr="00B22476">
        <w:rPr>
          <w:rFonts w:ascii="AcadNusx" w:hAnsi="AcadNusx"/>
          <w:b/>
        </w:rPr>
        <w:t xml:space="preserve"> </w:t>
      </w:r>
      <w:proofErr w:type="spellStart"/>
      <w:r w:rsidRPr="00B22476">
        <w:rPr>
          <w:rFonts w:ascii="AcadNusx" w:hAnsi="AcadNusx"/>
          <w:b/>
        </w:rPr>
        <w:t>gamovlinebebs</w:t>
      </w:r>
      <w:proofErr w:type="spellEnd"/>
      <w:r w:rsidRPr="00B22476">
        <w:rPr>
          <w:rFonts w:ascii="AcadNusx" w:hAnsi="AcadNusx"/>
          <w:b/>
        </w:rPr>
        <w:t xml:space="preserve"> </w:t>
      </w:r>
      <w:proofErr w:type="spellStart"/>
      <w:r w:rsidRPr="00B22476">
        <w:rPr>
          <w:rFonts w:ascii="AcadNusx" w:hAnsi="AcadNusx"/>
          <w:b/>
        </w:rPr>
        <w:t>Soris</w:t>
      </w:r>
      <w:proofErr w:type="spellEnd"/>
      <w:r w:rsidRPr="00B22476">
        <w:rPr>
          <w:rFonts w:ascii="AcadNusx" w:hAnsi="AcadNusx"/>
          <w:b/>
        </w:rPr>
        <w:t xml:space="preserve"> </w:t>
      </w:r>
      <w:proofErr w:type="spellStart"/>
      <w:r w:rsidRPr="00B22476">
        <w:rPr>
          <w:rFonts w:ascii="AcadNusx" w:hAnsi="AcadNusx"/>
          <w:b/>
        </w:rPr>
        <w:t>umTavresia</w:t>
      </w:r>
      <w:proofErr w:type="spellEnd"/>
      <w:r w:rsidRPr="00B22476">
        <w:rPr>
          <w:rFonts w:ascii="AcadNusx" w:hAnsi="AcadNusx"/>
          <w:b/>
        </w:rPr>
        <w:t xml:space="preserve"> </w:t>
      </w:r>
      <w:proofErr w:type="spellStart"/>
      <w:r w:rsidRPr="00B22476">
        <w:rPr>
          <w:rFonts w:ascii="AcadNusx" w:hAnsi="AcadNusx"/>
          <w:b/>
        </w:rPr>
        <w:t>informacia</w:t>
      </w:r>
      <w:proofErr w:type="spellEnd"/>
      <w:r w:rsidRPr="00B22476">
        <w:rPr>
          <w:rFonts w:ascii="AcadNusx" w:hAnsi="AcadNusx"/>
          <w:b/>
        </w:rPr>
        <w:t xml:space="preserve">, </w:t>
      </w:r>
      <w:proofErr w:type="spellStart"/>
      <w:r w:rsidRPr="00B22476">
        <w:rPr>
          <w:rFonts w:ascii="AcadNusx" w:hAnsi="AcadNusx"/>
          <w:b/>
        </w:rPr>
        <w:t>masa,siCqare</w:t>
      </w:r>
      <w:proofErr w:type="spellEnd"/>
      <w:r w:rsidRPr="00B22476">
        <w:rPr>
          <w:rFonts w:ascii="AcadNusx" w:hAnsi="AcadNusx"/>
          <w:b/>
        </w:rPr>
        <w:t xml:space="preserve">, </w:t>
      </w:r>
      <w:proofErr w:type="spellStart"/>
      <w:r w:rsidRPr="00B22476">
        <w:rPr>
          <w:rFonts w:ascii="AcadNusx" w:hAnsi="AcadNusx"/>
          <w:b/>
        </w:rPr>
        <w:t>temperatura,wneva</w:t>
      </w:r>
      <w:proofErr w:type="spellEnd"/>
      <w:r w:rsidRPr="00B22476">
        <w:rPr>
          <w:rFonts w:ascii="AcadNusx" w:hAnsi="AcadNusx"/>
          <w:b/>
        </w:rPr>
        <w:t xml:space="preserve"> da </w:t>
      </w:r>
      <w:proofErr w:type="spellStart"/>
      <w:r w:rsidRPr="00B22476">
        <w:rPr>
          <w:rFonts w:ascii="AcadNusx" w:hAnsi="AcadNusx"/>
          <w:b/>
        </w:rPr>
        <w:t>sxva</w:t>
      </w:r>
      <w:proofErr w:type="spellEnd"/>
      <w:r w:rsidRPr="00B22476">
        <w:rPr>
          <w:rFonts w:ascii="AcadNusx" w:hAnsi="AcadNusx"/>
          <w:b/>
        </w:rPr>
        <w:t xml:space="preserve"> </w:t>
      </w:r>
      <w:proofErr w:type="spellStart"/>
      <w:r w:rsidRPr="00B22476">
        <w:rPr>
          <w:rFonts w:ascii="AcadNusx" w:hAnsi="AcadNusx"/>
          <w:b/>
        </w:rPr>
        <w:t>faqtorebi,romelTa</w:t>
      </w:r>
      <w:proofErr w:type="spellEnd"/>
      <w:r w:rsidRPr="00B22476">
        <w:rPr>
          <w:rFonts w:ascii="AcadNusx" w:hAnsi="AcadNusx"/>
          <w:b/>
        </w:rPr>
        <w:t xml:space="preserve"> </w:t>
      </w:r>
      <w:proofErr w:type="spellStart"/>
      <w:r w:rsidRPr="00B22476">
        <w:rPr>
          <w:rFonts w:ascii="AcadNusx" w:hAnsi="AcadNusx"/>
          <w:b/>
        </w:rPr>
        <w:t>mimarT</w:t>
      </w:r>
      <w:proofErr w:type="spellEnd"/>
      <w:r w:rsidRPr="00B22476">
        <w:rPr>
          <w:rFonts w:ascii="AcadNusx" w:hAnsi="AcadNusx"/>
          <w:b/>
        </w:rPr>
        <w:t xml:space="preserve"> </w:t>
      </w:r>
      <w:proofErr w:type="spellStart"/>
      <w:r w:rsidRPr="00B22476">
        <w:rPr>
          <w:rFonts w:ascii="AcadNusx" w:hAnsi="AcadNusx"/>
          <w:b/>
        </w:rPr>
        <w:t>misi</w:t>
      </w:r>
      <w:proofErr w:type="spellEnd"/>
      <w:r w:rsidRPr="00B22476">
        <w:rPr>
          <w:rFonts w:ascii="AcadNusx" w:hAnsi="AcadNusx"/>
          <w:b/>
        </w:rPr>
        <w:t xml:space="preserve"> </w:t>
      </w:r>
      <w:proofErr w:type="spellStart"/>
      <w:r w:rsidRPr="00B22476">
        <w:rPr>
          <w:rFonts w:ascii="AcadNusx" w:hAnsi="AcadNusx"/>
          <w:b/>
        </w:rPr>
        <w:t>damokidebuleba</w:t>
      </w:r>
      <w:proofErr w:type="spellEnd"/>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roofErr w:type="spellStart"/>
      <w:r w:rsidRPr="00B22476">
        <w:rPr>
          <w:rFonts w:ascii="Sylfaen" w:hAnsi="Sylfaen" w:cs="Sylfaen"/>
          <w:b/>
        </w:rPr>
        <w:t>გიგანტური</w:t>
      </w:r>
      <w:proofErr w:type="spellEnd"/>
      <w:r w:rsidRPr="00B22476">
        <w:rPr>
          <w:rFonts w:ascii="AcadNusx" w:hAnsi="AcadNusx"/>
          <w:b/>
        </w:rPr>
        <w:t xml:space="preserve"> </w:t>
      </w:r>
      <w:proofErr w:type="spellStart"/>
      <w:r w:rsidRPr="00B22476">
        <w:rPr>
          <w:rFonts w:ascii="Sylfaen" w:hAnsi="Sylfaen" w:cs="Sylfaen"/>
          <w:b/>
        </w:rPr>
        <w:t>მაგნიტური</w:t>
      </w:r>
      <w:proofErr w:type="spellEnd"/>
      <w:r w:rsidRPr="00B22476">
        <w:rPr>
          <w:rFonts w:ascii="AcadNusx" w:hAnsi="AcadNusx"/>
          <w:b/>
        </w:rPr>
        <w:t xml:space="preserve"> </w:t>
      </w:r>
      <w:proofErr w:type="spellStart"/>
      <w:r w:rsidRPr="00B22476">
        <w:rPr>
          <w:rFonts w:ascii="Sylfaen" w:hAnsi="Sylfaen" w:cs="Sylfaen"/>
          <w:b/>
        </w:rPr>
        <w:t>ტალღები</w:t>
      </w:r>
      <w:proofErr w:type="spellEnd"/>
      <w:r w:rsidRPr="00B22476">
        <w:rPr>
          <w:rFonts w:ascii="AcadNusx" w:hAnsi="AcadNusx"/>
          <w:b/>
        </w:rPr>
        <w:t xml:space="preserve"> </w:t>
      </w:r>
      <w:proofErr w:type="spellStart"/>
      <w:r w:rsidRPr="00B22476">
        <w:rPr>
          <w:rFonts w:ascii="Sylfaen" w:hAnsi="Sylfaen" w:cs="Sylfaen"/>
          <w:b/>
        </w:rPr>
        <w:t>დედამიწის</w:t>
      </w:r>
      <w:proofErr w:type="spellEnd"/>
      <w:r w:rsidRPr="00B22476">
        <w:rPr>
          <w:rFonts w:ascii="AcadNusx" w:hAnsi="AcadNusx"/>
          <w:b/>
        </w:rPr>
        <w:t xml:space="preserve"> </w:t>
      </w:r>
      <w:proofErr w:type="spellStart"/>
      <w:r w:rsidRPr="00B22476">
        <w:rPr>
          <w:rFonts w:ascii="Sylfaen" w:hAnsi="Sylfaen" w:cs="Sylfaen"/>
          <w:b/>
        </w:rPr>
        <w:t>ბირთვის</w:t>
      </w:r>
      <w:proofErr w:type="spellEnd"/>
      <w:r w:rsidRPr="00B22476">
        <w:rPr>
          <w:rFonts w:ascii="AcadNusx" w:hAnsi="AcadNusx"/>
          <w:b/>
        </w:rPr>
        <w:t xml:space="preserve"> </w:t>
      </w:r>
      <w:proofErr w:type="spellStart"/>
      <w:r w:rsidRPr="00B22476">
        <w:rPr>
          <w:rFonts w:ascii="Sylfaen" w:hAnsi="Sylfaen" w:cs="Sylfaen"/>
          <w:b/>
        </w:rPr>
        <w:t>გარშემო</w:t>
      </w:r>
      <w:proofErr w:type="spellEnd"/>
      <w:r w:rsidRPr="00B22476">
        <w:rPr>
          <w:rFonts w:ascii="AcadNusx" w:hAnsi="AcadNusx"/>
          <w:b/>
        </w:rPr>
        <w:t>.</w:t>
      </w:r>
    </w:p>
    <w:p w:rsidR="00B22476" w:rsidRPr="00B22476" w:rsidRDefault="00B22476" w:rsidP="00B22476">
      <w:pPr>
        <w:pStyle w:val="ListParagraph"/>
        <w:numPr>
          <w:ilvl w:val="0"/>
          <w:numId w:val="1"/>
        </w:numPr>
        <w:rPr>
          <w:rFonts w:ascii="AcadNusx" w:hAnsi="AcadNusx"/>
          <w:b/>
        </w:rPr>
      </w:pPr>
      <w:proofErr w:type="spellStart"/>
      <w:r w:rsidRPr="00B22476">
        <w:rPr>
          <w:rFonts w:ascii="AcadNusx" w:hAnsi="AcadNusx"/>
          <w:b/>
        </w:rPr>
        <w:t>proporciulia.</w:t>
      </w:r>
      <w:proofErr w:type="gramStart"/>
      <w:r w:rsidRPr="00B22476">
        <w:rPr>
          <w:rFonts w:ascii="AcadNusx" w:hAnsi="AcadNusx"/>
          <w:b/>
        </w:rPr>
        <w:t>a.ainStaini</w:t>
      </w:r>
      <w:proofErr w:type="spellEnd"/>
      <w:proofErr w:type="gramEnd"/>
      <w:r w:rsidRPr="00B22476">
        <w:rPr>
          <w:rFonts w:ascii="AcadNusx" w:hAnsi="AcadNusx"/>
          <w:b/>
        </w:rPr>
        <w:t xml:space="preserve"> </w:t>
      </w:r>
      <w:proofErr w:type="spellStart"/>
      <w:r w:rsidRPr="00B22476">
        <w:rPr>
          <w:rFonts w:ascii="AcadNusx" w:hAnsi="AcadNusx"/>
          <w:b/>
        </w:rPr>
        <w:t>albaT</w:t>
      </w:r>
      <w:proofErr w:type="spellEnd"/>
      <w:r w:rsidRPr="00B22476">
        <w:rPr>
          <w:rFonts w:ascii="AcadNusx" w:hAnsi="AcadNusx"/>
          <w:b/>
        </w:rPr>
        <w:t xml:space="preserve"> </w:t>
      </w:r>
      <w:proofErr w:type="spellStart"/>
      <w:r w:rsidRPr="00B22476">
        <w:rPr>
          <w:rFonts w:ascii="AcadNusx" w:hAnsi="AcadNusx"/>
          <w:b/>
        </w:rPr>
        <w:t>fiqrobda,rom</w:t>
      </w:r>
      <w:proofErr w:type="spellEnd"/>
      <w:r w:rsidRPr="00B22476">
        <w:rPr>
          <w:rFonts w:ascii="AcadNusx" w:hAnsi="AcadNusx"/>
          <w:b/>
        </w:rPr>
        <w:t xml:space="preserve"> am </w:t>
      </w:r>
      <w:proofErr w:type="spellStart"/>
      <w:r w:rsidRPr="00B22476">
        <w:rPr>
          <w:rFonts w:ascii="AcadNusx" w:hAnsi="AcadNusx"/>
          <w:b/>
        </w:rPr>
        <w:t>komponentebidan</w:t>
      </w:r>
      <w:proofErr w:type="spellEnd"/>
      <w:r w:rsidRPr="00B22476">
        <w:rPr>
          <w:rFonts w:ascii="AcadNusx" w:hAnsi="AcadNusx"/>
          <w:b/>
        </w:rPr>
        <w:t xml:space="preserve"> </w:t>
      </w:r>
      <w:proofErr w:type="spellStart"/>
      <w:r w:rsidRPr="00B22476">
        <w:rPr>
          <w:rFonts w:ascii="AcadNusx" w:hAnsi="AcadNusx"/>
          <w:b/>
        </w:rPr>
        <w:t>umTavresi</w:t>
      </w:r>
      <w:proofErr w:type="spellEnd"/>
      <w:r w:rsidRPr="00B22476">
        <w:rPr>
          <w:rFonts w:ascii="AcadNusx" w:hAnsi="AcadNusx"/>
          <w:b/>
        </w:rPr>
        <w:t xml:space="preserve"> </w:t>
      </w:r>
      <w:proofErr w:type="spellStart"/>
      <w:r w:rsidRPr="00B22476">
        <w:rPr>
          <w:rFonts w:ascii="AcadNusx" w:hAnsi="AcadNusx"/>
          <w:b/>
        </w:rPr>
        <w:t>materiis</w:t>
      </w:r>
      <w:proofErr w:type="spellEnd"/>
      <w:r w:rsidRPr="00B22476">
        <w:rPr>
          <w:rFonts w:ascii="AcadNusx" w:hAnsi="AcadNusx"/>
          <w:b/>
        </w:rPr>
        <w:t xml:space="preserve"> masa da </w:t>
      </w:r>
      <w:proofErr w:type="spellStart"/>
      <w:r w:rsidRPr="00B22476">
        <w:rPr>
          <w:rFonts w:ascii="AcadNusx" w:hAnsi="AcadNusx"/>
          <w:b/>
        </w:rPr>
        <w:t>siCqarea,radganac</w:t>
      </w:r>
      <w:proofErr w:type="spellEnd"/>
      <w:r w:rsidRPr="00B22476">
        <w:rPr>
          <w:rFonts w:ascii="AcadNusx" w:hAnsi="AcadNusx"/>
          <w:b/>
        </w:rPr>
        <w:t xml:space="preserve"> </w:t>
      </w:r>
      <w:proofErr w:type="spellStart"/>
      <w:r w:rsidRPr="00B22476">
        <w:rPr>
          <w:rFonts w:ascii="AcadNusx" w:hAnsi="AcadNusx"/>
          <w:b/>
        </w:rPr>
        <w:t>sxva</w:t>
      </w:r>
      <w:proofErr w:type="spellEnd"/>
      <w:r w:rsidRPr="00B22476">
        <w:rPr>
          <w:rFonts w:ascii="AcadNusx" w:hAnsi="AcadNusx"/>
          <w:b/>
        </w:rPr>
        <w:t xml:space="preserve"> </w:t>
      </w:r>
      <w:proofErr w:type="spellStart"/>
      <w:r w:rsidRPr="00B22476">
        <w:rPr>
          <w:rFonts w:ascii="AcadNusx" w:hAnsi="AcadNusx"/>
          <w:b/>
        </w:rPr>
        <w:t>ganzomilebebaTa</w:t>
      </w:r>
      <w:proofErr w:type="spellEnd"/>
      <w:r w:rsidRPr="00B22476">
        <w:rPr>
          <w:rFonts w:ascii="AcadNusx" w:hAnsi="AcadNusx"/>
          <w:b/>
        </w:rPr>
        <w:t xml:space="preserve"> </w:t>
      </w:r>
      <w:proofErr w:type="spellStart"/>
      <w:r w:rsidRPr="00B22476">
        <w:rPr>
          <w:rFonts w:ascii="AcadNusx" w:hAnsi="AcadNusx"/>
          <w:b/>
        </w:rPr>
        <w:t>cvlilebani</w:t>
      </w:r>
      <w:proofErr w:type="spellEnd"/>
      <w:r w:rsidRPr="00B22476">
        <w:rPr>
          <w:rFonts w:ascii="AcadNusx" w:hAnsi="AcadNusx"/>
          <w:b/>
        </w:rPr>
        <w:t xml:space="preserve"> </w:t>
      </w:r>
      <w:proofErr w:type="spellStart"/>
      <w:r w:rsidRPr="00B22476">
        <w:rPr>
          <w:rFonts w:ascii="AcadNusx" w:hAnsi="AcadNusx"/>
          <w:b/>
        </w:rPr>
        <w:t>isedac</w:t>
      </w:r>
      <w:proofErr w:type="spellEnd"/>
      <w:r w:rsidRPr="00B22476">
        <w:rPr>
          <w:rFonts w:ascii="AcadNusx" w:hAnsi="AcadNusx"/>
          <w:b/>
        </w:rPr>
        <w:t xml:space="preserve"> </w:t>
      </w:r>
      <w:proofErr w:type="spellStart"/>
      <w:r w:rsidRPr="00B22476">
        <w:rPr>
          <w:rFonts w:ascii="AcadNusx" w:hAnsi="AcadNusx"/>
          <w:b/>
        </w:rPr>
        <w:t>aisaxeba</w:t>
      </w:r>
      <w:proofErr w:type="spellEnd"/>
      <w:r w:rsidRPr="00B22476">
        <w:rPr>
          <w:rFonts w:ascii="AcadNusx" w:hAnsi="AcadNusx"/>
          <w:b/>
        </w:rPr>
        <w:t xml:space="preserve"> am </w:t>
      </w:r>
      <w:proofErr w:type="spellStart"/>
      <w:r w:rsidRPr="00B22476">
        <w:rPr>
          <w:rFonts w:ascii="AcadNusx" w:hAnsi="AcadNusx"/>
          <w:b/>
        </w:rPr>
        <w:t>ukanasknelTa</w:t>
      </w:r>
      <w:proofErr w:type="spellEnd"/>
      <w:r w:rsidRPr="00B22476">
        <w:rPr>
          <w:rFonts w:ascii="AcadNusx" w:hAnsi="AcadNusx"/>
          <w:b/>
        </w:rPr>
        <w:t xml:space="preserve"> </w:t>
      </w:r>
      <w:proofErr w:type="spellStart"/>
      <w:r w:rsidRPr="00B22476">
        <w:rPr>
          <w:rFonts w:ascii="AcadNusx" w:hAnsi="AcadNusx"/>
          <w:b/>
        </w:rPr>
        <w:t>cvlilebis</w:t>
      </w:r>
      <w:proofErr w:type="spellEnd"/>
      <w:r w:rsidRPr="00B22476">
        <w:rPr>
          <w:rFonts w:ascii="AcadNusx" w:hAnsi="AcadNusx"/>
          <w:b/>
        </w:rPr>
        <w:t xml:space="preserve"> </w:t>
      </w:r>
      <w:proofErr w:type="spellStart"/>
      <w:r w:rsidRPr="00B22476">
        <w:rPr>
          <w:rFonts w:ascii="AcadNusx" w:hAnsi="AcadNusx"/>
          <w:b/>
        </w:rPr>
        <w:t>dros.magram</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gamovlinebis</w:t>
      </w:r>
      <w:proofErr w:type="spellEnd"/>
      <w:r w:rsidRPr="00B22476">
        <w:rPr>
          <w:rFonts w:ascii="AcadNusx" w:hAnsi="AcadNusx"/>
          <w:b/>
        </w:rPr>
        <w:t xml:space="preserve"> </w:t>
      </w:r>
      <w:proofErr w:type="spellStart"/>
      <w:r w:rsidRPr="00B22476">
        <w:rPr>
          <w:rFonts w:ascii="AcadNusx" w:hAnsi="AcadNusx"/>
          <w:b/>
        </w:rPr>
        <w:t>informaciuli</w:t>
      </w:r>
      <w:proofErr w:type="spellEnd"/>
      <w:r w:rsidRPr="00B22476">
        <w:rPr>
          <w:rFonts w:ascii="AcadNusx" w:hAnsi="AcadNusx"/>
          <w:b/>
        </w:rPr>
        <w:t xml:space="preserve"> </w:t>
      </w:r>
      <w:proofErr w:type="spellStart"/>
      <w:r w:rsidRPr="00B22476">
        <w:rPr>
          <w:rFonts w:ascii="AcadNusx" w:hAnsi="AcadNusx"/>
          <w:b/>
        </w:rPr>
        <w:t>komponentis</w:t>
      </w:r>
      <w:proofErr w:type="spellEnd"/>
      <w:r w:rsidRPr="00B22476">
        <w:rPr>
          <w:rFonts w:ascii="AcadNusx" w:hAnsi="AcadNusx"/>
          <w:b/>
        </w:rPr>
        <w:t xml:space="preserve"> </w:t>
      </w:r>
      <w:proofErr w:type="spellStart"/>
      <w:r w:rsidRPr="00B22476">
        <w:rPr>
          <w:rFonts w:ascii="AcadNusx" w:hAnsi="AcadNusx"/>
          <w:b/>
        </w:rPr>
        <w:t>cvlilebebis</w:t>
      </w:r>
      <w:proofErr w:type="spellEnd"/>
      <w:r w:rsidRPr="00B22476">
        <w:rPr>
          <w:rFonts w:ascii="AcadNusx" w:hAnsi="AcadNusx"/>
          <w:b/>
        </w:rPr>
        <w:t xml:space="preserve"> </w:t>
      </w:r>
      <w:proofErr w:type="spellStart"/>
      <w:r w:rsidRPr="00B22476">
        <w:rPr>
          <w:rFonts w:ascii="AcadNusx" w:hAnsi="AcadNusx"/>
          <w:b/>
        </w:rPr>
        <w:t>asaxva</w:t>
      </w:r>
      <w:proofErr w:type="spellEnd"/>
      <w:r w:rsidRPr="00B22476">
        <w:rPr>
          <w:rFonts w:ascii="AcadNusx" w:hAnsi="AcadNusx"/>
          <w:b/>
        </w:rPr>
        <w:t xml:space="preserve"> </w:t>
      </w:r>
      <w:proofErr w:type="spellStart"/>
      <w:r w:rsidRPr="00B22476">
        <w:rPr>
          <w:rFonts w:ascii="AcadNusx" w:hAnsi="AcadNusx"/>
          <w:b/>
        </w:rPr>
        <w:t>mxolod</w:t>
      </w:r>
      <w:proofErr w:type="spellEnd"/>
      <w:r w:rsidRPr="00B22476">
        <w:rPr>
          <w:rFonts w:ascii="AcadNusx" w:hAnsi="AcadNusx"/>
          <w:b/>
        </w:rPr>
        <w:t xml:space="preserve"> </w:t>
      </w:r>
      <w:proofErr w:type="spellStart"/>
      <w:r w:rsidRPr="00B22476">
        <w:rPr>
          <w:rFonts w:ascii="AcadNusx" w:hAnsi="AcadNusx"/>
          <w:b/>
        </w:rPr>
        <w:t>materiis</w:t>
      </w:r>
      <w:proofErr w:type="spellEnd"/>
      <w:r w:rsidRPr="00B22476">
        <w:rPr>
          <w:rFonts w:ascii="AcadNusx" w:hAnsi="AcadNusx"/>
          <w:b/>
        </w:rPr>
        <w:t xml:space="preserve"> </w:t>
      </w:r>
      <w:proofErr w:type="spellStart"/>
      <w:r w:rsidRPr="00B22476">
        <w:rPr>
          <w:rFonts w:ascii="AcadNusx" w:hAnsi="AcadNusx"/>
          <w:b/>
        </w:rPr>
        <w:t>masisa</w:t>
      </w:r>
      <w:proofErr w:type="spellEnd"/>
      <w:r w:rsidRPr="00B22476">
        <w:rPr>
          <w:rFonts w:ascii="AcadNusx" w:hAnsi="AcadNusx"/>
          <w:b/>
        </w:rPr>
        <w:t xml:space="preserve"> da </w:t>
      </w:r>
      <w:proofErr w:type="spellStart"/>
      <w:r w:rsidRPr="00B22476">
        <w:rPr>
          <w:rFonts w:ascii="AcadNusx" w:hAnsi="AcadNusx"/>
          <w:b/>
        </w:rPr>
        <w:t>siCqaris</w:t>
      </w:r>
      <w:proofErr w:type="spellEnd"/>
      <w:r w:rsidRPr="00B22476">
        <w:rPr>
          <w:rFonts w:ascii="AcadNusx" w:hAnsi="AcadNusx"/>
          <w:b/>
        </w:rPr>
        <w:t xml:space="preserve"> </w:t>
      </w:r>
      <w:proofErr w:type="spellStart"/>
      <w:r w:rsidRPr="00B22476">
        <w:rPr>
          <w:rFonts w:ascii="AcadNusx" w:hAnsi="AcadNusx"/>
          <w:b/>
        </w:rPr>
        <w:t>gamovlinebiT</w:t>
      </w:r>
      <w:proofErr w:type="spellEnd"/>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roofErr w:type="spellStart"/>
      <w:proofErr w:type="gramStart"/>
      <w:r w:rsidRPr="00B22476">
        <w:rPr>
          <w:rFonts w:ascii="Sylfaen" w:hAnsi="Sylfaen" w:cs="Sylfaen"/>
          <w:b/>
        </w:rPr>
        <w:t>პირველი</w:t>
      </w:r>
      <w:proofErr w:type="spellEnd"/>
      <w:r w:rsidRPr="00B22476">
        <w:rPr>
          <w:rFonts w:ascii="AcadNusx" w:hAnsi="AcadNusx"/>
          <w:b/>
        </w:rPr>
        <w:t xml:space="preserve">  </w:t>
      </w:r>
      <w:proofErr w:type="spellStart"/>
      <w:r w:rsidRPr="00B22476">
        <w:rPr>
          <w:rFonts w:ascii="Sylfaen" w:hAnsi="Sylfaen" w:cs="Sylfaen"/>
          <w:b/>
        </w:rPr>
        <w:t>სინათლე</w:t>
      </w:r>
      <w:proofErr w:type="spellEnd"/>
      <w:proofErr w:type="gramEnd"/>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proofErr w:type="spellStart"/>
      <w:proofErr w:type="gramStart"/>
      <w:r w:rsidRPr="00B22476">
        <w:rPr>
          <w:rFonts w:ascii="AcadNusx" w:hAnsi="AcadNusx"/>
          <w:b/>
        </w:rPr>
        <w:t>SeuZlebelia.metic,informaciis</w:t>
      </w:r>
      <w:proofErr w:type="spellEnd"/>
      <w:proofErr w:type="gramEnd"/>
      <w:r w:rsidRPr="00B22476">
        <w:rPr>
          <w:rFonts w:ascii="AcadNusx" w:hAnsi="AcadNusx"/>
          <w:b/>
        </w:rPr>
        <w:t xml:space="preserve"> </w:t>
      </w:r>
      <w:proofErr w:type="spellStart"/>
      <w:r w:rsidRPr="00B22476">
        <w:rPr>
          <w:rFonts w:ascii="AcadNusx" w:hAnsi="AcadNusx"/>
          <w:b/>
        </w:rPr>
        <w:t>gamovlinebisaTvis</w:t>
      </w:r>
      <w:proofErr w:type="spellEnd"/>
      <w:r w:rsidRPr="00B22476">
        <w:rPr>
          <w:rFonts w:ascii="AcadNusx" w:hAnsi="AcadNusx"/>
          <w:b/>
        </w:rPr>
        <w:t xml:space="preserve"> </w:t>
      </w:r>
      <w:proofErr w:type="spellStart"/>
      <w:r w:rsidRPr="00B22476">
        <w:rPr>
          <w:rFonts w:ascii="AcadNusx" w:hAnsi="AcadNusx"/>
          <w:b/>
        </w:rPr>
        <w:t>saWiroa</w:t>
      </w:r>
      <w:proofErr w:type="spellEnd"/>
      <w:r w:rsidRPr="00B22476">
        <w:rPr>
          <w:rFonts w:ascii="AcadNusx" w:hAnsi="AcadNusx"/>
          <w:b/>
        </w:rPr>
        <w:t xml:space="preserve"> </w:t>
      </w:r>
      <w:proofErr w:type="spellStart"/>
      <w:r w:rsidRPr="00B22476">
        <w:rPr>
          <w:rFonts w:ascii="AcadNusx" w:hAnsi="AcadNusx"/>
          <w:b/>
        </w:rPr>
        <w:t>moxmarebis</w:t>
      </w:r>
      <w:proofErr w:type="spellEnd"/>
      <w:r w:rsidRPr="00B22476">
        <w:rPr>
          <w:rFonts w:ascii="AcadNusx" w:hAnsi="AcadNusx"/>
          <w:b/>
        </w:rPr>
        <w:t xml:space="preserve"> </w:t>
      </w:r>
      <w:proofErr w:type="spellStart"/>
      <w:r w:rsidRPr="00B22476">
        <w:rPr>
          <w:rFonts w:ascii="AcadNusx" w:hAnsi="AcadNusx"/>
          <w:b/>
        </w:rPr>
        <w:t>procesi,romelic</w:t>
      </w:r>
      <w:proofErr w:type="spellEnd"/>
      <w:r w:rsidRPr="00B22476">
        <w:rPr>
          <w:rFonts w:ascii="AcadNusx" w:hAnsi="AcadNusx"/>
          <w:b/>
        </w:rPr>
        <w:t xml:space="preserve"> Tavis </w:t>
      </w:r>
      <w:proofErr w:type="spellStart"/>
      <w:r w:rsidRPr="00B22476">
        <w:rPr>
          <w:rFonts w:ascii="AcadNusx" w:hAnsi="AcadNusx"/>
          <w:b/>
        </w:rPr>
        <w:t>mxriv</w:t>
      </w:r>
      <w:proofErr w:type="spellEnd"/>
      <w:r w:rsidRPr="00B22476">
        <w:rPr>
          <w:rFonts w:ascii="AcadNusx" w:hAnsi="AcadNusx"/>
          <w:b/>
        </w:rPr>
        <w:t xml:space="preserve"> </w:t>
      </w:r>
      <w:proofErr w:type="spellStart"/>
      <w:r w:rsidRPr="00B22476">
        <w:rPr>
          <w:rFonts w:ascii="AcadNusx" w:hAnsi="AcadNusx"/>
          <w:b/>
        </w:rPr>
        <w:t>momxmareblis</w:t>
      </w:r>
      <w:proofErr w:type="spellEnd"/>
      <w:r w:rsidRPr="00B22476">
        <w:rPr>
          <w:rFonts w:ascii="AcadNusx" w:hAnsi="AcadNusx"/>
          <w:b/>
        </w:rPr>
        <w:t xml:space="preserve"> </w:t>
      </w:r>
      <w:proofErr w:type="spellStart"/>
      <w:r w:rsidRPr="00B22476">
        <w:rPr>
          <w:rFonts w:ascii="AcadNusx" w:hAnsi="AcadNusx"/>
          <w:b/>
        </w:rPr>
        <w:t>anu</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arsebobis</w:t>
      </w:r>
      <w:proofErr w:type="spellEnd"/>
      <w:r w:rsidRPr="00B22476">
        <w:rPr>
          <w:rFonts w:ascii="AcadNusx" w:hAnsi="AcadNusx"/>
          <w:b/>
        </w:rPr>
        <w:t xml:space="preserve"> </w:t>
      </w:r>
      <w:proofErr w:type="spellStart"/>
      <w:r w:rsidRPr="00B22476">
        <w:rPr>
          <w:rFonts w:ascii="AcadNusx" w:hAnsi="AcadNusx"/>
          <w:b/>
        </w:rPr>
        <w:t>pirobebSia</w:t>
      </w:r>
      <w:proofErr w:type="spellEnd"/>
      <w:r w:rsidRPr="00B22476">
        <w:rPr>
          <w:rFonts w:ascii="AcadNusx" w:hAnsi="AcadNusx"/>
          <w:b/>
        </w:rPr>
        <w:t xml:space="preserve"> </w:t>
      </w:r>
      <w:proofErr w:type="spellStart"/>
      <w:r w:rsidRPr="00B22476">
        <w:rPr>
          <w:rFonts w:ascii="AcadNusx" w:hAnsi="AcadNusx"/>
          <w:b/>
        </w:rPr>
        <w:t>SesaZlebeli.amitom</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faqtoris</w:t>
      </w:r>
      <w:proofErr w:type="spellEnd"/>
      <w:r w:rsidRPr="00B22476">
        <w:rPr>
          <w:rFonts w:ascii="AcadNusx" w:hAnsi="AcadNusx"/>
          <w:b/>
        </w:rPr>
        <w:t xml:space="preserve"> </w:t>
      </w:r>
      <w:proofErr w:type="spellStart"/>
      <w:r w:rsidRPr="00B22476">
        <w:rPr>
          <w:rFonts w:ascii="AcadNusx" w:hAnsi="AcadNusx"/>
          <w:b/>
        </w:rPr>
        <w:t>gaTvaliswinebis</w:t>
      </w:r>
      <w:proofErr w:type="spellEnd"/>
      <w:r w:rsidRPr="00B22476">
        <w:rPr>
          <w:rFonts w:ascii="AcadNusx" w:hAnsi="AcadNusx"/>
          <w:b/>
        </w:rPr>
        <w:t xml:space="preserve"> </w:t>
      </w:r>
      <w:proofErr w:type="spellStart"/>
      <w:r w:rsidRPr="00B22476">
        <w:rPr>
          <w:rFonts w:ascii="AcadNusx" w:hAnsi="AcadNusx"/>
          <w:b/>
        </w:rPr>
        <w:t>mixedviT</w:t>
      </w:r>
      <w:proofErr w:type="spellEnd"/>
      <w:r w:rsidRPr="00B22476">
        <w:rPr>
          <w:rFonts w:ascii="AcadNusx" w:hAnsi="AcadNusx"/>
          <w:b/>
        </w:rPr>
        <w:t xml:space="preserve"> </w:t>
      </w:r>
      <w:proofErr w:type="spellStart"/>
      <w:r w:rsidRPr="00B22476">
        <w:rPr>
          <w:rFonts w:ascii="AcadNusx" w:hAnsi="AcadNusx"/>
          <w:b/>
        </w:rPr>
        <w:t>zemoTaRniSnuli</w:t>
      </w:r>
      <w:proofErr w:type="spellEnd"/>
      <w:r w:rsidRPr="00B22476">
        <w:rPr>
          <w:rFonts w:ascii="AcadNusx" w:hAnsi="AcadNusx"/>
          <w:b/>
        </w:rPr>
        <w:t xml:space="preserve"> formula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Semdegi</w:t>
      </w:r>
      <w:proofErr w:type="spellEnd"/>
      <w:r w:rsidRPr="00B22476">
        <w:rPr>
          <w:rFonts w:ascii="AcadNusx" w:hAnsi="AcadNusx"/>
          <w:b/>
        </w:rPr>
        <w:t xml:space="preserve"> </w:t>
      </w:r>
      <w:proofErr w:type="spellStart"/>
      <w:r w:rsidRPr="00B22476">
        <w:rPr>
          <w:rFonts w:ascii="AcadNusx" w:hAnsi="AcadNusx"/>
          <w:b/>
        </w:rPr>
        <w:t>saxiT</w:t>
      </w:r>
      <w:proofErr w:type="spellEnd"/>
      <w:r w:rsidRPr="00B22476">
        <w:rPr>
          <w:rFonts w:ascii="AcadNusx" w:hAnsi="AcadNusx"/>
          <w:b/>
        </w:rPr>
        <w:t xml:space="preserve"> </w:t>
      </w:r>
      <w:proofErr w:type="spellStart"/>
      <w:r w:rsidRPr="00B22476">
        <w:rPr>
          <w:rFonts w:ascii="AcadNusx" w:hAnsi="AcadNusx"/>
          <w:b/>
        </w:rPr>
        <w:t>iyos</w:t>
      </w:r>
      <w:proofErr w:type="spellEnd"/>
      <w:r w:rsidRPr="00B22476">
        <w:rPr>
          <w:rFonts w:ascii="AcadNusx" w:hAnsi="AcadNusx"/>
          <w:b/>
        </w:rPr>
        <w:t xml:space="preserve"> </w:t>
      </w:r>
      <w:proofErr w:type="spellStart"/>
      <w:r w:rsidRPr="00B22476">
        <w:rPr>
          <w:rFonts w:ascii="AcadNusx" w:hAnsi="AcadNusx"/>
          <w:b/>
        </w:rPr>
        <w:t>warmodgenili</w:t>
      </w:r>
      <w:proofErr w:type="spellEnd"/>
      <w:r w:rsidRPr="00B22476">
        <w:rPr>
          <w:rFonts w:ascii="AcadNusx" w:hAnsi="AcadNusx"/>
          <w:b/>
        </w:rPr>
        <w:t>: E=imc2,sadac I-</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sididea,xolo</w:t>
      </w:r>
      <w:proofErr w:type="spellEnd"/>
      <w:r w:rsidRPr="00B22476">
        <w:rPr>
          <w:rFonts w:ascii="AcadNusx" w:hAnsi="AcadNusx"/>
          <w:b/>
        </w:rPr>
        <w:t xml:space="preserve"> m da  c </w:t>
      </w:r>
      <w:proofErr w:type="spellStart"/>
      <w:r w:rsidRPr="00B22476">
        <w:rPr>
          <w:rFonts w:ascii="AcadNusx" w:hAnsi="AcadNusx"/>
          <w:b/>
        </w:rPr>
        <w:t>igive</w:t>
      </w:r>
      <w:proofErr w:type="spellEnd"/>
      <w:r w:rsidRPr="00B22476">
        <w:rPr>
          <w:rFonts w:ascii="AcadNusx" w:hAnsi="AcadNusx"/>
          <w:b/>
        </w:rPr>
        <w:t xml:space="preserve"> </w:t>
      </w:r>
      <w:proofErr w:type="spellStart"/>
      <w:r w:rsidRPr="00B22476">
        <w:rPr>
          <w:rFonts w:ascii="AcadNusx" w:hAnsi="AcadNusx"/>
          <w:b/>
        </w:rPr>
        <w:t>mniSvneloba</w:t>
      </w:r>
      <w:proofErr w:type="spellEnd"/>
      <w:r w:rsidRPr="00B22476">
        <w:rPr>
          <w:rFonts w:ascii="AcadNusx" w:hAnsi="AcadNusx"/>
          <w:b/>
        </w:rPr>
        <w:t xml:space="preserve"> </w:t>
      </w:r>
      <w:proofErr w:type="spellStart"/>
      <w:r w:rsidRPr="00B22476">
        <w:rPr>
          <w:rFonts w:ascii="AcadNusx" w:hAnsi="AcadNusx"/>
          <w:b/>
        </w:rPr>
        <w:t>aqvT</w:t>
      </w:r>
      <w:proofErr w:type="spellEnd"/>
      <w:r w:rsidRPr="00B22476">
        <w:rPr>
          <w:rFonts w:ascii="AcadNusx" w:hAnsi="AcadNusx"/>
          <w:b/>
        </w:rPr>
        <w:t xml:space="preserve">, </w:t>
      </w:r>
      <w:proofErr w:type="spellStart"/>
      <w:r w:rsidRPr="00B22476">
        <w:rPr>
          <w:rFonts w:ascii="AcadNusx" w:hAnsi="AcadNusx"/>
          <w:b/>
        </w:rPr>
        <w:t>rac</w:t>
      </w:r>
      <w:proofErr w:type="spellEnd"/>
      <w:r w:rsidRPr="00B22476">
        <w:rPr>
          <w:rFonts w:ascii="AcadNusx" w:hAnsi="AcadNusx"/>
          <w:b/>
        </w:rPr>
        <w:t xml:space="preserve"> </w:t>
      </w:r>
      <w:proofErr w:type="spellStart"/>
      <w:r w:rsidRPr="00B22476">
        <w:rPr>
          <w:rFonts w:ascii="AcadNusx" w:hAnsi="AcadNusx"/>
          <w:b/>
        </w:rPr>
        <w:t>Tavdapirveli</w:t>
      </w:r>
      <w:proofErr w:type="spellEnd"/>
      <w:r w:rsidRPr="00B22476">
        <w:rPr>
          <w:rFonts w:ascii="AcadNusx" w:hAnsi="AcadNusx"/>
          <w:b/>
        </w:rPr>
        <w:t xml:space="preserve"> </w:t>
      </w:r>
      <w:proofErr w:type="spellStart"/>
      <w:r w:rsidRPr="00B22476">
        <w:rPr>
          <w:rFonts w:ascii="AcadNusx" w:hAnsi="AcadNusx"/>
          <w:b/>
        </w:rPr>
        <w:t>gamoTvlisas</w:t>
      </w:r>
      <w:proofErr w:type="spellEnd"/>
      <w:r w:rsidRPr="00B22476">
        <w:rPr>
          <w:rFonts w:ascii="AcadNusx" w:hAnsi="AcadNusx"/>
          <w:b/>
        </w:rPr>
        <w:t xml:space="preserve"> </w:t>
      </w:r>
      <w:proofErr w:type="spellStart"/>
      <w:r w:rsidRPr="00B22476">
        <w:rPr>
          <w:rFonts w:ascii="AcadNusx" w:hAnsi="AcadNusx"/>
          <w:b/>
        </w:rPr>
        <w:t>hqondaT</w:t>
      </w:r>
      <w:proofErr w:type="spellEnd"/>
      <w:r w:rsidRPr="00B22476">
        <w:rPr>
          <w:rFonts w:ascii="AcadNusx" w:hAnsi="AcadNusx"/>
          <w:b/>
        </w:rPr>
        <w:t xml:space="preserve">. </w:t>
      </w:r>
      <w:proofErr w:type="spellStart"/>
      <w:r w:rsidRPr="00B22476">
        <w:rPr>
          <w:rFonts w:ascii="AcadNusx" w:hAnsi="AcadNusx"/>
          <w:b/>
        </w:rPr>
        <w:t>uSualod</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afeTqebisas</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gamoTvlisas</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proofErr w:type="gramStart"/>
      <w:r w:rsidRPr="00B22476">
        <w:rPr>
          <w:rFonts w:ascii="AcadNusx" w:hAnsi="AcadNusx"/>
          <w:b/>
        </w:rPr>
        <w:t>gaviTvaliswinoT,rom</w:t>
      </w:r>
      <w:proofErr w:type="spellEnd"/>
      <w:proofErr w:type="gramEnd"/>
      <w:r w:rsidRPr="00B22476">
        <w:rPr>
          <w:rFonts w:ascii="AcadNusx" w:hAnsi="AcadNusx"/>
          <w:b/>
        </w:rPr>
        <w:t xml:space="preserve"> am </w:t>
      </w:r>
      <w:proofErr w:type="spellStart"/>
      <w:r w:rsidRPr="00B22476">
        <w:rPr>
          <w:rFonts w:ascii="AcadNusx" w:hAnsi="AcadNusx"/>
          <w:b/>
        </w:rPr>
        <w:t>dros</w:t>
      </w:r>
      <w:proofErr w:type="spellEnd"/>
      <w:r w:rsidRPr="00B22476">
        <w:rPr>
          <w:rFonts w:ascii="AcadNusx" w:hAnsi="AcadNusx"/>
          <w:b/>
        </w:rPr>
        <w:t xml:space="preserve">  </w:t>
      </w:r>
      <w:proofErr w:type="spellStart"/>
      <w:r w:rsidRPr="00B22476">
        <w:rPr>
          <w:rFonts w:ascii="AcadNusx" w:hAnsi="AcadNusx"/>
          <w:b/>
        </w:rPr>
        <w:t>informacia</w:t>
      </w:r>
      <w:proofErr w:type="spellEnd"/>
      <w:r w:rsidRPr="00B22476">
        <w:rPr>
          <w:rFonts w:ascii="AcadNusx" w:hAnsi="AcadNusx"/>
          <w:b/>
        </w:rPr>
        <w:t xml:space="preserve">  </w:t>
      </w:r>
      <w:proofErr w:type="spellStart"/>
      <w:r w:rsidRPr="00B22476">
        <w:rPr>
          <w:rFonts w:ascii="AcadNusx" w:hAnsi="AcadNusx"/>
          <w:b/>
        </w:rPr>
        <w:t>umciresi</w:t>
      </w:r>
      <w:proofErr w:type="spellEnd"/>
      <w:r w:rsidRPr="00B22476">
        <w:rPr>
          <w:rFonts w:ascii="AcadNusx" w:hAnsi="AcadNusx"/>
          <w:b/>
        </w:rPr>
        <w:t xml:space="preserve"> </w:t>
      </w:r>
      <w:proofErr w:type="spellStart"/>
      <w:r w:rsidRPr="00B22476">
        <w:rPr>
          <w:rFonts w:ascii="AcadNusx" w:hAnsi="AcadNusx"/>
          <w:b/>
        </w:rPr>
        <w:t>sididis</w:t>
      </w:r>
      <w:proofErr w:type="spellEnd"/>
      <w:r w:rsidRPr="00B22476">
        <w:rPr>
          <w:rFonts w:ascii="AcadNusx" w:hAnsi="AcadNusx"/>
          <w:b/>
        </w:rPr>
        <w:t xml:space="preserve"> </w:t>
      </w:r>
      <w:proofErr w:type="spellStart"/>
      <w:r w:rsidRPr="00B22476">
        <w:rPr>
          <w:rFonts w:ascii="AcadNusx" w:hAnsi="AcadNusx"/>
          <w:b/>
        </w:rPr>
        <w:t>iyo</w:t>
      </w:r>
      <w:proofErr w:type="spellEnd"/>
      <w:r w:rsidRPr="00B22476">
        <w:rPr>
          <w:rFonts w:ascii="AcadNusx" w:hAnsi="AcadNusx"/>
          <w:b/>
        </w:rPr>
        <w:t xml:space="preserve"> da or </w:t>
      </w:r>
      <w:proofErr w:type="spellStart"/>
      <w:r w:rsidRPr="00B22476">
        <w:rPr>
          <w:rFonts w:ascii="AcadNusx" w:hAnsi="AcadNusx"/>
          <w:b/>
        </w:rPr>
        <w:t>niSans</w:t>
      </w:r>
      <w:proofErr w:type="spellEnd"/>
      <w:r w:rsidRPr="00B22476">
        <w:rPr>
          <w:rFonts w:ascii="AcadNusx" w:hAnsi="AcadNusx"/>
          <w:b/>
        </w:rPr>
        <w:t xml:space="preserve"> “</w:t>
      </w:r>
      <w:proofErr w:type="spellStart"/>
      <w:r w:rsidRPr="00B22476">
        <w:rPr>
          <w:rFonts w:ascii="AcadNusx" w:hAnsi="AcadNusx"/>
          <w:b/>
        </w:rPr>
        <w:t>kritikuli</w:t>
      </w:r>
      <w:proofErr w:type="spellEnd"/>
      <w:r w:rsidRPr="00B22476">
        <w:rPr>
          <w:rFonts w:ascii="AcadNusx" w:hAnsi="AcadNusx"/>
          <w:b/>
        </w:rPr>
        <w:t xml:space="preserve">   </w:t>
      </w:r>
      <w:proofErr w:type="spellStart"/>
      <w:r w:rsidRPr="00B22476">
        <w:rPr>
          <w:rFonts w:ascii="AcadNusx" w:hAnsi="AcadNusx"/>
          <w:b/>
        </w:rPr>
        <w:t>energia</w:t>
      </w:r>
      <w:proofErr w:type="spellEnd"/>
      <w:r w:rsidRPr="00B22476">
        <w:rPr>
          <w:rFonts w:ascii="AcadNusx" w:hAnsi="AcadNusx"/>
          <w:b/>
        </w:rPr>
        <w:t xml:space="preserve">” </w:t>
      </w:r>
      <w:proofErr w:type="spellStart"/>
      <w:r w:rsidRPr="00B22476">
        <w:rPr>
          <w:rFonts w:ascii="AcadNusx" w:hAnsi="AcadNusx"/>
          <w:b/>
        </w:rPr>
        <w:t>Seicavda</w:t>
      </w:r>
      <w:proofErr w:type="spellEnd"/>
      <w:r w:rsidRPr="00B22476">
        <w:rPr>
          <w:rFonts w:ascii="AcadNusx" w:hAnsi="AcadNusx"/>
          <w:b/>
        </w:rPr>
        <w:t xml:space="preserve"> da 1 </w:t>
      </w:r>
      <w:proofErr w:type="spellStart"/>
      <w:r w:rsidRPr="00B22476">
        <w:rPr>
          <w:rFonts w:ascii="AcadNusx" w:hAnsi="AcadNusx"/>
          <w:b/>
        </w:rPr>
        <w:t>biTs</w:t>
      </w:r>
      <w:proofErr w:type="spellEnd"/>
      <w:r w:rsidRPr="00B22476">
        <w:rPr>
          <w:rFonts w:ascii="AcadNusx" w:hAnsi="AcadNusx"/>
          <w:b/>
        </w:rPr>
        <w:t xml:space="preserve"> </w:t>
      </w:r>
      <w:proofErr w:type="spellStart"/>
      <w:r w:rsidRPr="00B22476">
        <w:rPr>
          <w:rFonts w:ascii="AcadNusx" w:hAnsi="AcadNusx"/>
          <w:b/>
        </w:rPr>
        <w:t>Seesabameboda.aqedan</w:t>
      </w:r>
      <w:proofErr w:type="spellEnd"/>
      <w:r w:rsidRPr="00B22476">
        <w:rPr>
          <w:rFonts w:ascii="AcadNusx" w:hAnsi="AcadNusx"/>
          <w:b/>
        </w:rPr>
        <w:t xml:space="preserve"> </w:t>
      </w:r>
      <w:proofErr w:type="spellStart"/>
      <w:r w:rsidRPr="00B22476">
        <w:rPr>
          <w:rFonts w:ascii="AcadNusx" w:hAnsi="AcadNusx"/>
          <w:b/>
        </w:rPr>
        <w:t>gamomdinare</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afeTqebisas</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energia</w:t>
      </w:r>
      <w:proofErr w:type="spellEnd"/>
      <w:r w:rsidRPr="00B22476">
        <w:rPr>
          <w:rFonts w:ascii="AcadNusx" w:hAnsi="AcadNusx"/>
          <w:b/>
        </w:rPr>
        <w:t xml:space="preserve"> </w:t>
      </w:r>
      <w:proofErr w:type="spellStart"/>
      <w:r w:rsidRPr="00B22476">
        <w:rPr>
          <w:rFonts w:ascii="AcadNusx" w:hAnsi="AcadNusx"/>
          <w:b/>
        </w:rPr>
        <w:t>warmodgenili</w:t>
      </w:r>
      <w:proofErr w:type="spellEnd"/>
      <w:r w:rsidRPr="00B22476">
        <w:rPr>
          <w:rFonts w:ascii="AcadNusx" w:hAnsi="AcadNusx"/>
          <w:b/>
        </w:rPr>
        <w:t xml:space="preserve"> </w:t>
      </w:r>
      <w:proofErr w:type="spellStart"/>
      <w:r w:rsidRPr="00B22476">
        <w:rPr>
          <w:rFonts w:ascii="AcadNusx" w:hAnsi="AcadNusx"/>
          <w:b/>
        </w:rPr>
        <w:t>iqneba</w:t>
      </w:r>
      <w:proofErr w:type="spellEnd"/>
      <w:r w:rsidRPr="00B22476">
        <w:rPr>
          <w:rFonts w:ascii="AcadNusx" w:hAnsi="AcadNusx"/>
          <w:b/>
        </w:rPr>
        <w:t xml:space="preserve"> </w:t>
      </w:r>
      <w:proofErr w:type="spellStart"/>
      <w:r w:rsidRPr="00B22476">
        <w:rPr>
          <w:rFonts w:ascii="AcadNusx" w:hAnsi="AcadNusx"/>
          <w:b/>
        </w:rPr>
        <w:t>Semdegi</w:t>
      </w:r>
      <w:proofErr w:type="spellEnd"/>
      <w:r w:rsidRPr="00B22476">
        <w:rPr>
          <w:rFonts w:ascii="AcadNusx" w:hAnsi="AcadNusx"/>
          <w:b/>
        </w:rPr>
        <w:t xml:space="preserve"> </w:t>
      </w:r>
      <w:proofErr w:type="spellStart"/>
      <w:r w:rsidRPr="00B22476">
        <w:rPr>
          <w:rFonts w:ascii="AcadNusx" w:hAnsi="AcadNusx"/>
          <w:b/>
        </w:rPr>
        <w:t>saxiT</w:t>
      </w:r>
      <w:proofErr w:type="spellEnd"/>
      <w:r w:rsidRPr="00B22476">
        <w:rPr>
          <w:rFonts w:ascii="AcadNusx" w:hAnsi="AcadNusx"/>
          <w:b/>
        </w:rPr>
        <w:t xml:space="preserve"> E=imc2= 1b x10.88.gsm2/wm2= 10.88b.gsm2/wm2.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amJamad</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am </w:t>
      </w:r>
      <w:proofErr w:type="spellStart"/>
      <w:r w:rsidRPr="00B22476">
        <w:rPr>
          <w:rFonts w:ascii="AcadNusx" w:hAnsi="AcadNusx"/>
          <w:b/>
        </w:rPr>
        <w:t>wesiT</w:t>
      </w:r>
      <w:proofErr w:type="spellEnd"/>
      <w:r w:rsidRPr="00B22476">
        <w:rPr>
          <w:rFonts w:ascii="AcadNusx" w:hAnsi="AcadNusx"/>
          <w:b/>
        </w:rPr>
        <w:t xml:space="preserve"> </w:t>
      </w:r>
      <w:proofErr w:type="spellStart"/>
      <w:r w:rsidRPr="00B22476">
        <w:rPr>
          <w:rFonts w:ascii="AcadNusx" w:hAnsi="AcadNusx"/>
          <w:b/>
        </w:rPr>
        <w:t>gamoTvlis</w:t>
      </w:r>
      <w:proofErr w:type="spellEnd"/>
      <w:r w:rsidRPr="00B22476">
        <w:rPr>
          <w:rFonts w:ascii="AcadNusx" w:hAnsi="AcadNusx"/>
          <w:b/>
        </w:rPr>
        <w:t xml:space="preserve"> </w:t>
      </w:r>
      <w:proofErr w:type="spellStart"/>
      <w:r w:rsidRPr="00B22476">
        <w:rPr>
          <w:rFonts w:ascii="AcadNusx" w:hAnsi="AcadNusx"/>
          <w:b/>
        </w:rPr>
        <w:t>dros</w:t>
      </w:r>
      <w:proofErr w:type="spellEnd"/>
      <w:r w:rsidRPr="00B22476">
        <w:rPr>
          <w:rFonts w:ascii="AcadNusx" w:hAnsi="AcadNusx"/>
          <w:b/>
        </w:rPr>
        <w:t xml:space="preserve"> </w:t>
      </w:r>
      <w:proofErr w:type="spellStart"/>
      <w:r w:rsidRPr="00B22476">
        <w:rPr>
          <w:rFonts w:ascii="AcadNusx" w:hAnsi="AcadNusx"/>
          <w:b/>
        </w:rPr>
        <w:t>umTavres</w:t>
      </w:r>
      <w:proofErr w:type="spellEnd"/>
      <w:r w:rsidRPr="00B22476">
        <w:rPr>
          <w:rFonts w:ascii="AcadNusx" w:hAnsi="AcadNusx"/>
          <w:b/>
        </w:rPr>
        <w:t xml:space="preserve"> </w:t>
      </w:r>
      <w:proofErr w:type="spellStart"/>
      <w:r w:rsidRPr="00B22476">
        <w:rPr>
          <w:rFonts w:ascii="AcadNusx" w:hAnsi="AcadNusx"/>
          <w:b/>
        </w:rPr>
        <w:t>sirTules</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sididis</w:t>
      </w:r>
      <w:proofErr w:type="spellEnd"/>
      <w:r w:rsidRPr="00B22476">
        <w:rPr>
          <w:rFonts w:ascii="AcadNusx" w:hAnsi="AcadNusx"/>
          <w:b/>
        </w:rPr>
        <w:t xml:space="preserve"> </w:t>
      </w:r>
      <w:proofErr w:type="spellStart"/>
      <w:r w:rsidRPr="00B22476">
        <w:rPr>
          <w:rFonts w:ascii="AcadNusx" w:hAnsi="AcadNusx"/>
          <w:b/>
        </w:rPr>
        <w:t>gamoangariSeba</w:t>
      </w:r>
      <w:proofErr w:type="spellEnd"/>
      <w:r w:rsidRPr="00B22476">
        <w:rPr>
          <w:rFonts w:ascii="AcadNusx" w:hAnsi="AcadNusx"/>
          <w:b/>
        </w:rPr>
        <w:t xml:space="preserve"> </w:t>
      </w:r>
      <w:proofErr w:type="spellStart"/>
      <w:r w:rsidRPr="00B22476">
        <w:rPr>
          <w:rFonts w:ascii="AcadNusx" w:hAnsi="AcadNusx"/>
          <w:b/>
        </w:rPr>
        <w:t>warmoadgens.Tumca</w:t>
      </w:r>
      <w:proofErr w:type="spellEnd"/>
      <w:r w:rsidRPr="00B22476">
        <w:rPr>
          <w:rFonts w:ascii="AcadNusx" w:hAnsi="AcadNusx"/>
          <w:b/>
        </w:rPr>
        <w:t xml:space="preserve">, Tu </w:t>
      </w:r>
      <w:proofErr w:type="spellStart"/>
      <w:r w:rsidRPr="00B22476">
        <w:rPr>
          <w:rFonts w:ascii="AcadNusx" w:hAnsi="AcadNusx"/>
          <w:b/>
        </w:rPr>
        <w:t>gaviTvaliswinoT</w:t>
      </w:r>
      <w:proofErr w:type="spellEnd"/>
      <w:r w:rsidRPr="00B22476">
        <w:rPr>
          <w:rFonts w:ascii="AcadNusx" w:hAnsi="AcadNusx"/>
          <w:b/>
        </w:rPr>
        <w:t>, rom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afeTqebis</w:t>
      </w:r>
      <w:proofErr w:type="spellEnd"/>
      <w:r w:rsidRPr="00B22476">
        <w:rPr>
          <w:rFonts w:ascii="AcadNusx" w:hAnsi="AcadNusx"/>
          <w:b/>
        </w:rPr>
        <w:t xml:space="preserve">” </w:t>
      </w:r>
      <w:proofErr w:type="spellStart"/>
      <w:r w:rsidRPr="00B22476">
        <w:rPr>
          <w:rFonts w:ascii="AcadNusx" w:hAnsi="AcadNusx"/>
          <w:b/>
        </w:rPr>
        <w:t>Semdgom</w:t>
      </w:r>
      <w:proofErr w:type="spellEnd"/>
      <w:r w:rsidRPr="00B22476">
        <w:rPr>
          <w:rFonts w:ascii="AcadNusx" w:hAnsi="AcadNusx"/>
          <w:b/>
        </w:rPr>
        <w:t xml:space="preserve"> </w:t>
      </w:r>
      <w:proofErr w:type="spellStart"/>
      <w:r w:rsidRPr="00B22476">
        <w:rPr>
          <w:rFonts w:ascii="AcadNusx" w:hAnsi="AcadNusx"/>
          <w:b/>
        </w:rPr>
        <w:t>periodSi</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raodenoba</w:t>
      </w:r>
      <w:proofErr w:type="spellEnd"/>
      <w:r w:rsidRPr="00B22476">
        <w:rPr>
          <w:rFonts w:ascii="AcadNusx" w:hAnsi="AcadNusx"/>
          <w:b/>
        </w:rPr>
        <w:t xml:space="preserve"> </w:t>
      </w:r>
      <w:proofErr w:type="spellStart"/>
      <w:r w:rsidRPr="00B22476">
        <w:rPr>
          <w:rFonts w:ascii="AcadNusx" w:hAnsi="AcadNusx"/>
          <w:b/>
        </w:rPr>
        <w:t>progresulad</w:t>
      </w:r>
      <w:proofErr w:type="spellEnd"/>
      <w:r w:rsidRPr="00B22476">
        <w:rPr>
          <w:rFonts w:ascii="AcadNusx" w:hAnsi="AcadNusx"/>
          <w:b/>
        </w:rPr>
        <w:t xml:space="preserve"> </w:t>
      </w:r>
      <w:proofErr w:type="spellStart"/>
      <w:r w:rsidRPr="00B22476">
        <w:rPr>
          <w:rFonts w:ascii="AcadNusx" w:hAnsi="AcadNusx"/>
          <w:b/>
        </w:rPr>
        <w:t>izrdeboda.amitom</w:t>
      </w:r>
      <w:proofErr w:type="spellEnd"/>
      <w:r w:rsidRPr="00B22476">
        <w:rPr>
          <w:rFonts w:ascii="AcadNusx" w:hAnsi="AcadNusx"/>
          <w:b/>
        </w:rPr>
        <w:t xml:space="preserve"> am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sidide</w:t>
      </w:r>
      <w:proofErr w:type="spellEnd"/>
      <w:r w:rsidRPr="00B22476">
        <w:rPr>
          <w:rFonts w:ascii="AcadNusx" w:hAnsi="AcadNusx"/>
          <w:b/>
        </w:rPr>
        <w:t xml:space="preserve"> </w:t>
      </w:r>
      <w:proofErr w:type="spellStart"/>
      <w:r w:rsidRPr="00B22476">
        <w:rPr>
          <w:rFonts w:ascii="AcadNusx" w:hAnsi="AcadNusx"/>
          <w:b/>
        </w:rPr>
        <w:t>savaraudod</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sivrceSi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yvelaze</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kodis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Senaxuli</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raodenobaze</w:t>
      </w:r>
      <w:proofErr w:type="spellEnd"/>
      <w:r w:rsidRPr="00B22476">
        <w:rPr>
          <w:rFonts w:ascii="AcadNusx" w:hAnsi="AcadNusx"/>
          <w:b/>
        </w:rPr>
        <w:t xml:space="preserve"> </w:t>
      </w:r>
      <w:proofErr w:type="spellStart"/>
      <w:r w:rsidRPr="00B22476">
        <w:rPr>
          <w:rFonts w:ascii="AcadNusx" w:hAnsi="AcadNusx"/>
          <w:b/>
        </w:rPr>
        <w:t>naklebi</w:t>
      </w:r>
      <w:proofErr w:type="spellEnd"/>
      <w:r w:rsidRPr="00B22476">
        <w:rPr>
          <w:rFonts w:ascii="AcadNusx" w:hAnsi="AcadNusx"/>
          <w:b/>
        </w:rPr>
        <w:t xml:space="preserve"> </w:t>
      </w:r>
      <w:proofErr w:type="spellStart"/>
      <w:r w:rsidRPr="00B22476">
        <w:rPr>
          <w:rFonts w:ascii="AcadNusx" w:hAnsi="AcadNusx"/>
          <w:b/>
        </w:rPr>
        <w:t>mainc</w:t>
      </w:r>
      <w:proofErr w:type="spellEnd"/>
      <w:r w:rsidRPr="00B22476">
        <w:rPr>
          <w:rFonts w:ascii="AcadNusx" w:hAnsi="AcadNusx"/>
          <w:b/>
        </w:rPr>
        <w:t xml:space="preserve"> </w:t>
      </w:r>
      <w:proofErr w:type="spellStart"/>
      <w:r w:rsidRPr="00B22476">
        <w:rPr>
          <w:rFonts w:ascii="AcadNusx" w:hAnsi="AcadNusx"/>
          <w:b/>
        </w:rPr>
        <w:t>ar</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iyos.am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yvelaze</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raodenobis</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Senaxvis</w:t>
      </w:r>
      <w:proofErr w:type="spellEnd"/>
      <w:r w:rsidRPr="00B22476">
        <w:rPr>
          <w:rFonts w:ascii="AcadNusx" w:hAnsi="AcadNusx"/>
          <w:b/>
        </w:rPr>
        <w:t xml:space="preserve"> </w:t>
      </w:r>
      <w:proofErr w:type="spellStart"/>
      <w:r w:rsidRPr="00B22476">
        <w:rPr>
          <w:rFonts w:ascii="AcadNusx" w:hAnsi="AcadNusx"/>
          <w:b/>
        </w:rPr>
        <w:t>wesi</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eleqtronis</w:t>
      </w:r>
      <w:proofErr w:type="spellEnd"/>
      <w:r w:rsidRPr="00B22476">
        <w:rPr>
          <w:rFonts w:ascii="AcadNusx" w:hAnsi="AcadNusx"/>
          <w:b/>
        </w:rPr>
        <w:t xml:space="preserve"> </w:t>
      </w:r>
      <w:proofErr w:type="spellStart"/>
      <w:r w:rsidRPr="00B22476">
        <w:rPr>
          <w:rFonts w:ascii="AcadNusx" w:hAnsi="AcadNusx"/>
          <w:b/>
        </w:rPr>
        <w:t>spinis</w:t>
      </w:r>
      <w:proofErr w:type="spellEnd"/>
      <w:r w:rsidRPr="00B22476">
        <w:rPr>
          <w:rFonts w:ascii="AcadNusx" w:hAnsi="AcadNusx"/>
          <w:b/>
        </w:rPr>
        <w:t xml:space="preserve"> </w:t>
      </w:r>
      <w:proofErr w:type="spellStart"/>
      <w:r w:rsidRPr="00B22476">
        <w:rPr>
          <w:rFonts w:ascii="AcadNusx" w:hAnsi="AcadNusx"/>
          <w:b/>
        </w:rPr>
        <w:t>mixedviT</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iyos</w:t>
      </w:r>
      <w:proofErr w:type="spellEnd"/>
      <w:r w:rsidRPr="00B22476">
        <w:rPr>
          <w:rFonts w:ascii="AcadNusx" w:hAnsi="AcadNusx"/>
          <w:b/>
        </w:rPr>
        <w:t xml:space="preserve"> </w:t>
      </w:r>
      <w:proofErr w:type="spellStart"/>
      <w:r w:rsidRPr="00B22476">
        <w:rPr>
          <w:rFonts w:ascii="AcadNusx" w:hAnsi="AcadNusx"/>
          <w:b/>
        </w:rPr>
        <w:t>warmodgenili</w:t>
      </w:r>
      <w:proofErr w:type="spellEnd"/>
      <w:r w:rsidRPr="00B22476">
        <w:rPr>
          <w:rFonts w:ascii="AcadNusx" w:hAnsi="AcadNusx"/>
          <w:b/>
        </w:rPr>
        <w:t xml:space="preserve">. </w:t>
      </w:r>
      <w:proofErr w:type="spellStart"/>
      <w:proofErr w:type="gramStart"/>
      <w:r w:rsidRPr="00B22476">
        <w:rPr>
          <w:rFonts w:ascii="AcadNusx" w:hAnsi="AcadNusx"/>
          <w:b/>
        </w:rPr>
        <w:t>cnobilia,rom</w:t>
      </w:r>
      <w:proofErr w:type="spellEnd"/>
      <w:proofErr w:type="gramEnd"/>
      <w:r w:rsidRPr="00B22476">
        <w:rPr>
          <w:rFonts w:ascii="AcadNusx" w:hAnsi="AcadNusx"/>
          <w:b/>
        </w:rPr>
        <w:t xml:space="preserve"> </w:t>
      </w:r>
      <w:proofErr w:type="spellStart"/>
      <w:r w:rsidRPr="00B22476">
        <w:rPr>
          <w:rFonts w:ascii="AcadNusx" w:hAnsi="AcadNusx"/>
          <w:b/>
        </w:rPr>
        <w:t>amJamad</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10.78 </w:t>
      </w:r>
      <w:proofErr w:type="spellStart"/>
      <w:r w:rsidRPr="00B22476">
        <w:rPr>
          <w:rFonts w:ascii="AcadNusx" w:hAnsi="AcadNusx"/>
          <w:b/>
        </w:rPr>
        <w:t>erTeuli</w:t>
      </w:r>
      <w:proofErr w:type="spellEnd"/>
      <w:r w:rsidRPr="00B22476">
        <w:rPr>
          <w:rFonts w:ascii="AcadNusx" w:hAnsi="AcadNusx"/>
          <w:b/>
        </w:rPr>
        <w:t xml:space="preserve"> </w:t>
      </w:r>
      <w:proofErr w:type="spellStart"/>
      <w:r w:rsidRPr="00B22476">
        <w:rPr>
          <w:rFonts w:ascii="AcadNusx" w:hAnsi="AcadNusx"/>
          <w:b/>
        </w:rPr>
        <w:t>eleqtronia.maTi</w:t>
      </w:r>
      <w:proofErr w:type="spellEnd"/>
      <w:r w:rsidRPr="00B22476">
        <w:rPr>
          <w:rFonts w:ascii="AcadNusx" w:hAnsi="AcadNusx"/>
          <w:b/>
        </w:rPr>
        <w:t xml:space="preserve"> </w:t>
      </w:r>
      <w:proofErr w:type="spellStart"/>
      <w:r w:rsidRPr="00B22476">
        <w:rPr>
          <w:rFonts w:ascii="AcadNusx" w:hAnsi="AcadNusx"/>
          <w:b/>
        </w:rPr>
        <w:t>meSveobiT</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SesaZlebelia</w:t>
      </w:r>
      <w:proofErr w:type="spellEnd"/>
      <w:r w:rsidRPr="00B22476">
        <w:rPr>
          <w:rFonts w:ascii="AcadNusx" w:hAnsi="AcadNusx"/>
          <w:b/>
        </w:rPr>
        <w:t xml:space="preserve"> </w:t>
      </w:r>
      <w:proofErr w:type="spellStart"/>
      <w:r w:rsidRPr="00B22476">
        <w:rPr>
          <w:rFonts w:ascii="AcadNusx" w:hAnsi="AcadNusx"/>
          <w:b/>
        </w:rPr>
        <w:t>orjer</w:t>
      </w:r>
      <w:proofErr w:type="spellEnd"/>
      <w:r w:rsidRPr="00B22476">
        <w:rPr>
          <w:rFonts w:ascii="AcadNusx" w:hAnsi="AcadNusx"/>
          <w:b/>
        </w:rPr>
        <w:t xml:space="preserve"> </w:t>
      </w:r>
      <w:proofErr w:type="spellStart"/>
      <w:r w:rsidRPr="00B22476">
        <w:rPr>
          <w:rFonts w:ascii="AcadNusx" w:hAnsi="AcadNusx"/>
          <w:b/>
        </w:rPr>
        <w:t>naklebi</w:t>
      </w:r>
      <w:proofErr w:type="spellEnd"/>
      <w:r w:rsidRPr="00B22476">
        <w:rPr>
          <w:rFonts w:ascii="AcadNusx" w:hAnsi="AcadNusx"/>
          <w:b/>
        </w:rPr>
        <w:t xml:space="preserve"> </w:t>
      </w:r>
      <w:proofErr w:type="spellStart"/>
      <w:r w:rsidRPr="00B22476">
        <w:rPr>
          <w:rFonts w:ascii="AcadNusx" w:hAnsi="AcadNusx"/>
          <w:b/>
        </w:rPr>
        <w:t>anu</w:t>
      </w:r>
      <w:proofErr w:type="spellEnd"/>
      <w:r w:rsidRPr="00B22476">
        <w:rPr>
          <w:rFonts w:ascii="AcadNusx" w:hAnsi="AcadNusx"/>
          <w:b/>
        </w:rPr>
        <w:t xml:space="preserve">  </w:t>
      </w:r>
      <w:proofErr w:type="spellStart"/>
      <w:r w:rsidRPr="00B22476">
        <w:rPr>
          <w:rFonts w:ascii="AcadNusx" w:hAnsi="AcadNusx"/>
          <w:b/>
        </w:rPr>
        <w:t>daaxloebiT</w:t>
      </w:r>
      <w:proofErr w:type="spellEnd"/>
      <w:r w:rsidRPr="00B22476">
        <w:rPr>
          <w:rFonts w:ascii="AcadNusx" w:hAnsi="AcadNusx"/>
          <w:b/>
        </w:rPr>
        <w:t xml:space="preserve"> 10.39 </w:t>
      </w:r>
      <w:proofErr w:type="spellStart"/>
      <w:r w:rsidRPr="00B22476">
        <w:rPr>
          <w:rFonts w:ascii="AcadNusx" w:hAnsi="AcadNusx"/>
          <w:b/>
        </w:rPr>
        <w:t>biTi</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Senaxva</w:t>
      </w:r>
      <w:proofErr w:type="spellEnd"/>
      <w:r w:rsidRPr="00B22476">
        <w:rPr>
          <w:rFonts w:ascii="AcadNusx" w:hAnsi="AcadNusx"/>
          <w:b/>
        </w:rPr>
        <w:t xml:space="preserve">. </w:t>
      </w:r>
      <w:proofErr w:type="spellStart"/>
      <w:r w:rsidRPr="00B22476">
        <w:rPr>
          <w:rFonts w:ascii="AcadNusx" w:hAnsi="AcadNusx"/>
          <w:b/>
        </w:rPr>
        <w:t>saqme</w:t>
      </w:r>
      <w:proofErr w:type="spellEnd"/>
      <w:r w:rsidRPr="00B22476">
        <w:rPr>
          <w:rFonts w:ascii="AcadNusx" w:hAnsi="AcadNusx"/>
          <w:b/>
        </w:rPr>
        <w:t xml:space="preserve"> is </w:t>
      </w:r>
      <w:proofErr w:type="spellStart"/>
      <w:r w:rsidRPr="00B22476">
        <w:rPr>
          <w:rFonts w:ascii="AcadNusx" w:hAnsi="AcadNusx"/>
          <w:b/>
        </w:rPr>
        <w:t>aris,rom</w:t>
      </w:r>
      <w:proofErr w:type="spellEnd"/>
      <w:r w:rsidRPr="00B22476">
        <w:rPr>
          <w:rFonts w:ascii="AcadNusx" w:hAnsi="AcadNusx"/>
          <w:b/>
        </w:rPr>
        <w:t xml:space="preserve"> </w:t>
      </w:r>
      <w:proofErr w:type="spellStart"/>
      <w:r w:rsidRPr="00B22476">
        <w:rPr>
          <w:rFonts w:ascii="AcadNusx" w:hAnsi="AcadNusx"/>
          <w:b/>
        </w:rPr>
        <w:t>TiToeul</w:t>
      </w:r>
      <w:proofErr w:type="spellEnd"/>
      <w:r w:rsidRPr="00B22476">
        <w:rPr>
          <w:rFonts w:ascii="AcadNusx" w:hAnsi="AcadNusx"/>
          <w:b/>
        </w:rPr>
        <w:t xml:space="preserve"> </w:t>
      </w:r>
      <w:proofErr w:type="spellStart"/>
      <w:r w:rsidRPr="00B22476">
        <w:rPr>
          <w:rFonts w:ascii="AcadNusx" w:hAnsi="AcadNusx"/>
          <w:b/>
        </w:rPr>
        <w:t>eleqtrons</w:t>
      </w:r>
      <w:proofErr w:type="spellEnd"/>
      <w:r w:rsidRPr="00B22476">
        <w:rPr>
          <w:rFonts w:ascii="AcadNusx" w:hAnsi="AcadNusx"/>
          <w:b/>
        </w:rPr>
        <w:t xml:space="preserve"> 1/2½spini </w:t>
      </w:r>
      <w:proofErr w:type="spellStart"/>
      <w:r w:rsidRPr="00B22476">
        <w:rPr>
          <w:rFonts w:ascii="AcadNusx" w:hAnsi="AcadNusx"/>
          <w:b/>
        </w:rPr>
        <w:t>aqvs</w:t>
      </w:r>
      <w:proofErr w:type="spellEnd"/>
      <w:r w:rsidRPr="00B22476">
        <w:rPr>
          <w:rFonts w:ascii="AcadNusx" w:hAnsi="AcadNusx"/>
          <w:b/>
        </w:rPr>
        <w:t xml:space="preserve"> da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eleqtronis</w:t>
      </w:r>
      <w:proofErr w:type="spellEnd"/>
      <w:r w:rsidRPr="00B22476">
        <w:rPr>
          <w:rFonts w:ascii="AcadNusx" w:hAnsi="AcadNusx"/>
          <w:b/>
        </w:rPr>
        <w:t xml:space="preserve"> </w:t>
      </w:r>
      <w:proofErr w:type="spellStart"/>
      <w:r w:rsidRPr="00B22476">
        <w:rPr>
          <w:rFonts w:ascii="AcadNusx" w:hAnsi="AcadNusx"/>
          <w:b/>
        </w:rPr>
        <w:t>niSani</w:t>
      </w:r>
      <w:proofErr w:type="spellEnd"/>
      <w:r w:rsidRPr="00B22476">
        <w:rPr>
          <w:rFonts w:ascii="AcadNusx" w:hAnsi="AcadNusx"/>
          <w:b/>
        </w:rPr>
        <w:t xml:space="preserve"> “</w:t>
      </w:r>
      <w:proofErr w:type="spellStart"/>
      <w:r w:rsidRPr="00B22476">
        <w:rPr>
          <w:rFonts w:ascii="AcadNusx" w:hAnsi="AcadNusx"/>
          <w:b/>
        </w:rPr>
        <w:t>spini</w:t>
      </w:r>
      <w:proofErr w:type="spellEnd"/>
      <w:r w:rsidRPr="00B22476">
        <w:rPr>
          <w:rFonts w:ascii="AcadNusx" w:hAnsi="AcadNusx"/>
          <w:b/>
        </w:rPr>
        <w:t xml:space="preserve"> </w:t>
      </w:r>
      <w:proofErr w:type="spellStart"/>
      <w:r w:rsidRPr="00B22476">
        <w:rPr>
          <w:rFonts w:ascii="AcadNusx" w:hAnsi="AcadNusx"/>
          <w:b/>
        </w:rPr>
        <w:t>zemoT</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Seesabamebodesa</w:t>
      </w:r>
      <w:proofErr w:type="spellEnd"/>
      <w:r w:rsidRPr="00B22476">
        <w:rPr>
          <w:rFonts w:ascii="AcadNusx" w:hAnsi="AcadNusx"/>
          <w:b/>
        </w:rPr>
        <w:t xml:space="preserve"> + </w:t>
      </w:r>
      <w:proofErr w:type="spellStart"/>
      <w:r w:rsidRPr="00B22476">
        <w:rPr>
          <w:rFonts w:ascii="AcadNusx" w:hAnsi="AcadNusx"/>
          <w:b/>
        </w:rPr>
        <w:t>informacias</w:t>
      </w:r>
      <w:proofErr w:type="spellEnd"/>
      <w:r w:rsidRPr="00B22476">
        <w:rPr>
          <w:rFonts w:ascii="AcadNusx" w:hAnsi="AcadNusx"/>
          <w:b/>
        </w:rPr>
        <w:t xml:space="preserve">, </w:t>
      </w:r>
      <w:proofErr w:type="spellStart"/>
      <w:r w:rsidRPr="00B22476">
        <w:rPr>
          <w:rFonts w:ascii="AcadNusx" w:hAnsi="AcadNusx"/>
          <w:b/>
        </w:rPr>
        <w:t>meore</w:t>
      </w:r>
      <w:proofErr w:type="spellEnd"/>
      <w:r w:rsidRPr="00B22476">
        <w:rPr>
          <w:rFonts w:ascii="AcadNusx" w:hAnsi="AcadNusx"/>
          <w:b/>
        </w:rPr>
        <w:t xml:space="preserve"> </w:t>
      </w:r>
      <w:proofErr w:type="spellStart"/>
      <w:r w:rsidRPr="00B22476">
        <w:rPr>
          <w:rFonts w:ascii="AcadNusx" w:hAnsi="AcadNusx"/>
          <w:b/>
        </w:rPr>
        <w:t>eleqtronis</w:t>
      </w:r>
      <w:proofErr w:type="spellEnd"/>
      <w:r w:rsidRPr="00B22476">
        <w:rPr>
          <w:rFonts w:ascii="AcadNusx" w:hAnsi="AcadNusx"/>
          <w:b/>
        </w:rPr>
        <w:t xml:space="preserve"> </w:t>
      </w:r>
      <w:proofErr w:type="spellStart"/>
      <w:r w:rsidRPr="00B22476">
        <w:rPr>
          <w:rFonts w:ascii="AcadNusx" w:hAnsi="AcadNusx"/>
          <w:b/>
        </w:rPr>
        <w:t>niSani</w:t>
      </w:r>
      <w:proofErr w:type="spellEnd"/>
      <w:r w:rsidRPr="00B22476">
        <w:rPr>
          <w:rFonts w:ascii="AcadNusx" w:hAnsi="AcadNusx"/>
          <w:b/>
        </w:rPr>
        <w:t xml:space="preserve"> “</w:t>
      </w:r>
      <w:proofErr w:type="spellStart"/>
      <w:r w:rsidRPr="00B22476">
        <w:rPr>
          <w:rFonts w:ascii="AcadNusx" w:hAnsi="AcadNusx"/>
          <w:b/>
        </w:rPr>
        <w:t>spini</w:t>
      </w:r>
      <w:proofErr w:type="spellEnd"/>
      <w:r w:rsidRPr="00B22476">
        <w:rPr>
          <w:rFonts w:ascii="AcadNusx" w:hAnsi="AcadNusx"/>
          <w:b/>
        </w:rPr>
        <w:t xml:space="preserve"> </w:t>
      </w:r>
      <w:proofErr w:type="spellStart"/>
      <w:r w:rsidRPr="00B22476">
        <w:rPr>
          <w:rFonts w:ascii="AcadNusx" w:hAnsi="AcadNusx"/>
          <w:b/>
        </w:rPr>
        <w:t>qvemoT</w:t>
      </w:r>
      <w:proofErr w:type="spellEnd"/>
      <w:r w:rsidRPr="00B22476">
        <w:rPr>
          <w:rFonts w:ascii="AcadNusx" w:hAnsi="AcadNusx"/>
          <w:b/>
        </w:rPr>
        <w:t xml:space="preserve">  ” _” </w:t>
      </w:r>
      <w:proofErr w:type="spellStart"/>
      <w:r w:rsidRPr="00B22476">
        <w:rPr>
          <w:rFonts w:ascii="AcadNusx" w:hAnsi="AcadNusx"/>
          <w:b/>
        </w:rPr>
        <w:t>informacias,orive</w:t>
      </w:r>
      <w:proofErr w:type="spellEnd"/>
      <w:r w:rsidRPr="00B22476">
        <w:rPr>
          <w:rFonts w:ascii="AcadNusx" w:hAnsi="AcadNusx"/>
          <w:b/>
        </w:rPr>
        <w:t xml:space="preserve"> </w:t>
      </w:r>
      <w:proofErr w:type="spellStart"/>
      <w:r w:rsidRPr="00B22476">
        <w:rPr>
          <w:rFonts w:ascii="AcadNusx" w:hAnsi="AcadNusx"/>
          <w:b/>
        </w:rPr>
        <w:t>niSani</w:t>
      </w:r>
      <w:proofErr w:type="spellEnd"/>
      <w:r w:rsidRPr="00B22476">
        <w:rPr>
          <w:rFonts w:ascii="AcadNusx" w:hAnsi="AcadNusx"/>
          <w:b/>
        </w:rPr>
        <w:t xml:space="preserve"> </w:t>
      </w:r>
      <w:proofErr w:type="spellStart"/>
      <w:r w:rsidRPr="00B22476">
        <w:rPr>
          <w:rFonts w:ascii="AcadNusx" w:hAnsi="AcadNusx"/>
          <w:b/>
        </w:rPr>
        <w:t>erTad</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1 </w:t>
      </w:r>
      <w:proofErr w:type="spellStart"/>
      <w:r w:rsidRPr="00B22476">
        <w:rPr>
          <w:rFonts w:ascii="AcadNusx" w:hAnsi="AcadNusx"/>
          <w:b/>
        </w:rPr>
        <w:t>biT</w:t>
      </w:r>
      <w:proofErr w:type="spellEnd"/>
      <w:r w:rsidRPr="00B22476">
        <w:rPr>
          <w:rFonts w:ascii="AcadNusx" w:hAnsi="AcadNusx"/>
          <w:b/>
        </w:rPr>
        <w:t xml:space="preserve"> </w:t>
      </w:r>
      <w:proofErr w:type="spellStart"/>
      <w:r w:rsidRPr="00B22476">
        <w:rPr>
          <w:rFonts w:ascii="AcadNusx" w:hAnsi="AcadNusx"/>
          <w:b/>
        </w:rPr>
        <w:t>informacias.ase</w:t>
      </w:r>
      <w:proofErr w:type="spellEnd"/>
      <w:r w:rsidRPr="00B22476">
        <w:rPr>
          <w:rFonts w:ascii="AcadNusx" w:hAnsi="AcadNusx"/>
          <w:b/>
        </w:rPr>
        <w:t xml:space="preserve"> rom am </w:t>
      </w:r>
      <w:proofErr w:type="spellStart"/>
      <w:r w:rsidRPr="00B22476">
        <w:rPr>
          <w:rFonts w:ascii="AcadNusx" w:hAnsi="AcadNusx"/>
          <w:b/>
        </w:rPr>
        <w:t>wesiT</w:t>
      </w:r>
      <w:proofErr w:type="spellEnd"/>
      <w:r w:rsidRPr="00B22476">
        <w:rPr>
          <w:rFonts w:ascii="AcadNusx" w:hAnsi="AcadNusx"/>
          <w:b/>
        </w:rPr>
        <w:t xml:space="preserve"> </w:t>
      </w:r>
      <w:proofErr w:type="spellStart"/>
      <w:r w:rsidRPr="00B22476">
        <w:rPr>
          <w:rFonts w:ascii="AcadNusx" w:hAnsi="AcadNusx"/>
          <w:b/>
        </w:rPr>
        <w:t>gamoTvlisas</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amJamad</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lastRenderedPageBreak/>
        <w:t>energia</w:t>
      </w:r>
      <w:proofErr w:type="spellEnd"/>
      <w:r w:rsidRPr="00B22476">
        <w:rPr>
          <w:rFonts w:ascii="AcadNusx" w:hAnsi="AcadNusx"/>
          <w:b/>
        </w:rPr>
        <w:t xml:space="preserve"> </w:t>
      </w:r>
      <w:proofErr w:type="spellStart"/>
      <w:r w:rsidRPr="00B22476">
        <w:rPr>
          <w:rFonts w:ascii="AcadNusx" w:hAnsi="AcadNusx"/>
          <w:b/>
        </w:rPr>
        <w:t>warmodgenili</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iyos</w:t>
      </w:r>
      <w:proofErr w:type="spellEnd"/>
      <w:r w:rsidRPr="00B22476">
        <w:rPr>
          <w:rFonts w:ascii="AcadNusx" w:hAnsi="AcadNusx"/>
          <w:b/>
        </w:rPr>
        <w:t xml:space="preserve"> </w:t>
      </w:r>
      <w:proofErr w:type="spellStart"/>
      <w:r w:rsidRPr="00B22476">
        <w:rPr>
          <w:rFonts w:ascii="AcadNusx" w:hAnsi="AcadNusx"/>
          <w:b/>
        </w:rPr>
        <w:t>Semdegi</w:t>
      </w:r>
      <w:proofErr w:type="spellEnd"/>
      <w:r w:rsidRPr="00B22476">
        <w:rPr>
          <w:rFonts w:ascii="AcadNusx" w:hAnsi="AcadNusx"/>
          <w:b/>
        </w:rPr>
        <w:t xml:space="preserve"> </w:t>
      </w:r>
      <w:proofErr w:type="spellStart"/>
      <w:r w:rsidRPr="00B22476">
        <w:rPr>
          <w:rFonts w:ascii="AcadNusx" w:hAnsi="AcadNusx"/>
          <w:b/>
        </w:rPr>
        <w:t>saxiT</w:t>
      </w:r>
      <w:proofErr w:type="spellEnd"/>
      <w:r w:rsidRPr="00B22476">
        <w:rPr>
          <w:rFonts w:ascii="AcadNusx" w:hAnsi="AcadNusx"/>
          <w:b/>
        </w:rPr>
        <w:t xml:space="preserve">: E=imc2=10.39b.x10.52gsm2/wm2=10.91bgsm2/wm2. es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daaxloebiT</w:t>
      </w:r>
      <w:proofErr w:type="spellEnd"/>
      <w:r w:rsidRPr="00B22476">
        <w:rPr>
          <w:rFonts w:ascii="AcadNusx" w:hAnsi="AcadNusx"/>
          <w:b/>
        </w:rPr>
        <w:t xml:space="preserve"> 75,0%-</w:t>
      </w:r>
      <w:proofErr w:type="spellStart"/>
      <w:r w:rsidRPr="00B22476">
        <w:rPr>
          <w:rFonts w:ascii="AcadNusx" w:hAnsi="AcadNusx"/>
          <w:b/>
        </w:rPr>
        <w:t>iT</w:t>
      </w:r>
      <w:proofErr w:type="spellEnd"/>
      <w:r w:rsidRPr="00B22476">
        <w:rPr>
          <w:rFonts w:ascii="AcadNusx" w:hAnsi="AcadNusx"/>
          <w:b/>
        </w:rPr>
        <w:t xml:space="preserve"> </w:t>
      </w:r>
      <w:proofErr w:type="spellStart"/>
      <w:r w:rsidRPr="00B22476">
        <w:rPr>
          <w:rFonts w:ascii="AcadNusx" w:hAnsi="AcadNusx"/>
          <w:b/>
        </w:rPr>
        <w:t>aRemateba</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gaTvaliswinebis</w:t>
      </w:r>
      <w:proofErr w:type="spellEnd"/>
      <w:r w:rsidRPr="00B22476">
        <w:rPr>
          <w:rFonts w:ascii="AcadNusx" w:hAnsi="AcadNusx"/>
          <w:b/>
        </w:rPr>
        <w:t xml:space="preserve"> </w:t>
      </w:r>
      <w:proofErr w:type="spellStart"/>
      <w:r w:rsidRPr="00B22476">
        <w:rPr>
          <w:rFonts w:ascii="AcadNusx" w:hAnsi="AcadNusx"/>
          <w:b/>
        </w:rPr>
        <w:t>gareSe</w:t>
      </w:r>
      <w:proofErr w:type="spellEnd"/>
      <w:r w:rsidRPr="00B22476">
        <w:rPr>
          <w:rFonts w:ascii="AcadNusx" w:hAnsi="AcadNusx"/>
          <w:b/>
        </w:rPr>
        <w:t xml:space="preserve"> </w:t>
      </w:r>
      <w:proofErr w:type="spellStart"/>
      <w:r w:rsidRPr="00B22476">
        <w:rPr>
          <w:rFonts w:ascii="AcadNusx" w:hAnsi="AcadNusx"/>
          <w:b/>
        </w:rPr>
        <w:t>gamoTvlil</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amJamad</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sidides</w:t>
      </w:r>
      <w:proofErr w:type="spellEnd"/>
      <w:r w:rsidRPr="00B22476">
        <w:rPr>
          <w:rFonts w:ascii="AcadNusx" w:hAnsi="AcadNusx"/>
          <w:b/>
        </w:rPr>
        <w:t xml:space="preserve"> (10.52gsm2/wm2), </w:t>
      </w:r>
      <w:proofErr w:type="spellStart"/>
      <w:r w:rsidRPr="00B22476">
        <w:rPr>
          <w:rFonts w:ascii="AcadNusx" w:hAnsi="AcadNusx"/>
          <w:b/>
        </w:rPr>
        <w:t>Tumca</w:t>
      </w:r>
      <w:proofErr w:type="spellEnd"/>
      <w:r w:rsidRPr="00B22476">
        <w:rPr>
          <w:rFonts w:ascii="AcadNusx" w:hAnsi="AcadNusx"/>
          <w:b/>
        </w:rPr>
        <w:t xml:space="preserve"> </w:t>
      </w:r>
      <w:proofErr w:type="spellStart"/>
      <w:r w:rsidRPr="00B22476">
        <w:rPr>
          <w:rFonts w:ascii="AcadNusx" w:hAnsi="AcadNusx"/>
          <w:b/>
        </w:rPr>
        <w:t>mxolod</w:t>
      </w:r>
      <w:proofErr w:type="spellEnd"/>
      <w:r w:rsidRPr="00B22476">
        <w:rPr>
          <w:rFonts w:ascii="AcadNusx" w:hAnsi="AcadNusx"/>
          <w:b/>
        </w:rPr>
        <w:t xml:space="preserve"> 3,4%-</w:t>
      </w:r>
      <w:proofErr w:type="spellStart"/>
      <w:r w:rsidRPr="00B22476">
        <w:rPr>
          <w:rFonts w:ascii="AcadNusx" w:hAnsi="AcadNusx"/>
          <w:b/>
        </w:rPr>
        <w:t>iT</w:t>
      </w:r>
      <w:proofErr w:type="spellEnd"/>
      <w:r w:rsidRPr="00B22476">
        <w:rPr>
          <w:rFonts w:ascii="AcadNusx" w:hAnsi="AcadNusx"/>
          <w:b/>
        </w:rPr>
        <w:t xml:space="preserve"> </w:t>
      </w:r>
      <w:proofErr w:type="spellStart"/>
      <w:r w:rsidRPr="00B22476">
        <w:rPr>
          <w:rFonts w:ascii="AcadNusx" w:hAnsi="AcadNusx"/>
          <w:b/>
        </w:rPr>
        <w:t>aRemateba</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afeTqebisas</w:t>
      </w:r>
      <w:proofErr w:type="spellEnd"/>
      <w:r w:rsidRPr="00B22476">
        <w:rPr>
          <w:rFonts w:ascii="AcadNusx" w:hAnsi="AcadNusx"/>
          <w:b/>
        </w:rPr>
        <w:t xml:space="preserve">” </w:t>
      </w:r>
      <w:proofErr w:type="spellStart"/>
      <w:r w:rsidRPr="00B22476">
        <w:rPr>
          <w:rFonts w:ascii="AcadNusx" w:hAnsi="AcadNusx"/>
          <w:b/>
        </w:rPr>
        <w:t>arsebul</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im</w:t>
      </w:r>
      <w:proofErr w:type="spellEnd"/>
      <w:r w:rsidRPr="00B22476">
        <w:rPr>
          <w:rFonts w:ascii="AcadNusx" w:hAnsi="AcadNusx"/>
          <w:b/>
        </w:rPr>
        <w:t xml:space="preserve"> </w:t>
      </w:r>
      <w:proofErr w:type="spellStart"/>
      <w:r w:rsidRPr="00B22476">
        <w:rPr>
          <w:rFonts w:ascii="AcadNusx" w:hAnsi="AcadNusx"/>
          <w:b/>
        </w:rPr>
        <w:t>sidides,romelic</w:t>
      </w:r>
      <w:proofErr w:type="spellEnd"/>
      <w:r w:rsidRPr="00B22476">
        <w:rPr>
          <w:rFonts w:ascii="AcadNusx" w:hAnsi="AcadNusx"/>
          <w:b/>
        </w:rPr>
        <w:t xml:space="preserve"> </w:t>
      </w:r>
      <w:proofErr w:type="spellStart"/>
      <w:r w:rsidRPr="00B22476">
        <w:rPr>
          <w:rFonts w:ascii="AcadNusx" w:hAnsi="AcadNusx"/>
          <w:b/>
        </w:rPr>
        <w:t>miRebuli</w:t>
      </w:r>
      <w:proofErr w:type="spellEnd"/>
      <w:r w:rsidRPr="00B22476">
        <w:rPr>
          <w:rFonts w:ascii="AcadNusx" w:hAnsi="AcadNusx"/>
          <w:b/>
        </w:rPr>
        <w:t xml:space="preserve"> </w:t>
      </w:r>
      <w:proofErr w:type="spellStart"/>
      <w:r w:rsidRPr="00B22476">
        <w:rPr>
          <w:rFonts w:ascii="AcadNusx" w:hAnsi="AcadNusx"/>
          <w:b/>
        </w:rPr>
        <w:t>iyo</w:t>
      </w:r>
      <w:proofErr w:type="spellEnd"/>
      <w:r w:rsidRPr="00B22476">
        <w:rPr>
          <w:rFonts w:ascii="AcadNusx" w:hAnsi="AcadNusx"/>
          <w:b/>
        </w:rPr>
        <w:t xml:space="preserve"> </w:t>
      </w:r>
      <w:proofErr w:type="spellStart"/>
      <w:r w:rsidRPr="00B22476">
        <w:rPr>
          <w:rFonts w:ascii="AcadNusx" w:hAnsi="AcadNusx"/>
          <w:b/>
        </w:rPr>
        <w:t>rogorc</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ise</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gareSe</w:t>
      </w:r>
      <w:proofErr w:type="spellEnd"/>
      <w:r w:rsidRPr="00B22476">
        <w:rPr>
          <w:rFonts w:ascii="AcadNusx" w:hAnsi="AcadNusx"/>
          <w:b/>
        </w:rPr>
        <w:t xml:space="preserve"> </w:t>
      </w:r>
      <w:proofErr w:type="spellStart"/>
      <w:r w:rsidRPr="00B22476">
        <w:rPr>
          <w:rFonts w:ascii="AcadNusx" w:hAnsi="AcadNusx"/>
          <w:b/>
        </w:rPr>
        <w:t>gamoTvlisas</w:t>
      </w:r>
      <w:proofErr w:type="spellEnd"/>
      <w:r w:rsidRPr="00B22476">
        <w:rPr>
          <w:rFonts w:ascii="AcadNusx" w:hAnsi="AcadNusx"/>
          <w:b/>
        </w:rPr>
        <w:t xml:space="preserve"> (10.88b.gsm2/wm2.).es </w:t>
      </w:r>
      <w:proofErr w:type="spellStart"/>
      <w:r w:rsidRPr="00B22476">
        <w:rPr>
          <w:rFonts w:ascii="AcadNusx" w:hAnsi="AcadNusx"/>
          <w:b/>
        </w:rPr>
        <w:t>ukanaskneli</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amgvarad</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cifrebis</w:t>
      </w:r>
      <w:proofErr w:type="spellEnd"/>
      <w:r w:rsidRPr="00B22476">
        <w:rPr>
          <w:rFonts w:ascii="AcadNusx" w:hAnsi="AcadNusx"/>
          <w:b/>
        </w:rPr>
        <w:t xml:space="preserve"> </w:t>
      </w:r>
      <w:proofErr w:type="spellStart"/>
      <w:r w:rsidRPr="00B22476">
        <w:rPr>
          <w:rFonts w:ascii="AcadNusx" w:hAnsi="AcadNusx"/>
          <w:b/>
        </w:rPr>
        <w:t>SemTxvevaSi</w:t>
      </w:r>
      <w:proofErr w:type="spellEnd"/>
      <w:r w:rsidRPr="00B22476">
        <w:rPr>
          <w:rFonts w:ascii="AcadNusx" w:hAnsi="AcadNusx"/>
          <w:b/>
        </w:rPr>
        <w:t xml:space="preserve"> </w:t>
      </w:r>
      <w:proofErr w:type="spellStart"/>
      <w:r w:rsidRPr="00B22476">
        <w:rPr>
          <w:rFonts w:ascii="AcadNusx" w:hAnsi="AcadNusx"/>
          <w:b/>
        </w:rPr>
        <w:t>uaRresad</w:t>
      </w:r>
      <w:proofErr w:type="spellEnd"/>
      <w:r w:rsidRPr="00B22476">
        <w:rPr>
          <w:rFonts w:ascii="AcadNusx" w:hAnsi="AcadNusx"/>
          <w:b/>
        </w:rPr>
        <w:t xml:space="preserve"> </w:t>
      </w:r>
      <w:proofErr w:type="spellStart"/>
      <w:r w:rsidRPr="00B22476">
        <w:rPr>
          <w:rFonts w:ascii="AcadNusx" w:hAnsi="AcadNusx"/>
          <w:b/>
        </w:rPr>
        <w:t>mcire</w:t>
      </w:r>
      <w:proofErr w:type="spellEnd"/>
      <w:r w:rsidRPr="00B22476">
        <w:rPr>
          <w:rFonts w:ascii="AcadNusx" w:hAnsi="AcadNusx"/>
          <w:b/>
        </w:rPr>
        <w:t xml:space="preserve"> </w:t>
      </w:r>
      <w:proofErr w:type="spellStart"/>
      <w:r w:rsidRPr="00B22476">
        <w:rPr>
          <w:rFonts w:ascii="AcadNusx" w:hAnsi="AcadNusx"/>
          <w:b/>
        </w:rPr>
        <w:t>gansxvavebas</w:t>
      </w:r>
      <w:proofErr w:type="spellEnd"/>
      <w:r w:rsidRPr="00B22476">
        <w:rPr>
          <w:rFonts w:ascii="AcadNusx" w:hAnsi="AcadNusx"/>
          <w:b/>
        </w:rPr>
        <w:t xml:space="preserve"> </w:t>
      </w:r>
      <w:proofErr w:type="spellStart"/>
      <w:r w:rsidRPr="00B22476">
        <w:rPr>
          <w:rFonts w:ascii="AcadNusx" w:hAnsi="AcadNusx"/>
          <w:b/>
        </w:rPr>
        <w:t>warmoadgens</w:t>
      </w:r>
      <w:proofErr w:type="spellEnd"/>
      <w:r w:rsidRPr="00B22476">
        <w:rPr>
          <w:rFonts w:ascii="AcadNusx" w:hAnsi="AcadNusx"/>
          <w:b/>
        </w:rPr>
        <w:t xml:space="preserve">. </w:t>
      </w:r>
      <w:proofErr w:type="spellStart"/>
      <w:r w:rsidRPr="00B22476">
        <w:rPr>
          <w:rFonts w:ascii="AcadNusx" w:hAnsi="AcadNusx"/>
          <w:b/>
        </w:rPr>
        <w:t>aqedan</w:t>
      </w:r>
      <w:proofErr w:type="spellEnd"/>
      <w:r w:rsidRPr="00B22476">
        <w:rPr>
          <w:rFonts w:ascii="AcadNusx" w:hAnsi="AcadNusx"/>
          <w:b/>
        </w:rPr>
        <w:t xml:space="preserve"> </w:t>
      </w:r>
      <w:proofErr w:type="spellStart"/>
      <w:r w:rsidRPr="00B22476">
        <w:rPr>
          <w:rFonts w:ascii="AcadNusx" w:hAnsi="AcadNusx"/>
          <w:b/>
        </w:rPr>
        <w:t>gamomdinare</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davaskvnaT,rom</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Seqmnisas</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energia</w:t>
      </w:r>
      <w:proofErr w:type="spellEnd"/>
      <w:r w:rsidRPr="00B22476">
        <w:rPr>
          <w:rFonts w:ascii="AcadNusx" w:hAnsi="AcadNusx"/>
          <w:b/>
        </w:rPr>
        <w:t xml:space="preserve"> am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dRemde</w:t>
      </w:r>
      <w:proofErr w:type="spellEnd"/>
      <w:r w:rsidRPr="00B22476">
        <w:rPr>
          <w:rFonts w:ascii="AcadNusx" w:hAnsi="AcadNusx"/>
          <w:b/>
        </w:rPr>
        <w:t xml:space="preserve"> “</w:t>
      </w:r>
      <w:proofErr w:type="spellStart"/>
      <w:r w:rsidRPr="00B22476">
        <w:rPr>
          <w:rFonts w:ascii="AcadNusx" w:hAnsi="AcadNusx"/>
          <w:b/>
        </w:rPr>
        <w:t>Tvalis</w:t>
      </w:r>
      <w:proofErr w:type="spellEnd"/>
      <w:r w:rsidRPr="00B22476">
        <w:rPr>
          <w:rFonts w:ascii="AcadNusx" w:hAnsi="AcadNusx"/>
          <w:b/>
        </w:rPr>
        <w:t xml:space="preserve"> </w:t>
      </w:r>
      <w:proofErr w:type="spellStart"/>
      <w:r w:rsidRPr="00B22476">
        <w:rPr>
          <w:rFonts w:ascii="AcadNusx" w:hAnsi="AcadNusx"/>
          <w:b/>
        </w:rPr>
        <w:t>CiniviT</w:t>
      </w:r>
      <w:proofErr w:type="spellEnd"/>
      <w:r w:rsidRPr="00B22476">
        <w:rPr>
          <w:rFonts w:ascii="AcadNusx" w:hAnsi="AcadNusx"/>
          <w:b/>
        </w:rPr>
        <w:t xml:space="preserve">” </w:t>
      </w:r>
      <w:proofErr w:type="spellStart"/>
      <w:r w:rsidRPr="00B22476">
        <w:rPr>
          <w:rFonts w:ascii="AcadNusx" w:hAnsi="AcadNusx"/>
          <w:b/>
        </w:rPr>
        <w:t>iyo</w:t>
      </w:r>
      <w:proofErr w:type="spellEnd"/>
      <w:r w:rsidRPr="00B22476">
        <w:rPr>
          <w:rFonts w:ascii="AcadNusx" w:hAnsi="AcadNusx"/>
          <w:b/>
        </w:rPr>
        <w:t xml:space="preserve"> </w:t>
      </w:r>
      <w:proofErr w:type="spellStart"/>
      <w:r w:rsidRPr="00B22476">
        <w:rPr>
          <w:rFonts w:ascii="AcadNusx" w:hAnsi="AcadNusx"/>
          <w:b/>
        </w:rPr>
        <w:t>Senaxuli</w:t>
      </w:r>
      <w:proofErr w:type="spellEnd"/>
      <w:r w:rsidRPr="00B22476">
        <w:rPr>
          <w:rFonts w:ascii="AcadNusx" w:hAnsi="AcadNusx"/>
          <w:b/>
        </w:rPr>
        <w:t xml:space="preserve"> da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afeTqebis</w:t>
      </w:r>
      <w:proofErr w:type="spellEnd"/>
      <w:r w:rsidRPr="00B22476">
        <w:rPr>
          <w:rFonts w:ascii="AcadNusx" w:hAnsi="AcadNusx"/>
          <w:b/>
        </w:rPr>
        <w:t xml:space="preserve">” </w:t>
      </w:r>
      <w:proofErr w:type="spellStart"/>
      <w:r w:rsidRPr="00B22476">
        <w:rPr>
          <w:rFonts w:ascii="AcadNusx" w:hAnsi="AcadNusx"/>
          <w:b/>
        </w:rPr>
        <w:t>Semdeg</w:t>
      </w:r>
      <w:proofErr w:type="spellEnd"/>
      <w:r w:rsidRPr="00B22476">
        <w:rPr>
          <w:rFonts w:ascii="AcadNusx" w:hAnsi="AcadNusx"/>
          <w:b/>
        </w:rPr>
        <w:t xml:space="preserve"> </w:t>
      </w:r>
      <w:proofErr w:type="spellStart"/>
      <w:r w:rsidRPr="00B22476">
        <w:rPr>
          <w:rFonts w:ascii="AcadNusx" w:hAnsi="AcadNusx"/>
          <w:b/>
        </w:rPr>
        <w:t>periodSi</w:t>
      </w:r>
      <w:proofErr w:type="spellEnd"/>
      <w:r w:rsidRPr="00B22476">
        <w:rPr>
          <w:rFonts w:ascii="AcadNusx" w:hAnsi="AcadNusx"/>
          <w:b/>
        </w:rPr>
        <w:t xml:space="preserve"> </w:t>
      </w:r>
      <w:proofErr w:type="spellStart"/>
      <w:r w:rsidRPr="00B22476">
        <w:rPr>
          <w:rFonts w:ascii="AcadNusx" w:hAnsi="AcadNusx"/>
          <w:b/>
        </w:rPr>
        <w:t>Seqmnil</w:t>
      </w:r>
      <w:proofErr w:type="spellEnd"/>
      <w:r w:rsidRPr="00B22476">
        <w:rPr>
          <w:rFonts w:ascii="AcadNusx" w:hAnsi="AcadNusx"/>
          <w:b/>
        </w:rPr>
        <w:t xml:space="preserve"> </w:t>
      </w:r>
      <w:proofErr w:type="spellStart"/>
      <w:r w:rsidRPr="00B22476">
        <w:rPr>
          <w:rFonts w:ascii="AcadNusx" w:hAnsi="AcadNusx"/>
          <w:b/>
        </w:rPr>
        <w:t>informaciaSi</w:t>
      </w:r>
      <w:proofErr w:type="spellEnd"/>
      <w:r w:rsidRPr="00B22476">
        <w:rPr>
          <w:rFonts w:ascii="AcadNusx" w:hAnsi="AcadNusx"/>
          <w:b/>
        </w:rPr>
        <w:t xml:space="preserve"> </w:t>
      </w:r>
      <w:proofErr w:type="spellStart"/>
      <w:r w:rsidRPr="00B22476">
        <w:rPr>
          <w:rFonts w:ascii="AcadNusx" w:hAnsi="AcadNusx"/>
          <w:b/>
        </w:rPr>
        <w:t>gadanawilda.Tu</w:t>
      </w:r>
      <w:proofErr w:type="spellEnd"/>
      <w:r w:rsidRPr="00B22476">
        <w:rPr>
          <w:rFonts w:ascii="AcadNusx" w:hAnsi="AcadNusx"/>
          <w:b/>
        </w:rPr>
        <w:t xml:space="preserve"> </w:t>
      </w:r>
      <w:proofErr w:type="spellStart"/>
      <w:r w:rsidRPr="00B22476">
        <w:rPr>
          <w:rFonts w:ascii="AcadNusx" w:hAnsi="AcadNusx"/>
          <w:b/>
        </w:rPr>
        <w:t>vivaraudebT,rom</w:t>
      </w:r>
      <w:proofErr w:type="spellEnd"/>
      <w:r w:rsidRPr="00B22476">
        <w:rPr>
          <w:rFonts w:ascii="AcadNusx" w:hAnsi="AcadNusx"/>
          <w:b/>
        </w:rPr>
        <w:t xml:space="preserve"> </w:t>
      </w:r>
      <w:proofErr w:type="spellStart"/>
      <w:r w:rsidRPr="00B22476">
        <w:rPr>
          <w:rFonts w:ascii="AcadNusx" w:hAnsi="AcadNusx"/>
          <w:b/>
        </w:rPr>
        <w:t>amJamindeli</w:t>
      </w:r>
      <w:proofErr w:type="spellEnd"/>
      <w:r w:rsidRPr="00B22476">
        <w:rPr>
          <w:rFonts w:ascii="AcadNusx" w:hAnsi="AcadNusx"/>
          <w:b/>
        </w:rPr>
        <w:t xml:space="preserve"> </w:t>
      </w:r>
      <w:proofErr w:type="spellStart"/>
      <w:r w:rsidRPr="00B22476">
        <w:rPr>
          <w:rFonts w:ascii="AcadNusx" w:hAnsi="AcadNusx"/>
          <w:b/>
        </w:rPr>
        <w:t>samyaro</w:t>
      </w:r>
      <w:proofErr w:type="spellEnd"/>
      <w:r w:rsidRPr="00B22476">
        <w:rPr>
          <w:rFonts w:ascii="AcadNusx" w:hAnsi="AcadNusx"/>
          <w:b/>
        </w:rPr>
        <w:t xml:space="preserve"> </w:t>
      </w:r>
      <w:proofErr w:type="spellStart"/>
      <w:r w:rsidRPr="00B22476">
        <w:rPr>
          <w:rFonts w:ascii="AcadNusx" w:hAnsi="AcadNusx"/>
          <w:b/>
        </w:rPr>
        <w:t>Zveli</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niadagzea</w:t>
      </w:r>
      <w:proofErr w:type="spellEnd"/>
      <w:r w:rsidRPr="00B22476">
        <w:rPr>
          <w:rFonts w:ascii="AcadNusx" w:hAnsi="AcadNusx"/>
          <w:b/>
        </w:rPr>
        <w:t xml:space="preserve"> </w:t>
      </w:r>
      <w:proofErr w:type="spellStart"/>
      <w:r w:rsidRPr="00B22476">
        <w:rPr>
          <w:rFonts w:ascii="AcadNusx" w:hAnsi="AcadNusx"/>
          <w:b/>
        </w:rPr>
        <w:t>aRmocenebuli</w:t>
      </w:r>
      <w:proofErr w:type="spellEnd"/>
      <w:r w:rsidRPr="00B22476">
        <w:rPr>
          <w:rFonts w:ascii="AcadNusx" w:hAnsi="AcadNusx"/>
          <w:b/>
        </w:rPr>
        <w:t xml:space="preserve">, </w:t>
      </w:r>
      <w:proofErr w:type="spellStart"/>
      <w:r w:rsidRPr="00B22476">
        <w:rPr>
          <w:rFonts w:ascii="AcadNusx" w:hAnsi="AcadNusx"/>
          <w:b/>
        </w:rPr>
        <w:t>maSin</w:t>
      </w:r>
      <w:proofErr w:type="spellEnd"/>
      <w:r w:rsidRPr="00B22476">
        <w:rPr>
          <w:rFonts w:ascii="AcadNusx" w:hAnsi="AcadNusx"/>
          <w:b/>
        </w:rPr>
        <w:t xml:space="preserve"> </w:t>
      </w:r>
      <w:proofErr w:type="spellStart"/>
      <w:r w:rsidRPr="00B22476">
        <w:rPr>
          <w:rFonts w:ascii="AcadNusx" w:hAnsi="AcadNusx"/>
          <w:b/>
        </w:rPr>
        <w:t>amJamindeli</w:t>
      </w:r>
      <w:proofErr w:type="spellEnd"/>
      <w:r w:rsidRPr="00B22476">
        <w:rPr>
          <w:rFonts w:ascii="AcadNusx" w:hAnsi="AcadNusx"/>
          <w:b/>
        </w:rPr>
        <w:t xml:space="preserve"> </w:t>
      </w:r>
      <w:proofErr w:type="spellStart"/>
      <w:r w:rsidRPr="00B22476">
        <w:rPr>
          <w:rFonts w:ascii="AcadNusx" w:hAnsi="AcadNusx"/>
          <w:b/>
        </w:rPr>
        <w:t>ciklis</w:t>
      </w:r>
      <w:proofErr w:type="spellEnd"/>
      <w:r w:rsidRPr="00B22476">
        <w:rPr>
          <w:rFonts w:ascii="AcadNusx" w:hAnsi="AcadNusx"/>
          <w:b/>
        </w:rPr>
        <w:t xml:space="preserve"> </w:t>
      </w:r>
      <w:proofErr w:type="spellStart"/>
      <w:r w:rsidRPr="00B22476">
        <w:rPr>
          <w:rFonts w:ascii="AcadNusx" w:hAnsi="AcadNusx"/>
          <w:b/>
        </w:rPr>
        <w:t>dasasruli</w:t>
      </w:r>
      <w:proofErr w:type="spellEnd"/>
      <w:r w:rsidRPr="00B22476">
        <w:rPr>
          <w:rFonts w:ascii="AcadNusx" w:hAnsi="AcadNusx"/>
          <w:b/>
        </w:rPr>
        <w:t xml:space="preserve"> </w:t>
      </w:r>
      <w:proofErr w:type="spellStart"/>
      <w:r w:rsidRPr="00B22476">
        <w:rPr>
          <w:rFonts w:ascii="AcadNusx" w:hAnsi="AcadNusx"/>
          <w:b/>
        </w:rPr>
        <w:t>maSin</w:t>
      </w:r>
      <w:proofErr w:type="spellEnd"/>
      <w:r w:rsidRPr="00B22476">
        <w:rPr>
          <w:rFonts w:ascii="AcadNusx" w:hAnsi="AcadNusx"/>
          <w:b/>
        </w:rPr>
        <w:t xml:space="preserve"> </w:t>
      </w:r>
      <w:proofErr w:type="spellStart"/>
      <w:r w:rsidRPr="00B22476">
        <w:rPr>
          <w:rFonts w:ascii="AcadNusx" w:hAnsi="AcadNusx"/>
          <w:b/>
        </w:rPr>
        <w:t>dadgeba,rodesac</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afeTqebis</w:t>
      </w:r>
      <w:proofErr w:type="spellEnd"/>
      <w:r w:rsidRPr="00B22476">
        <w:rPr>
          <w:rFonts w:ascii="AcadNusx" w:hAnsi="AcadNusx"/>
          <w:b/>
        </w:rPr>
        <w:t xml:space="preserve">” </w:t>
      </w:r>
      <w:proofErr w:type="spellStart"/>
      <w:r w:rsidRPr="00B22476">
        <w:rPr>
          <w:rFonts w:ascii="AcadNusx" w:hAnsi="AcadNusx"/>
          <w:b/>
        </w:rPr>
        <w:t>Sedegad</w:t>
      </w:r>
      <w:proofErr w:type="spellEnd"/>
      <w:r w:rsidRPr="00B22476">
        <w:rPr>
          <w:rFonts w:ascii="AcadNusx" w:hAnsi="AcadNusx"/>
          <w:b/>
        </w:rPr>
        <w:t xml:space="preserve"> </w:t>
      </w:r>
      <w:proofErr w:type="spellStart"/>
      <w:r w:rsidRPr="00B22476">
        <w:rPr>
          <w:rFonts w:ascii="AcadNusx" w:hAnsi="AcadNusx"/>
          <w:b/>
        </w:rPr>
        <w:t>Seqmnili</w:t>
      </w:r>
      <w:proofErr w:type="spellEnd"/>
      <w:r w:rsidRPr="00B22476">
        <w:rPr>
          <w:rFonts w:ascii="AcadNusx" w:hAnsi="AcadNusx"/>
          <w:b/>
        </w:rPr>
        <w:t xml:space="preserve"> </w:t>
      </w:r>
      <w:proofErr w:type="spellStart"/>
      <w:r w:rsidRPr="00B22476">
        <w:rPr>
          <w:rFonts w:ascii="AcadNusx" w:hAnsi="AcadNusx"/>
          <w:b/>
        </w:rPr>
        <w:t>energia</w:t>
      </w:r>
      <w:proofErr w:type="spellEnd"/>
      <w:r w:rsidRPr="00B22476">
        <w:rPr>
          <w:rFonts w:ascii="AcadNusx" w:hAnsi="AcadNusx"/>
          <w:b/>
        </w:rPr>
        <w:t xml:space="preserve"> </w:t>
      </w:r>
      <w:proofErr w:type="spellStart"/>
      <w:r w:rsidRPr="00B22476">
        <w:rPr>
          <w:rFonts w:ascii="AcadNusx" w:hAnsi="AcadNusx"/>
          <w:b/>
        </w:rPr>
        <w:t>mTlianad</w:t>
      </w:r>
      <w:proofErr w:type="spellEnd"/>
      <w:r w:rsidRPr="00B22476">
        <w:rPr>
          <w:rFonts w:ascii="AcadNusx" w:hAnsi="AcadNusx"/>
          <w:b/>
        </w:rPr>
        <w:t xml:space="preserve"> </w:t>
      </w:r>
      <w:proofErr w:type="spellStart"/>
      <w:r w:rsidRPr="00B22476">
        <w:rPr>
          <w:rFonts w:ascii="AcadNusx" w:hAnsi="AcadNusx"/>
          <w:b/>
        </w:rPr>
        <w:t>gamoileva</w:t>
      </w:r>
      <w:proofErr w:type="spellEnd"/>
      <w:r w:rsidRPr="00B22476">
        <w:rPr>
          <w:rFonts w:ascii="AcadNusx" w:hAnsi="AcadNusx"/>
          <w:b/>
        </w:rPr>
        <w:t xml:space="preserve"> da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saxiT</w:t>
      </w:r>
      <w:proofErr w:type="spellEnd"/>
      <w:r w:rsidRPr="00B22476">
        <w:rPr>
          <w:rFonts w:ascii="AcadNusx" w:hAnsi="AcadNusx"/>
          <w:b/>
        </w:rPr>
        <w:t xml:space="preserve"> transformirdeba.am </w:t>
      </w:r>
      <w:proofErr w:type="spellStart"/>
      <w:r w:rsidRPr="00B22476">
        <w:rPr>
          <w:rFonts w:ascii="AcadNusx" w:hAnsi="AcadNusx"/>
          <w:b/>
        </w:rPr>
        <w:t>droisaTvis</w:t>
      </w:r>
      <w:proofErr w:type="spellEnd"/>
      <w:r w:rsidRPr="00B22476">
        <w:rPr>
          <w:rFonts w:ascii="AcadNusx" w:hAnsi="AcadNusx"/>
          <w:b/>
        </w:rPr>
        <w:t xml:space="preserve"> </w:t>
      </w:r>
      <w:proofErr w:type="spellStart"/>
      <w:r w:rsidRPr="00B22476">
        <w:rPr>
          <w:rFonts w:ascii="AcadNusx" w:hAnsi="AcadNusx"/>
          <w:b/>
        </w:rPr>
        <w:t>etyoba</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gafarToeba</w:t>
      </w:r>
      <w:proofErr w:type="spellEnd"/>
      <w:r w:rsidRPr="00B22476">
        <w:rPr>
          <w:rFonts w:ascii="AcadNusx" w:hAnsi="AcadNusx"/>
          <w:b/>
        </w:rPr>
        <w:t xml:space="preserve"> </w:t>
      </w:r>
      <w:proofErr w:type="spellStart"/>
      <w:r w:rsidRPr="00B22476">
        <w:rPr>
          <w:rFonts w:ascii="AcadNusx" w:hAnsi="AcadNusx"/>
          <w:b/>
        </w:rPr>
        <w:t>Sewydeba</w:t>
      </w:r>
      <w:proofErr w:type="spellEnd"/>
      <w:r w:rsidRPr="00B22476">
        <w:rPr>
          <w:rFonts w:ascii="AcadNusx" w:hAnsi="AcadNusx"/>
          <w:b/>
        </w:rPr>
        <w:t xml:space="preserve"> da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siCqareebi</w:t>
      </w:r>
      <w:proofErr w:type="spellEnd"/>
      <w:r w:rsidRPr="00B22476">
        <w:rPr>
          <w:rFonts w:ascii="AcadNusx" w:hAnsi="AcadNusx"/>
          <w:b/>
        </w:rPr>
        <w:t xml:space="preserve"> </w:t>
      </w:r>
      <w:proofErr w:type="spellStart"/>
      <w:r w:rsidRPr="00B22476">
        <w:rPr>
          <w:rFonts w:ascii="AcadNusx" w:hAnsi="AcadNusx"/>
          <w:b/>
        </w:rPr>
        <w:t>erTeulis</w:t>
      </w:r>
      <w:proofErr w:type="spellEnd"/>
      <w:r w:rsidRPr="00B22476">
        <w:rPr>
          <w:rFonts w:ascii="AcadNusx" w:hAnsi="AcadNusx"/>
          <w:b/>
        </w:rPr>
        <w:t xml:space="preserve"> </w:t>
      </w:r>
      <w:proofErr w:type="spellStart"/>
      <w:r w:rsidRPr="00B22476">
        <w:rPr>
          <w:rFonts w:ascii="AcadNusx" w:hAnsi="AcadNusx"/>
          <w:b/>
        </w:rPr>
        <w:t>toli</w:t>
      </w:r>
      <w:proofErr w:type="spellEnd"/>
      <w:r w:rsidRPr="00B22476">
        <w:rPr>
          <w:rFonts w:ascii="AcadNusx" w:hAnsi="AcadNusx"/>
          <w:b/>
        </w:rPr>
        <w:t xml:space="preserve"> </w:t>
      </w:r>
      <w:proofErr w:type="spellStart"/>
      <w:r w:rsidRPr="00B22476">
        <w:rPr>
          <w:rFonts w:ascii="AcadNusx" w:hAnsi="AcadNusx"/>
          <w:b/>
        </w:rPr>
        <w:t>gaxdeba.imavdroulad</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sivrce</w:t>
      </w:r>
      <w:proofErr w:type="spellEnd"/>
      <w:r w:rsidRPr="00B22476">
        <w:rPr>
          <w:rFonts w:ascii="AcadNusx" w:hAnsi="AcadNusx"/>
          <w:b/>
        </w:rPr>
        <w:t xml:space="preserve"> </w:t>
      </w:r>
      <w:proofErr w:type="spellStart"/>
      <w:r w:rsidRPr="00B22476">
        <w:rPr>
          <w:rFonts w:ascii="AcadNusx" w:hAnsi="AcadNusx"/>
          <w:b/>
        </w:rPr>
        <w:t>daiwyebs</w:t>
      </w:r>
      <w:proofErr w:type="spellEnd"/>
      <w:r w:rsidRPr="00B22476">
        <w:rPr>
          <w:rFonts w:ascii="AcadNusx" w:hAnsi="AcadNusx"/>
          <w:b/>
        </w:rPr>
        <w:t xml:space="preserve"> </w:t>
      </w:r>
      <w:proofErr w:type="spellStart"/>
      <w:r w:rsidRPr="00B22476">
        <w:rPr>
          <w:rFonts w:ascii="AcadNusx" w:hAnsi="AcadNusx"/>
          <w:b/>
        </w:rPr>
        <w:t>SekumSvas</w:t>
      </w:r>
      <w:proofErr w:type="spellEnd"/>
      <w:r w:rsidRPr="00B22476">
        <w:rPr>
          <w:rFonts w:ascii="AcadNusx" w:hAnsi="AcadNusx"/>
          <w:b/>
        </w:rPr>
        <w:t xml:space="preserve"> da </w:t>
      </w:r>
      <w:proofErr w:type="spellStart"/>
      <w:r w:rsidRPr="00B22476">
        <w:rPr>
          <w:rFonts w:ascii="AcadNusx" w:hAnsi="AcadNusx"/>
          <w:b/>
        </w:rPr>
        <w:t>masSi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materiis</w:t>
      </w:r>
      <w:proofErr w:type="spellEnd"/>
      <w:r w:rsidRPr="00B22476">
        <w:rPr>
          <w:rFonts w:ascii="AcadNusx" w:hAnsi="AcadNusx"/>
          <w:b/>
        </w:rPr>
        <w:t xml:space="preserve"> </w:t>
      </w:r>
      <w:proofErr w:type="spellStart"/>
      <w:r w:rsidRPr="00B22476">
        <w:rPr>
          <w:rFonts w:ascii="AcadNusx" w:hAnsi="AcadNusx"/>
          <w:b/>
        </w:rPr>
        <w:t>masac</w:t>
      </w:r>
      <w:proofErr w:type="spellEnd"/>
      <w:r w:rsidRPr="00B22476">
        <w:rPr>
          <w:rFonts w:ascii="AcadNusx" w:hAnsi="AcadNusx"/>
          <w:b/>
        </w:rPr>
        <w:t xml:space="preserve"> </w:t>
      </w:r>
      <w:proofErr w:type="spellStart"/>
      <w:r w:rsidRPr="00B22476">
        <w:rPr>
          <w:rFonts w:ascii="AcadNusx" w:hAnsi="AcadNusx"/>
          <w:b/>
        </w:rPr>
        <w:t>sabolood</w:t>
      </w:r>
      <w:proofErr w:type="spellEnd"/>
      <w:r w:rsidRPr="00B22476">
        <w:rPr>
          <w:rFonts w:ascii="AcadNusx" w:hAnsi="AcadNusx"/>
          <w:b/>
        </w:rPr>
        <w:t xml:space="preserve"> </w:t>
      </w:r>
      <w:proofErr w:type="spellStart"/>
      <w:r w:rsidRPr="00B22476">
        <w:rPr>
          <w:rFonts w:ascii="AcadNusx" w:hAnsi="AcadNusx"/>
          <w:b/>
        </w:rPr>
        <w:t>erTeulis</w:t>
      </w:r>
      <w:proofErr w:type="spellEnd"/>
      <w:r w:rsidRPr="00B22476">
        <w:rPr>
          <w:rFonts w:ascii="AcadNusx" w:hAnsi="AcadNusx"/>
          <w:b/>
        </w:rPr>
        <w:t xml:space="preserve"> </w:t>
      </w:r>
      <w:proofErr w:type="spellStart"/>
      <w:r w:rsidRPr="00B22476">
        <w:rPr>
          <w:rFonts w:ascii="AcadNusx" w:hAnsi="AcadNusx"/>
          <w:b/>
        </w:rPr>
        <w:t>toli</w:t>
      </w:r>
      <w:proofErr w:type="spellEnd"/>
      <w:r w:rsidRPr="00B22476">
        <w:rPr>
          <w:rFonts w:ascii="AcadNusx" w:hAnsi="AcadNusx"/>
          <w:b/>
        </w:rPr>
        <w:t xml:space="preserve"> </w:t>
      </w:r>
      <w:proofErr w:type="spellStart"/>
      <w:r w:rsidRPr="00B22476">
        <w:rPr>
          <w:rFonts w:ascii="AcadNusx" w:hAnsi="AcadNusx"/>
          <w:b/>
        </w:rPr>
        <w:t>gaxdeba.Sesabamisad</w:t>
      </w:r>
      <w:proofErr w:type="spellEnd"/>
      <w:r w:rsidRPr="00B22476">
        <w:rPr>
          <w:rFonts w:ascii="AcadNusx" w:hAnsi="AcadNusx"/>
          <w:b/>
        </w:rPr>
        <w:t xml:space="preserve"> </w:t>
      </w:r>
      <w:proofErr w:type="spellStart"/>
      <w:r w:rsidRPr="00B22476">
        <w:rPr>
          <w:rFonts w:ascii="AcadNusx" w:hAnsi="AcadNusx"/>
          <w:b/>
        </w:rPr>
        <w:t>gaqreba</w:t>
      </w:r>
      <w:proofErr w:type="spellEnd"/>
      <w:r w:rsidRPr="00B22476">
        <w:rPr>
          <w:rFonts w:ascii="AcadNusx" w:hAnsi="AcadNusx"/>
          <w:b/>
        </w:rPr>
        <w:t xml:space="preserve"> </w:t>
      </w:r>
      <w:proofErr w:type="spellStart"/>
      <w:r w:rsidRPr="00B22476">
        <w:rPr>
          <w:rFonts w:ascii="AcadNusx" w:hAnsi="AcadNusx"/>
          <w:b/>
        </w:rPr>
        <w:t>sivrce</w:t>
      </w:r>
      <w:proofErr w:type="spellEnd"/>
      <w:r w:rsidRPr="00B22476">
        <w:rPr>
          <w:rFonts w:ascii="AcadNusx" w:hAnsi="AcadNusx"/>
          <w:b/>
        </w:rPr>
        <w:t xml:space="preserve"> da </w:t>
      </w:r>
      <w:proofErr w:type="spellStart"/>
      <w:r w:rsidRPr="00B22476">
        <w:rPr>
          <w:rFonts w:ascii="AcadNusx" w:hAnsi="AcadNusx"/>
          <w:b/>
        </w:rPr>
        <w:t>dro,agreTve</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yvela</w:t>
      </w:r>
      <w:proofErr w:type="spellEnd"/>
      <w:r w:rsidRPr="00B22476">
        <w:rPr>
          <w:rFonts w:ascii="AcadNusx" w:hAnsi="AcadNusx"/>
          <w:b/>
        </w:rPr>
        <w:t xml:space="preserve"> </w:t>
      </w:r>
      <w:proofErr w:type="spellStart"/>
      <w:r w:rsidRPr="00B22476">
        <w:rPr>
          <w:rFonts w:ascii="AcadNusx" w:hAnsi="AcadNusx"/>
          <w:b/>
        </w:rPr>
        <w:t>Zala</w:t>
      </w:r>
      <w:proofErr w:type="spellEnd"/>
      <w:r w:rsidRPr="00B22476">
        <w:rPr>
          <w:rFonts w:ascii="AcadNusx" w:hAnsi="AcadNusx"/>
          <w:b/>
        </w:rPr>
        <w:t xml:space="preserve"> da </w:t>
      </w:r>
      <w:proofErr w:type="spellStart"/>
      <w:r w:rsidRPr="00B22476">
        <w:rPr>
          <w:rFonts w:ascii="AcadNusx" w:hAnsi="AcadNusx"/>
          <w:b/>
        </w:rPr>
        <w:t>warmonaqmni,darCeba</w:t>
      </w:r>
      <w:proofErr w:type="spellEnd"/>
      <w:r w:rsidRPr="00B22476">
        <w:rPr>
          <w:rFonts w:ascii="AcadNusx" w:hAnsi="AcadNusx"/>
          <w:b/>
        </w:rPr>
        <w:t xml:space="preserve"> </w:t>
      </w:r>
      <w:proofErr w:type="spellStart"/>
      <w:r w:rsidRPr="00B22476">
        <w:rPr>
          <w:rFonts w:ascii="AcadNusx" w:hAnsi="AcadNusx"/>
          <w:b/>
        </w:rPr>
        <w:t>mxolod</w:t>
      </w:r>
      <w:proofErr w:type="spellEnd"/>
      <w:r w:rsidRPr="00B22476">
        <w:rPr>
          <w:rFonts w:ascii="AcadNusx" w:hAnsi="AcadNusx"/>
          <w:b/>
        </w:rPr>
        <w:t xml:space="preserve"> </w:t>
      </w:r>
      <w:proofErr w:type="spellStart"/>
      <w:r w:rsidRPr="00B22476">
        <w:rPr>
          <w:rFonts w:ascii="AcadNusx" w:hAnsi="AcadNusx"/>
          <w:b/>
        </w:rPr>
        <w:t>informacia</w:t>
      </w:r>
      <w:proofErr w:type="spellEnd"/>
      <w:r w:rsidRPr="00B22476">
        <w:rPr>
          <w:rFonts w:ascii="AcadNusx" w:hAnsi="AcadNusx"/>
          <w:b/>
        </w:rPr>
        <w:t xml:space="preserve"> da </w:t>
      </w:r>
      <w:proofErr w:type="spellStart"/>
      <w:r w:rsidRPr="00B22476">
        <w:rPr>
          <w:rFonts w:ascii="AcadNusx" w:hAnsi="AcadNusx"/>
          <w:b/>
        </w:rPr>
        <w:t>masSi</w:t>
      </w:r>
      <w:proofErr w:type="spellEnd"/>
      <w:r w:rsidRPr="00B22476">
        <w:rPr>
          <w:rFonts w:ascii="AcadNusx" w:hAnsi="AcadNusx"/>
          <w:b/>
        </w:rPr>
        <w:t xml:space="preserve"> </w:t>
      </w:r>
      <w:proofErr w:type="spellStart"/>
      <w:r w:rsidRPr="00B22476">
        <w:rPr>
          <w:rFonts w:ascii="AcadNusx" w:hAnsi="AcadNusx"/>
          <w:b/>
        </w:rPr>
        <w:t>transformirebuli</w:t>
      </w:r>
      <w:proofErr w:type="spellEnd"/>
      <w:r w:rsidRPr="00B22476">
        <w:rPr>
          <w:rFonts w:ascii="AcadNusx" w:hAnsi="AcadNusx"/>
          <w:b/>
        </w:rPr>
        <w:t xml:space="preserve"> </w:t>
      </w:r>
      <w:proofErr w:type="spellStart"/>
      <w:r w:rsidRPr="00B22476">
        <w:rPr>
          <w:rFonts w:ascii="AcadNusx" w:hAnsi="AcadNusx"/>
          <w:b/>
        </w:rPr>
        <w:t>energia,romelis</w:t>
      </w:r>
      <w:proofErr w:type="spellEnd"/>
      <w:r w:rsidRPr="00B22476">
        <w:rPr>
          <w:rFonts w:ascii="AcadNusx" w:hAnsi="AcadNusx"/>
          <w:b/>
        </w:rPr>
        <w:t xml:space="preserve"> </w:t>
      </w:r>
      <w:proofErr w:type="spellStart"/>
      <w:r w:rsidRPr="00B22476">
        <w:rPr>
          <w:rFonts w:ascii="AcadNusx" w:hAnsi="AcadNusx"/>
          <w:b/>
        </w:rPr>
        <w:t>sidide</w:t>
      </w:r>
      <w:proofErr w:type="spellEnd"/>
      <w:r w:rsidRPr="00B22476">
        <w:rPr>
          <w:rFonts w:ascii="AcadNusx" w:hAnsi="AcadNusx"/>
          <w:b/>
        </w:rPr>
        <w:t xml:space="preserve"> </w:t>
      </w:r>
      <w:proofErr w:type="spellStart"/>
      <w:r w:rsidRPr="00B22476">
        <w:rPr>
          <w:rFonts w:ascii="AcadNusx" w:hAnsi="AcadNusx"/>
          <w:b/>
        </w:rPr>
        <w:t>imave</w:t>
      </w:r>
      <w:proofErr w:type="spellEnd"/>
      <w:r w:rsidRPr="00B22476">
        <w:rPr>
          <w:rFonts w:ascii="AcadNusx" w:hAnsi="AcadNusx"/>
          <w:b/>
        </w:rPr>
        <w:t xml:space="preserve"> </w:t>
      </w:r>
      <w:proofErr w:type="spellStart"/>
      <w:r w:rsidRPr="00B22476">
        <w:rPr>
          <w:rFonts w:ascii="AcadNusx" w:hAnsi="AcadNusx"/>
          <w:b/>
        </w:rPr>
        <w:t>formuliT</w:t>
      </w:r>
      <w:proofErr w:type="spellEnd"/>
      <w:r w:rsidRPr="00B22476">
        <w:rPr>
          <w:rFonts w:ascii="AcadNusx" w:hAnsi="AcadNusx"/>
          <w:b/>
        </w:rPr>
        <w:t xml:space="preserve"> </w:t>
      </w:r>
      <w:proofErr w:type="spellStart"/>
      <w:r w:rsidRPr="00B22476">
        <w:rPr>
          <w:rFonts w:ascii="AcadNusx" w:hAnsi="AcadNusx"/>
          <w:b/>
        </w:rPr>
        <w:t>gamoTvlisas</w:t>
      </w:r>
      <w:proofErr w:type="spellEnd"/>
      <w:r w:rsidRPr="00B22476">
        <w:rPr>
          <w:rFonts w:ascii="AcadNusx" w:hAnsi="AcadNusx"/>
          <w:b/>
        </w:rPr>
        <w:t xml:space="preserve"> </w:t>
      </w:r>
      <w:proofErr w:type="spellStart"/>
      <w:r w:rsidRPr="00B22476">
        <w:rPr>
          <w:rFonts w:ascii="AcadNusx" w:hAnsi="AcadNusx"/>
          <w:b/>
        </w:rPr>
        <w:t>gamoxatuli</w:t>
      </w:r>
      <w:proofErr w:type="spellEnd"/>
      <w:r w:rsidRPr="00B22476">
        <w:rPr>
          <w:rFonts w:ascii="AcadNusx" w:hAnsi="AcadNusx"/>
          <w:b/>
        </w:rPr>
        <w:t xml:space="preserve"> </w:t>
      </w:r>
      <w:proofErr w:type="spellStart"/>
      <w:r w:rsidRPr="00B22476">
        <w:rPr>
          <w:rFonts w:ascii="AcadNusx" w:hAnsi="AcadNusx"/>
          <w:b/>
        </w:rPr>
        <w:t>iqneba</w:t>
      </w:r>
      <w:proofErr w:type="spellEnd"/>
      <w:r w:rsidRPr="00B22476">
        <w:rPr>
          <w:rFonts w:ascii="AcadNusx" w:hAnsi="AcadNusx"/>
          <w:b/>
        </w:rPr>
        <w:t xml:space="preserve"> </w:t>
      </w:r>
      <w:proofErr w:type="spellStart"/>
      <w:r w:rsidRPr="00B22476">
        <w:rPr>
          <w:rFonts w:ascii="AcadNusx" w:hAnsi="AcadNusx"/>
          <w:b/>
        </w:rPr>
        <w:t>Semdegi</w:t>
      </w:r>
      <w:proofErr w:type="spellEnd"/>
      <w:r w:rsidRPr="00B22476">
        <w:rPr>
          <w:rFonts w:ascii="AcadNusx" w:hAnsi="AcadNusx"/>
          <w:b/>
        </w:rPr>
        <w:t xml:space="preserve"> </w:t>
      </w:r>
      <w:proofErr w:type="spellStart"/>
      <w:r w:rsidRPr="00B22476">
        <w:rPr>
          <w:rFonts w:ascii="AcadNusx" w:hAnsi="AcadNusx"/>
          <w:b/>
        </w:rPr>
        <w:t>saxiT</w:t>
      </w:r>
      <w:proofErr w:type="spellEnd"/>
      <w:r w:rsidRPr="00B22476">
        <w:rPr>
          <w:rFonts w:ascii="AcadNusx" w:hAnsi="AcadNusx"/>
          <w:b/>
        </w:rPr>
        <w:t xml:space="preserve">: E=imc2= 10.88bX1,0gX1,0.2sm2/wm2= 10.88 bgsm2/wm2.amgvari </w:t>
      </w:r>
      <w:proofErr w:type="spellStart"/>
      <w:r w:rsidRPr="00B22476">
        <w:rPr>
          <w:rFonts w:ascii="AcadNusx" w:hAnsi="AcadNusx"/>
          <w:b/>
        </w:rPr>
        <w:t>kolosaluri</w:t>
      </w:r>
      <w:proofErr w:type="spellEnd"/>
      <w:r w:rsidRPr="00B22476">
        <w:rPr>
          <w:rFonts w:ascii="AcadNusx" w:hAnsi="AcadNusx"/>
          <w:b/>
        </w:rPr>
        <w:t xml:space="preserve"> </w:t>
      </w:r>
      <w:proofErr w:type="spellStart"/>
      <w:r w:rsidRPr="00B22476">
        <w:rPr>
          <w:rFonts w:ascii="AcadNusx" w:hAnsi="AcadNusx"/>
          <w:b/>
        </w:rPr>
        <w:t>zomis</w:t>
      </w:r>
      <w:proofErr w:type="spellEnd"/>
      <w:r w:rsidRPr="00B22476">
        <w:rPr>
          <w:rFonts w:ascii="AcadNusx" w:hAnsi="AcadNusx"/>
          <w:b/>
        </w:rPr>
        <w:t xml:space="preserve"> </w:t>
      </w:r>
      <w:proofErr w:type="spellStart"/>
      <w:r w:rsidRPr="00B22476">
        <w:rPr>
          <w:rFonts w:ascii="AcadNusx" w:hAnsi="AcadNusx"/>
          <w:b/>
        </w:rPr>
        <w:t>informaciaSi</w:t>
      </w:r>
      <w:proofErr w:type="spellEnd"/>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roofErr w:type="spellStart"/>
      <w:r w:rsidRPr="00B22476">
        <w:rPr>
          <w:rFonts w:ascii="Sylfaen" w:hAnsi="Sylfaen" w:cs="Sylfaen"/>
          <w:b/>
        </w:rPr>
        <w:t>მზის</w:t>
      </w:r>
      <w:proofErr w:type="spellEnd"/>
      <w:r w:rsidRPr="00B22476">
        <w:rPr>
          <w:rFonts w:ascii="AcadNusx" w:hAnsi="AcadNusx"/>
          <w:b/>
        </w:rPr>
        <w:t xml:space="preserve"> </w:t>
      </w:r>
      <w:proofErr w:type="spellStart"/>
      <w:r w:rsidRPr="00B22476">
        <w:rPr>
          <w:rFonts w:ascii="Sylfaen" w:hAnsi="Sylfaen" w:cs="Sylfaen"/>
          <w:b/>
        </w:rPr>
        <w:t>დაბადება</w:t>
      </w:r>
      <w:proofErr w:type="spellEnd"/>
    </w:p>
    <w:p w:rsidR="00B22476" w:rsidRPr="00B22476" w:rsidRDefault="00B22476" w:rsidP="00B22476">
      <w:pPr>
        <w:pStyle w:val="ListParagraph"/>
        <w:numPr>
          <w:ilvl w:val="0"/>
          <w:numId w:val="1"/>
        </w:numPr>
        <w:rPr>
          <w:rFonts w:ascii="AcadNusx" w:hAnsi="AcadNusx"/>
          <w:b/>
        </w:rPr>
      </w:pPr>
      <w:proofErr w:type="spellStart"/>
      <w:r w:rsidRPr="00B22476">
        <w:rPr>
          <w:rFonts w:ascii="AcadNusx" w:hAnsi="AcadNusx"/>
          <w:b/>
        </w:rPr>
        <w:t>ganivTebuli</w:t>
      </w:r>
      <w:proofErr w:type="spellEnd"/>
      <w:r w:rsidRPr="00B22476">
        <w:rPr>
          <w:rFonts w:ascii="AcadNusx" w:hAnsi="AcadNusx"/>
          <w:b/>
        </w:rPr>
        <w:t xml:space="preserve"> </w:t>
      </w:r>
      <w:proofErr w:type="spellStart"/>
      <w:r w:rsidRPr="00B22476">
        <w:rPr>
          <w:rFonts w:ascii="AcadNusx" w:hAnsi="AcadNusx"/>
          <w:b/>
        </w:rPr>
        <w:t>energia</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etyoba</w:t>
      </w:r>
      <w:proofErr w:type="spellEnd"/>
      <w:r w:rsidRPr="00B22476">
        <w:rPr>
          <w:rFonts w:ascii="AcadNusx" w:hAnsi="AcadNusx"/>
          <w:b/>
        </w:rPr>
        <w:t xml:space="preserve"> </w:t>
      </w:r>
      <w:proofErr w:type="spellStart"/>
      <w:r w:rsidRPr="00B22476">
        <w:rPr>
          <w:rFonts w:ascii="AcadNusx" w:hAnsi="AcadNusx"/>
          <w:b/>
        </w:rPr>
        <w:t>kritikul</w:t>
      </w:r>
      <w:proofErr w:type="spellEnd"/>
      <w:r w:rsidRPr="00B22476">
        <w:rPr>
          <w:rFonts w:ascii="AcadNusx" w:hAnsi="AcadNusx"/>
          <w:b/>
        </w:rPr>
        <w:t xml:space="preserve"> </w:t>
      </w:r>
      <w:proofErr w:type="spellStart"/>
      <w:r w:rsidRPr="00B22476">
        <w:rPr>
          <w:rFonts w:ascii="AcadNusx" w:hAnsi="AcadNusx"/>
          <w:b/>
        </w:rPr>
        <w:t>zRvars</w:t>
      </w:r>
      <w:proofErr w:type="spellEnd"/>
      <w:r w:rsidRPr="00B22476">
        <w:rPr>
          <w:rFonts w:ascii="AcadNusx" w:hAnsi="AcadNusx"/>
          <w:b/>
        </w:rPr>
        <w:t xml:space="preserve"> </w:t>
      </w:r>
      <w:proofErr w:type="spellStart"/>
      <w:r w:rsidRPr="00B22476">
        <w:rPr>
          <w:rFonts w:ascii="AcadNusx" w:hAnsi="AcadNusx"/>
          <w:b/>
        </w:rPr>
        <w:t>miaRwevs</w:t>
      </w:r>
      <w:proofErr w:type="spellEnd"/>
      <w:r w:rsidRPr="00B22476">
        <w:rPr>
          <w:rFonts w:ascii="AcadNusx" w:hAnsi="AcadNusx"/>
          <w:b/>
        </w:rPr>
        <w:t xml:space="preserve"> da </w:t>
      </w:r>
      <w:proofErr w:type="spellStart"/>
      <w:r w:rsidRPr="00B22476">
        <w:rPr>
          <w:rFonts w:ascii="AcadNusx" w:hAnsi="AcadNusx"/>
          <w:b/>
        </w:rPr>
        <w:t>kvlav</w:t>
      </w:r>
      <w:proofErr w:type="spellEnd"/>
      <w:r w:rsidRPr="00B22476">
        <w:rPr>
          <w:rFonts w:ascii="AcadNusx" w:hAnsi="AcadNusx"/>
          <w:b/>
        </w:rPr>
        <w:t xml:space="preserve"> </w:t>
      </w:r>
      <w:proofErr w:type="spellStart"/>
      <w:r w:rsidRPr="00B22476">
        <w:rPr>
          <w:rFonts w:ascii="AcadNusx" w:hAnsi="AcadNusx"/>
          <w:b/>
        </w:rPr>
        <w:t>afeTqdeba</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afeTqebis</w:t>
      </w:r>
      <w:proofErr w:type="spellEnd"/>
      <w:r w:rsidRPr="00B22476">
        <w:rPr>
          <w:rFonts w:ascii="AcadNusx" w:hAnsi="AcadNusx"/>
          <w:b/>
        </w:rPr>
        <w:t xml:space="preserve">” </w:t>
      </w:r>
      <w:proofErr w:type="spellStart"/>
      <w:r w:rsidRPr="00B22476">
        <w:rPr>
          <w:rFonts w:ascii="AcadNusx" w:hAnsi="AcadNusx"/>
          <w:b/>
        </w:rPr>
        <w:t>saxiT</w:t>
      </w:r>
      <w:proofErr w:type="spellEnd"/>
      <w:r w:rsidRPr="00B22476">
        <w:rPr>
          <w:rFonts w:ascii="AcadNusx" w:hAnsi="AcadNusx"/>
          <w:b/>
        </w:rPr>
        <w:t xml:space="preserve"> da </w:t>
      </w:r>
      <w:proofErr w:type="spellStart"/>
      <w:r w:rsidRPr="00B22476">
        <w:rPr>
          <w:rFonts w:ascii="AcadNusx" w:hAnsi="AcadNusx"/>
          <w:b/>
        </w:rPr>
        <w:t>yovelive</w:t>
      </w:r>
      <w:proofErr w:type="spellEnd"/>
      <w:r w:rsidRPr="00B22476">
        <w:rPr>
          <w:rFonts w:ascii="AcadNusx" w:hAnsi="AcadNusx"/>
          <w:b/>
        </w:rPr>
        <w:t xml:space="preserve"> </w:t>
      </w:r>
      <w:proofErr w:type="spellStart"/>
      <w:r w:rsidRPr="00B22476">
        <w:rPr>
          <w:rFonts w:ascii="AcadNusx" w:hAnsi="AcadNusx"/>
          <w:b/>
        </w:rPr>
        <w:t>isev</w:t>
      </w:r>
      <w:proofErr w:type="spellEnd"/>
      <w:r w:rsidRPr="00B22476">
        <w:rPr>
          <w:rFonts w:ascii="AcadNusx" w:hAnsi="AcadNusx"/>
          <w:b/>
        </w:rPr>
        <w:t xml:space="preserve"> </w:t>
      </w:r>
      <w:proofErr w:type="spellStart"/>
      <w:proofErr w:type="gramStart"/>
      <w:r w:rsidRPr="00B22476">
        <w:rPr>
          <w:rFonts w:ascii="AcadNusx" w:hAnsi="AcadNusx"/>
          <w:b/>
        </w:rPr>
        <w:t>ganmeordeba,rogorc</w:t>
      </w:r>
      <w:proofErr w:type="spellEnd"/>
      <w:proofErr w:type="gramEnd"/>
      <w:r w:rsidRPr="00B22476">
        <w:rPr>
          <w:rFonts w:ascii="AcadNusx" w:hAnsi="AcadNusx"/>
          <w:b/>
        </w:rPr>
        <w:t xml:space="preserve"> </w:t>
      </w:r>
      <w:proofErr w:type="spellStart"/>
      <w:r w:rsidRPr="00B22476">
        <w:rPr>
          <w:rFonts w:ascii="AcadNusx" w:hAnsi="AcadNusx"/>
          <w:b/>
        </w:rPr>
        <w:t>adre</w:t>
      </w:r>
      <w:proofErr w:type="spellEnd"/>
      <w:r w:rsidRPr="00B22476">
        <w:rPr>
          <w:rFonts w:ascii="AcadNusx" w:hAnsi="AcadNusx"/>
          <w:b/>
        </w:rPr>
        <w:t xml:space="preserve"> </w:t>
      </w:r>
      <w:proofErr w:type="spellStart"/>
      <w:r w:rsidRPr="00B22476">
        <w:rPr>
          <w:rFonts w:ascii="AcadNusx" w:hAnsi="AcadNusx"/>
          <w:b/>
        </w:rPr>
        <w:t>iyo</w:t>
      </w:r>
      <w:proofErr w:type="spellEnd"/>
      <w:r w:rsidRPr="00B22476">
        <w:rPr>
          <w:rFonts w:ascii="AcadNusx" w:hAnsi="AcadNusx"/>
          <w:b/>
        </w:rPr>
        <w:t xml:space="preserve"> da </w:t>
      </w:r>
      <w:proofErr w:type="spellStart"/>
      <w:r w:rsidRPr="00B22476">
        <w:rPr>
          <w:rFonts w:ascii="AcadNusx" w:hAnsi="AcadNusx"/>
          <w:b/>
        </w:rPr>
        <w:t>momavalSic</w:t>
      </w:r>
      <w:proofErr w:type="spellEnd"/>
      <w:r w:rsidRPr="00B22476">
        <w:rPr>
          <w:rFonts w:ascii="AcadNusx" w:hAnsi="AcadNusx"/>
          <w:b/>
        </w:rPr>
        <w:t xml:space="preserve"> ase </w:t>
      </w:r>
      <w:proofErr w:type="spellStart"/>
      <w:r w:rsidRPr="00B22476">
        <w:rPr>
          <w:rFonts w:ascii="AcadNusx" w:hAnsi="AcadNusx"/>
          <w:b/>
        </w:rPr>
        <w:t>iqneba</w:t>
      </w:r>
      <w:proofErr w:type="spellEnd"/>
      <w:r w:rsidRPr="00B22476">
        <w:rPr>
          <w:rFonts w:ascii="AcadNusx" w:hAnsi="AcadNusx"/>
          <w:b/>
        </w:rPr>
        <w:t xml:space="preserve">.                                                                                   </w:t>
      </w:r>
      <w:proofErr w:type="spellStart"/>
      <w:proofErr w:type="gramStart"/>
      <w:r w:rsidRPr="00B22476">
        <w:rPr>
          <w:rFonts w:ascii="AcadNusx" w:hAnsi="AcadNusx"/>
          <w:b/>
        </w:rPr>
        <w:t>sagulisxmoa,rom</w:t>
      </w:r>
      <w:proofErr w:type="spellEnd"/>
      <w:proofErr w:type="gramEnd"/>
      <w:r w:rsidRPr="00B22476">
        <w:rPr>
          <w:rFonts w:ascii="AcadNusx" w:hAnsi="AcadNusx"/>
          <w:b/>
        </w:rPr>
        <w:t xml:space="preserve"> samyaroSi energiis SenaxvasTan erTad etyoba am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gardaqmnasac</w:t>
      </w:r>
      <w:proofErr w:type="spellEnd"/>
      <w:r w:rsidRPr="00B22476">
        <w:rPr>
          <w:rFonts w:ascii="AcadNusx" w:hAnsi="AcadNusx"/>
          <w:b/>
        </w:rPr>
        <w:t xml:space="preserve"> </w:t>
      </w:r>
      <w:proofErr w:type="spellStart"/>
      <w:r w:rsidRPr="00B22476">
        <w:rPr>
          <w:rFonts w:ascii="AcadNusx" w:hAnsi="AcadNusx"/>
          <w:b/>
        </w:rPr>
        <w:t>aaqvs</w:t>
      </w:r>
      <w:proofErr w:type="spellEnd"/>
      <w:r w:rsidRPr="00B22476">
        <w:rPr>
          <w:rFonts w:ascii="AcadNusx" w:hAnsi="AcadNusx"/>
          <w:b/>
        </w:rPr>
        <w:t xml:space="preserve"> </w:t>
      </w:r>
      <w:proofErr w:type="spellStart"/>
      <w:r w:rsidRPr="00B22476">
        <w:rPr>
          <w:rFonts w:ascii="AcadNusx" w:hAnsi="AcadNusx"/>
          <w:b/>
        </w:rPr>
        <w:t>adgili.Tumca,Tu</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Senaxva</w:t>
      </w:r>
      <w:proofErr w:type="spellEnd"/>
      <w:r w:rsidRPr="00B22476">
        <w:rPr>
          <w:rFonts w:ascii="AcadNusx" w:hAnsi="AcadNusx"/>
          <w:b/>
        </w:rPr>
        <w:t xml:space="preserve"> </w:t>
      </w:r>
      <w:proofErr w:type="spellStart"/>
      <w:r w:rsidRPr="00B22476">
        <w:rPr>
          <w:rFonts w:ascii="AcadNusx" w:hAnsi="AcadNusx"/>
          <w:b/>
        </w:rPr>
        <w:t>umTavresad</w:t>
      </w:r>
      <w:proofErr w:type="spellEnd"/>
      <w:r w:rsidRPr="00B22476">
        <w:rPr>
          <w:rFonts w:ascii="AcadNusx" w:hAnsi="AcadNusx"/>
          <w:b/>
        </w:rPr>
        <w:t xml:space="preserve"> </w:t>
      </w:r>
      <w:proofErr w:type="spellStart"/>
      <w:r w:rsidRPr="00B22476">
        <w:rPr>
          <w:rFonts w:ascii="AcadNusx" w:hAnsi="AcadNusx"/>
          <w:b/>
        </w:rPr>
        <w:t>aracocxali</w:t>
      </w:r>
      <w:proofErr w:type="spellEnd"/>
      <w:r w:rsidRPr="00B22476">
        <w:rPr>
          <w:rFonts w:ascii="AcadNusx" w:hAnsi="AcadNusx"/>
          <w:b/>
        </w:rPr>
        <w:t xml:space="preserve"> </w:t>
      </w:r>
      <w:proofErr w:type="spellStart"/>
      <w:r w:rsidRPr="00B22476">
        <w:rPr>
          <w:rFonts w:ascii="AcadNusx" w:hAnsi="AcadNusx"/>
          <w:b/>
        </w:rPr>
        <w:t>materiis</w:t>
      </w:r>
      <w:proofErr w:type="spellEnd"/>
      <w:r w:rsidRPr="00B22476">
        <w:rPr>
          <w:rFonts w:ascii="AcadNusx" w:hAnsi="AcadNusx"/>
          <w:b/>
        </w:rPr>
        <w:t xml:space="preserve"> </w:t>
      </w:r>
      <w:proofErr w:type="spellStart"/>
      <w:r w:rsidRPr="00B22476">
        <w:rPr>
          <w:rFonts w:ascii="AcadNusx" w:hAnsi="AcadNusx"/>
          <w:b/>
        </w:rPr>
        <w:t>meSveobiT</w:t>
      </w:r>
      <w:proofErr w:type="spellEnd"/>
      <w:r w:rsidRPr="00B22476">
        <w:rPr>
          <w:rFonts w:ascii="AcadNusx" w:hAnsi="AcadNusx"/>
          <w:b/>
        </w:rPr>
        <w:t xml:space="preserve"> </w:t>
      </w:r>
      <w:proofErr w:type="spellStart"/>
      <w:r w:rsidRPr="00B22476">
        <w:rPr>
          <w:rFonts w:ascii="AcadNusx" w:hAnsi="AcadNusx"/>
          <w:b/>
        </w:rPr>
        <w:t>warmoebs,energiis</w:t>
      </w:r>
      <w:proofErr w:type="spellEnd"/>
      <w:r w:rsidRPr="00B22476">
        <w:rPr>
          <w:rFonts w:ascii="AcadNusx" w:hAnsi="AcadNusx"/>
          <w:b/>
        </w:rPr>
        <w:t xml:space="preserve"> </w:t>
      </w:r>
      <w:proofErr w:type="spellStart"/>
      <w:r w:rsidRPr="00B22476">
        <w:rPr>
          <w:rFonts w:ascii="AcadNusx" w:hAnsi="AcadNusx"/>
          <w:b/>
        </w:rPr>
        <w:t>transformaciis</w:t>
      </w:r>
      <w:proofErr w:type="spellEnd"/>
      <w:r w:rsidRPr="00B22476">
        <w:rPr>
          <w:rFonts w:ascii="AcadNusx" w:hAnsi="AcadNusx"/>
          <w:b/>
        </w:rPr>
        <w:t xml:space="preserve"> </w:t>
      </w:r>
      <w:proofErr w:type="spellStart"/>
      <w:r w:rsidRPr="00B22476">
        <w:rPr>
          <w:rFonts w:ascii="AcadNusx" w:hAnsi="AcadNusx"/>
          <w:b/>
        </w:rPr>
        <w:t>procesi</w:t>
      </w:r>
      <w:proofErr w:type="spellEnd"/>
      <w:r w:rsidRPr="00B22476">
        <w:rPr>
          <w:rFonts w:ascii="AcadNusx" w:hAnsi="AcadNusx"/>
          <w:b/>
        </w:rPr>
        <w:t xml:space="preserve"> </w:t>
      </w:r>
      <w:proofErr w:type="spellStart"/>
      <w:r w:rsidRPr="00B22476">
        <w:rPr>
          <w:rFonts w:ascii="AcadNusx" w:hAnsi="AcadNusx"/>
          <w:b/>
        </w:rPr>
        <w:t>ZiriTadad</w:t>
      </w:r>
      <w:proofErr w:type="spellEnd"/>
      <w:r w:rsidRPr="00B22476">
        <w:rPr>
          <w:rFonts w:ascii="AcadNusx" w:hAnsi="AcadNusx"/>
          <w:b/>
        </w:rPr>
        <w:t xml:space="preserve"> </w:t>
      </w:r>
      <w:proofErr w:type="spellStart"/>
      <w:r w:rsidRPr="00B22476">
        <w:rPr>
          <w:rFonts w:ascii="AcadNusx" w:hAnsi="AcadNusx"/>
          <w:b/>
        </w:rPr>
        <w:t>cocxali</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gansakuTrebiT</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mimdinareobdes</w:t>
      </w:r>
      <w:proofErr w:type="spellEnd"/>
      <w:r w:rsidRPr="00B22476">
        <w:rPr>
          <w:rFonts w:ascii="AcadNusx" w:hAnsi="AcadNusx"/>
          <w:b/>
        </w:rPr>
        <w:t xml:space="preserve">. </w:t>
      </w:r>
      <w:proofErr w:type="spellStart"/>
      <w:r w:rsidRPr="00B22476">
        <w:rPr>
          <w:rFonts w:ascii="AcadNusx" w:hAnsi="AcadNusx"/>
          <w:b/>
        </w:rPr>
        <w:t>saqme</w:t>
      </w:r>
      <w:proofErr w:type="spellEnd"/>
      <w:r w:rsidRPr="00B22476">
        <w:rPr>
          <w:rFonts w:ascii="AcadNusx" w:hAnsi="AcadNusx"/>
          <w:b/>
        </w:rPr>
        <w:t xml:space="preserve"> is </w:t>
      </w:r>
      <w:proofErr w:type="spellStart"/>
      <w:proofErr w:type="gramStart"/>
      <w:r w:rsidRPr="00B22476">
        <w:rPr>
          <w:rFonts w:ascii="AcadNusx" w:hAnsi="AcadNusx"/>
          <w:b/>
        </w:rPr>
        <w:t>aris,rom</w:t>
      </w:r>
      <w:proofErr w:type="spellEnd"/>
      <w:proofErr w:type="gramEnd"/>
      <w:r w:rsidRPr="00B22476">
        <w:rPr>
          <w:rFonts w:ascii="AcadNusx" w:hAnsi="AcadNusx"/>
          <w:b/>
        </w:rPr>
        <w:t xml:space="preserve"> </w:t>
      </w:r>
      <w:proofErr w:type="spellStart"/>
      <w:r w:rsidRPr="00B22476">
        <w:rPr>
          <w:rFonts w:ascii="AcadNusx" w:hAnsi="AcadNusx"/>
          <w:b/>
        </w:rPr>
        <w:t>sasmelis,sakvebisa</w:t>
      </w:r>
      <w:proofErr w:type="spellEnd"/>
      <w:r w:rsidRPr="00B22476">
        <w:rPr>
          <w:rFonts w:ascii="AcadNusx" w:hAnsi="AcadNusx"/>
          <w:b/>
        </w:rPr>
        <w:t xml:space="preserve"> da </w:t>
      </w:r>
      <w:proofErr w:type="spellStart"/>
      <w:r w:rsidRPr="00B22476">
        <w:rPr>
          <w:rFonts w:ascii="AcadNusx" w:hAnsi="AcadNusx"/>
          <w:b/>
        </w:rPr>
        <w:t>haeris</w:t>
      </w:r>
      <w:proofErr w:type="spellEnd"/>
      <w:r w:rsidRPr="00B22476">
        <w:rPr>
          <w:rFonts w:ascii="AcadNusx" w:hAnsi="AcadNusx"/>
          <w:b/>
        </w:rPr>
        <w:t xml:space="preserve"> </w:t>
      </w:r>
      <w:proofErr w:type="spellStart"/>
      <w:r w:rsidRPr="00B22476">
        <w:rPr>
          <w:rFonts w:ascii="AcadNusx" w:hAnsi="AcadNusx"/>
          <w:b/>
        </w:rPr>
        <w:t>saxiT</w:t>
      </w:r>
      <w:proofErr w:type="spellEnd"/>
      <w:r w:rsidRPr="00B22476">
        <w:rPr>
          <w:rFonts w:ascii="AcadNusx" w:hAnsi="AcadNusx"/>
          <w:b/>
        </w:rPr>
        <w:t xml:space="preserve"> </w:t>
      </w:r>
      <w:proofErr w:type="spellStart"/>
      <w:r w:rsidRPr="00B22476">
        <w:rPr>
          <w:rFonts w:ascii="AcadNusx" w:hAnsi="AcadNusx"/>
          <w:b/>
        </w:rPr>
        <w:t>cocxal</w:t>
      </w:r>
      <w:proofErr w:type="spellEnd"/>
      <w:r w:rsidRPr="00B22476">
        <w:rPr>
          <w:rFonts w:ascii="AcadNusx" w:hAnsi="AcadNusx"/>
          <w:b/>
        </w:rPr>
        <w:t xml:space="preserve"> </w:t>
      </w:r>
      <w:proofErr w:type="spellStart"/>
      <w:r w:rsidRPr="00B22476">
        <w:rPr>
          <w:rFonts w:ascii="AcadNusx" w:hAnsi="AcadNusx"/>
          <w:b/>
        </w:rPr>
        <w:t>organizmSi</w:t>
      </w:r>
      <w:proofErr w:type="spellEnd"/>
      <w:r w:rsidRPr="00B22476">
        <w:rPr>
          <w:rFonts w:ascii="AcadNusx" w:hAnsi="AcadNusx"/>
          <w:b/>
        </w:rPr>
        <w:t xml:space="preserve"> </w:t>
      </w:r>
      <w:proofErr w:type="spellStart"/>
      <w:r w:rsidRPr="00B22476">
        <w:rPr>
          <w:rFonts w:ascii="AcadNusx" w:hAnsi="AcadNusx"/>
          <w:b/>
        </w:rPr>
        <w:t>moxvedrili</w:t>
      </w:r>
      <w:proofErr w:type="spellEnd"/>
      <w:r w:rsidRPr="00B22476">
        <w:rPr>
          <w:rFonts w:ascii="AcadNusx" w:hAnsi="AcadNusx"/>
          <w:b/>
        </w:rPr>
        <w:t xml:space="preserve"> </w:t>
      </w:r>
      <w:proofErr w:type="spellStart"/>
      <w:r w:rsidRPr="00B22476">
        <w:rPr>
          <w:rFonts w:ascii="AcadNusx" w:hAnsi="AcadNusx"/>
          <w:b/>
        </w:rPr>
        <w:t>energia</w:t>
      </w:r>
      <w:proofErr w:type="spellEnd"/>
      <w:r w:rsidRPr="00B22476">
        <w:rPr>
          <w:rFonts w:ascii="AcadNusx" w:hAnsi="AcadNusx"/>
          <w:b/>
        </w:rPr>
        <w:t xml:space="preserve"> </w:t>
      </w:r>
      <w:proofErr w:type="spellStart"/>
      <w:r w:rsidRPr="00B22476">
        <w:rPr>
          <w:rFonts w:ascii="AcadNusx" w:hAnsi="AcadNusx"/>
          <w:b/>
        </w:rPr>
        <w:t>Tavdapirvelad</w:t>
      </w:r>
      <w:proofErr w:type="spellEnd"/>
      <w:r w:rsidRPr="00B22476">
        <w:rPr>
          <w:rFonts w:ascii="AcadNusx" w:hAnsi="AcadNusx"/>
          <w:b/>
        </w:rPr>
        <w:t xml:space="preserve"> </w:t>
      </w:r>
      <w:proofErr w:type="spellStart"/>
      <w:r w:rsidRPr="00B22476">
        <w:rPr>
          <w:rFonts w:ascii="AcadNusx" w:hAnsi="AcadNusx"/>
          <w:b/>
        </w:rPr>
        <w:t>atf</w:t>
      </w:r>
      <w:proofErr w:type="spellEnd"/>
      <w:r w:rsidRPr="00B22476">
        <w:rPr>
          <w:rFonts w:ascii="AcadNusx" w:hAnsi="AcadNusx"/>
          <w:b/>
        </w:rPr>
        <w:t xml:space="preserve">-is </w:t>
      </w:r>
      <w:proofErr w:type="spellStart"/>
      <w:r w:rsidRPr="00B22476">
        <w:rPr>
          <w:rFonts w:ascii="AcadNusx" w:hAnsi="AcadNusx"/>
          <w:b/>
        </w:rPr>
        <w:t>molekulebis</w:t>
      </w:r>
      <w:proofErr w:type="spellEnd"/>
      <w:r w:rsidRPr="00B22476">
        <w:rPr>
          <w:rFonts w:ascii="AcadNusx" w:hAnsi="AcadNusx"/>
          <w:b/>
        </w:rPr>
        <w:t xml:space="preserve"> </w:t>
      </w:r>
      <w:proofErr w:type="spellStart"/>
      <w:r w:rsidRPr="00B22476">
        <w:rPr>
          <w:rFonts w:ascii="AcadNusx" w:hAnsi="AcadNusx"/>
          <w:b/>
        </w:rPr>
        <w:t>saxiT</w:t>
      </w:r>
      <w:proofErr w:type="spellEnd"/>
      <w:r w:rsidRPr="00B22476">
        <w:rPr>
          <w:rFonts w:ascii="AcadNusx" w:hAnsi="AcadNusx"/>
          <w:b/>
        </w:rPr>
        <w:t xml:space="preserve"> </w:t>
      </w:r>
      <w:proofErr w:type="spellStart"/>
      <w:r w:rsidRPr="00B22476">
        <w:rPr>
          <w:rFonts w:ascii="AcadNusx" w:hAnsi="AcadNusx"/>
          <w:b/>
        </w:rPr>
        <w:t>transformirdeba.atf</w:t>
      </w:r>
      <w:proofErr w:type="spellEnd"/>
      <w:r w:rsidRPr="00B22476">
        <w:rPr>
          <w:rFonts w:ascii="AcadNusx" w:hAnsi="AcadNusx"/>
          <w:b/>
        </w:rPr>
        <w:t xml:space="preserve">-is </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roofErr w:type="spellStart"/>
      <w:r w:rsidRPr="00B22476">
        <w:rPr>
          <w:rFonts w:ascii="Sylfaen" w:hAnsi="Sylfaen" w:cs="Sylfaen"/>
          <w:b/>
        </w:rPr>
        <w:t>დედამიწის</w:t>
      </w:r>
      <w:proofErr w:type="spellEnd"/>
      <w:r w:rsidRPr="00B22476">
        <w:rPr>
          <w:rFonts w:ascii="AcadNusx" w:hAnsi="AcadNusx"/>
          <w:b/>
        </w:rPr>
        <w:t xml:space="preserve"> </w:t>
      </w:r>
      <w:proofErr w:type="spellStart"/>
      <w:r w:rsidRPr="00B22476">
        <w:rPr>
          <w:rFonts w:ascii="Sylfaen" w:hAnsi="Sylfaen" w:cs="Sylfaen"/>
          <w:b/>
        </w:rPr>
        <w:t>პირველი</w:t>
      </w:r>
      <w:proofErr w:type="spellEnd"/>
      <w:r w:rsidRPr="00B22476">
        <w:rPr>
          <w:rFonts w:ascii="AcadNusx" w:hAnsi="AcadNusx"/>
          <w:b/>
        </w:rPr>
        <w:t xml:space="preserve"> </w:t>
      </w:r>
      <w:proofErr w:type="spellStart"/>
      <w:r w:rsidRPr="00B22476">
        <w:rPr>
          <w:rFonts w:ascii="Sylfaen" w:hAnsi="Sylfaen" w:cs="Sylfaen"/>
          <w:b/>
        </w:rPr>
        <w:t>დღეები</w:t>
      </w:r>
      <w:proofErr w:type="spellEnd"/>
    </w:p>
    <w:p w:rsidR="00B22476" w:rsidRPr="00B22476" w:rsidRDefault="00B22476" w:rsidP="00B22476">
      <w:pPr>
        <w:pStyle w:val="ListParagraph"/>
        <w:numPr>
          <w:ilvl w:val="0"/>
          <w:numId w:val="1"/>
        </w:numPr>
        <w:rPr>
          <w:rFonts w:ascii="AcadNusx" w:hAnsi="AcadNusx"/>
          <w:b/>
        </w:rPr>
      </w:pPr>
      <w:proofErr w:type="spellStart"/>
      <w:r w:rsidRPr="00B22476">
        <w:rPr>
          <w:rFonts w:ascii="AcadNusx" w:hAnsi="AcadNusx"/>
          <w:b/>
        </w:rPr>
        <w:t>molekulebSi</w:t>
      </w:r>
      <w:proofErr w:type="spellEnd"/>
      <w:r w:rsidRPr="00B22476">
        <w:rPr>
          <w:rFonts w:ascii="AcadNusx" w:hAnsi="AcadNusx"/>
          <w:b/>
        </w:rPr>
        <w:t xml:space="preserve"> </w:t>
      </w:r>
      <w:proofErr w:type="spellStart"/>
      <w:r w:rsidRPr="00B22476">
        <w:rPr>
          <w:rFonts w:ascii="AcadNusx" w:hAnsi="AcadNusx"/>
          <w:b/>
        </w:rPr>
        <w:t>ganTavsebuli</w:t>
      </w:r>
      <w:proofErr w:type="spellEnd"/>
      <w:r w:rsidRPr="00B22476">
        <w:rPr>
          <w:rFonts w:ascii="AcadNusx" w:hAnsi="AcadNusx"/>
          <w:b/>
        </w:rPr>
        <w:t xml:space="preserve"> es </w:t>
      </w:r>
      <w:proofErr w:type="spellStart"/>
      <w:r w:rsidRPr="00B22476">
        <w:rPr>
          <w:rFonts w:ascii="AcadNusx" w:hAnsi="AcadNusx"/>
          <w:b/>
        </w:rPr>
        <w:t>energia</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xmardeba</w:t>
      </w:r>
      <w:proofErr w:type="spellEnd"/>
      <w:r w:rsidRPr="00B22476">
        <w:rPr>
          <w:rFonts w:ascii="AcadNusx" w:hAnsi="AcadNusx"/>
          <w:b/>
        </w:rPr>
        <w:t xml:space="preserve"> </w:t>
      </w:r>
      <w:proofErr w:type="spellStart"/>
      <w:r w:rsidRPr="00B22476">
        <w:rPr>
          <w:rFonts w:ascii="AcadNusx" w:hAnsi="AcadNusx"/>
          <w:b/>
        </w:rPr>
        <w:t>organizmSi</w:t>
      </w:r>
      <w:proofErr w:type="spellEnd"/>
      <w:r w:rsidRPr="00B22476">
        <w:rPr>
          <w:rFonts w:ascii="AcadNusx" w:hAnsi="AcadNusx"/>
          <w:b/>
        </w:rPr>
        <w:t xml:space="preserve"> </w:t>
      </w:r>
      <w:proofErr w:type="spellStart"/>
      <w:r w:rsidRPr="00B22476">
        <w:rPr>
          <w:rFonts w:ascii="AcadNusx" w:hAnsi="AcadNusx"/>
          <w:b/>
        </w:rPr>
        <w:t>mimdinare</w:t>
      </w:r>
      <w:proofErr w:type="spellEnd"/>
      <w:r w:rsidRPr="00B22476">
        <w:rPr>
          <w:rFonts w:ascii="AcadNusx" w:hAnsi="AcadNusx"/>
          <w:b/>
        </w:rPr>
        <w:t xml:space="preserve"> </w:t>
      </w:r>
      <w:proofErr w:type="spellStart"/>
      <w:r w:rsidRPr="00B22476">
        <w:rPr>
          <w:rFonts w:ascii="AcadNusx" w:hAnsi="AcadNusx"/>
          <w:b/>
        </w:rPr>
        <w:t>procesebis</w:t>
      </w:r>
      <w:proofErr w:type="spellEnd"/>
      <w:r w:rsidRPr="00B22476">
        <w:rPr>
          <w:rFonts w:ascii="AcadNusx" w:hAnsi="AcadNusx"/>
          <w:b/>
        </w:rPr>
        <w:t xml:space="preserve"> </w:t>
      </w:r>
      <w:proofErr w:type="spellStart"/>
      <w:r w:rsidRPr="00B22476">
        <w:rPr>
          <w:rFonts w:ascii="AcadNusx" w:hAnsi="AcadNusx"/>
          <w:b/>
        </w:rPr>
        <w:t>energetikul</w:t>
      </w:r>
      <w:proofErr w:type="spellEnd"/>
      <w:r w:rsidRPr="00B22476">
        <w:rPr>
          <w:rFonts w:ascii="AcadNusx" w:hAnsi="AcadNusx"/>
          <w:b/>
        </w:rPr>
        <w:t xml:space="preserve"> </w:t>
      </w:r>
      <w:proofErr w:type="spellStart"/>
      <w:proofErr w:type="gramStart"/>
      <w:r w:rsidRPr="00B22476">
        <w:rPr>
          <w:rFonts w:ascii="AcadNusx" w:hAnsi="AcadNusx"/>
          <w:b/>
        </w:rPr>
        <w:t>uzrunvelyofas.darCenili</w:t>
      </w:r>
      <w:proofErr w:type="spellEnd"/>
      <w:proofErr w:type="gramEnd"/>
      <w:r w:rsidRPr="00B22476">
        <w:rPr>
          <w:rFonts w:ascii="AcadNusx" w:hAnsi="AcadNusx"/>
          <w:b/>
        </w:rPr>
        <w:t xml:space="preserve"> </w:t>
      </w:r>
      <w:proofErr w:type="spellStart"/>
      <w:r w:rsidRPr="00B22476">
        <w:rPr>
          <w:rFonts w:ascii="AcadNusx" w:hAnsi="AcadNusx"/>
          <w:b/>
        </w:rPr>
        <w:t>nawili</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isev</w:t>
      </w:r>
      <w:proofErr w:type="spellEnd"/>
      <w:r w:rsidRPr="00B22476">
        <w:rPr>
          <w:rFonts w:ascii="AcadNusx" w:hAnsi="AcadNusx"/>
          <w:b/>
        </w:rPr>
        <w:t xml:space="preserve"> </w:t>
      </w:r>
      <w:proofErr w:type="spellStart"/>
      <w:r w:rsidRPr="00B22476">
        <w:rPr>
          <w:rFonts w:ascii="AcadNusx" w:hAnsi="AcadNusx"/>
          <w:b/>
        </w:rPr>
        <w:t>gamoiyofa</w:t>
      </w:r>
      <w:proofErr w:type="spellEnd"/>
      <w:r w:rsidRPr="00B22476">
        <w:rPr>
          <w:rFonts w:ascii="AcadNusx" w:hAnsi="AcadNusx"/>
          <w:b/>
        </w:rPr>
        <w:t xml:space="preserve"> </w:t>
      </w:r>
      <w:proofErr w:type="spellStart"/>
      <w:r w:rsidRPr="00B22476">
        <w:rPr>
          <w:rFonts w:ascii="AcadNusx" w:hAnsi="AcadNusx"/>
          <w:b/>
        </w:rPr>
        <w:t>garemoSi</w:t>
      </w:r>
      <w:proofErr w:type="spellEnd"/>
      <w:r w:rsidRPr="00B22476">
        <w:rPr>
          <w:rFonts w:ascii="AcadNusx" w:hAnsi="AcadNusx"/>
          <w:b/>
        </w:rPr>
        <w:t xml:space="preserve"> </w:t>
      </w:r>
      <w:proofErr w:type="spellStart"/>
      <w:r w:rsidRPr="00B22476">
        <w:rPr>
          <w:rFonts w:ascii="AcadNusx" w:hAnsi="AcadNusx"/>
          <w:b/>
        </w:rPr>
        <w:t>katabolizmis</w:t>
      </w:r>
      <w:proofErr w:type="spellEnd"/>
      <w:r w:rsidRPr="00B22476">
        <w:rPr>
          <w:rFonts w:ascii="AcadNusx" w:hAnsi="AcadNusx"/>
          <w:b/>
        </w:rPr>
        <w:t xml:space="preserve"> </w:t>
      </w:r>
      <w:proofErr w:type="spellStart"/>
      <w:r w:rsidRPr="00B22476">
        <w:rPr>
          <w:rFonts w:ascii="AcadNusx" w:hAnsi="AcadNusx"/>
          <w:b/>
        </w:rPr>
        <w:t>produqtebis</w:t>
      </w:r>
      <w:proofErr w:type="spellEnd"/>
      <w:r w:rsidRPr="00B22476">
        <w:rPr>
          <w:rFonts w:ascii="AcadNusx" w:hAnsi="AcadNusx"/>
          <w:b/>
        </w:rPr>
        <w:t xml:space="preserve"> da “</w:t>
      </w:r>
      <w:proofErr w:type="spellStart"/>
      <w:r w:rsidRPr="00B22476">
        <w:rPr>
          <w:rFonts w:ascii="AcadNusx" w:hAnsi="AcadNusx"/>
          <w:b/>
        </w:rPr>
        <w:t>fsiqiuri</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anu</w:t>
      </w:r>
      <w:proofErr w:type="spellEnd"/>
      <w:r w:rsidRPr="00B22476">
        <w:rPr>
          <w:rFonts w:ascii="AcadNusx" w:hAnsi="AcadNusx"/>
          <w:b/>
        </w:rPr>
        <w:t xml:space="preserve"> </w:t>
      </w:r>
      <w:proofErr w:type="spellStart"/>
      <w:r w:rsidRPr="00B22476">
        <w:rPr>
          <w:rFonts w:ascii="AcadNusx" w:hAnsi="AcadNusx"/>
          <w:b/>
        </w:rPr>
        <w:t>informaciaSi</w:t>
      </w:r>
      <w:proofErr w:type="spellEnd"/>
      <w:r w:rsidRPr="00B22476">
        <w:rPr>
          <w:rFonts w:ascii="AcadNusx" w:hAnsi="AcadNusx"/>
          <w:b/>
        </w:rPr>
        <w:t xml:space="preserve"> </w:t>
      </w:r>
      <w:proofErr w:type="spellStart"/>
      <w:r w:rsidRPr="00B22476">
        <w:rPr>
          <w:rFonts w:ascii="AcadNusx" w:hAnsi="AcadNusx"/>
          <w:b/>
        </w:rPr>
        <w:t>ganTavsebuli</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saxiT,romelic</w:t>
      </w:r>
      <w:proofErr w:type="spellEnd"/>
      <w:r w:rsidRPr="00B22476">
        <w:rPr>
          <w:rFonts w:ascii="AcadNusx" w:hAnsi="AcadNusx"/>
          <w:b/>
        </w:rPr>
        <w:t xml:space="preserve"> </w:t>
      </w:r>
      <w:proofErr w:type="spellStart"/>
      <w:r w:rsidRPr="00B22476">
        <w:rPr>
          <w:rFonts w:ascii="AcadNusx" w:hAnsi="AcadNusx"/>
          <w:b/>
        </w:rPr>
        <w:t>warmodgenilia</w:t>
      </w:r>
      <w:proofErr w:type="spellEnd"/>
      <w:r w:rsidRPr="00B22476">
        <w:rPr>
          <w:rFonts w:ascii="AcadNusx" w:hAnsi="AcadNusx"/>
          <w:b/>
        </w:rPr>
        <w:t xml:space="preserve"> </w:t>
      </w:r>
      <w:proofErr w:type="spellStart"/>
      <w:r w:rsidRPr="00B22476">
        <w:rPr>
          <w:rFonts w:ascii="AcadNusx" w:hAnsi="AcadNusx"/>
          <w:b/>
        </w:rPr>
        <w:t>fiqrebis</w:t>
      </w:r>
      <w:proofErr w:type="spellEnd"/>
      <w:r w:rsidRPr="00B22476">
        <w:rPr>
          <w:rFonts w:ascii="AcadNusx" w:hAnsi="AcadNusx"/>
          <w:b/>
        </w:rPr>
        <w:t xml:space="preserve">, </w:t>
      </w:r>
      <w:proofErr w:type="spellStart"/>
      <w:r w:rsidRPr="00B22476">
        <w:rPr>
          <w:rFonts w:ascii="AcadNusx" w:hAnsi="AcadNusx"/>
          <w:b/>
        </w:rPr>
        <w:t>sityvebis</w:t>
      </w:r>
      <w:proofErr w:type="spellEnd"/>
      <w:r w:rsidRPr="00B22476">
        <w:rPr>
          <w:rFonts w:ascii="AcadNusx" w:hAnsi="AcadNusx"/>
          <w:b/>
        </w:rPr>
        <w:t xml:space="preserve">, </w:t>
      </w:r>
      <w:proofErr w:type="spellStart"/>
      <w:r w:rsidRPr="00B22476">
        <w:rPr>
          <w:rFonts w:ascii="AcadNusx" w:hAnsi="AcadNusx"/>
          <w:b/>
        </w:rPr>
        <w:t>mimikis</w:t>
      </w:r>
      <w:proofErr w:type="spellEnd"/>
      <w:r w:rsidRPr="00B22476">
        <w:rPr>
          <w:rFonts w:ascii="AcadNusx" w:hAnsi="AcadNusx"/>
          <w:b/>
        </w:rPr>
        <w:t xml:space="preserve">, </w:t>
      </w:r>
      <w:proofErr w:type="spellStart"/>
      <w:r w:rsidRPr="00B22476">
        <w:rPr>
          <w:rFonts w:ascii="AcadNusx" w:hAnsi="AcadNusx"/>
          <w:b/>
        </w:rPr>
        <w:t>musikis,cekvis,sunis</w:t>
      </w:r>
      <w:proofErr w:type="spellEnd"/>
      <w:r w:rsidRPr="00B22476">
        <w:rPr>
          <w:rFonts w:ascii="AcadNusx" w:hAnsi="AcadNusx"/>
          <w:b/>
        </w:rPr>
        <w:t xml:space="preserve"> da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Semcveli</w:t>
      </w:r>
      <w:proofErr w:type="spellEnd"/>
      <w:r w:rsidRPr="00B22476">
        <w:rPr>
          <w:rFonts w:ascii="AcadNusx" w:hAnsi="AcadNusx"/>
          <w:b/>
        </w:rPr>
        <w:t xml:space="preserve"> </w:t>
      </w:r>
      <w:proofErr w:type="spellStart"/>
      <w:r w:rsidRPr="00B22476">
        <w:rPr>
          <w:rFonts w:ascii="AcadNusx" w:hAnsi="AcadNusx"/>
          <w:b/>
        </w:rPr>
        <w:t>azris</w:t>
      </w:r>
      <w:proofErr w:type="spellEnd"/>
      <w:r w:rsidRPr="00B22476">
        <w:rPr>
          <w:rFonts w:ascii="AcadNusx" w:hAnsi="AcadNusx"/>
          <w:b/>
        </w:rPr>
        <w:t xml:space="preserve"> </w:t>
      </w:r>
      <w:proofErr w:type="spellStart"/>
      <w:r w:rsidRPr="00B22476">
        <w:rPr>
          <w:rFonts w:ascii="AcadNusx" w:hAnsi="AcadNusx"/>
          <w:b/>
        </w:rPr>
        <w:t>mqone</w:t>
      </w:r>
      <w:proofErr w:type="spellEnd"/>
      <w:r w:rsidRPr="00B22476">
        <w:rPr>
          <w:rFonts w:ascii="AcadNusx" w:hAnsi="AcadNusx"/>
          <w:b/>
        </w:rPr>
        <w:t xml:space="preserve"> </w:t>
      </w:r>
      <w:proofErr w:type="spellStart"/>
      <w:r w:rsidRPr="00B22476">
        <w:rPr>
          <w:rFonts w:ascii="AcadNusx" w:hAnsi="AcadNusx"/>
          <w:b/>
        </w:rPr>
        <w:t>sxva</w:t>
      </w:r>
      <w:proofErr w:type="spellEnd"/>
      <w:r w:rsidRPr="00B22476">
        <w:rPr>
          <w:rFonts w:ascii="AcadNusx" w:hAnsi="AcadNusx"/>
          <w:b/>
        </w:rPr>
        <w:t xml:space="preserve"> </w:t>
      </w:r>
      <w:proofErr w:type="spellStart"/>
      <w:r w:rsidRPr="00B22476">
        <w:rPr>
          <w:rFonts w:ascii="AcadNusx" w:hAnsi="AcadNusx"/>
          <w:b/>
        </w:rPr>
        <w:t>warmonaqmnebiT</w:t>
      </w:r>
      <w:proofErr w:type="spellEnd"/>
      <w:r w:rsidRPr="00B22476">
        <w:rPr>
          <w:rFonts w:ascii="AcadNusx" w:hAnsi="AcadNusx"/>
          <w:b/>
        </w:rPr>
        <w:t xml:space="preserve">. am </w:t>
      </w:r>
      <w:proofErr w:type="spellStart"/>
      <w:r w:rsidRPr="00B22476">
        <w:rPr>
          <w:rFonts w:ascii="AcadNusx" w:hAnsi="AcadNusx"/>
          <w:b/>
        </w:rPr>
        <w:t>procesis</w:t>
      </w:r>
      <w:proofErr w:type="spellEnd"/>
      <w:r w:rsidRPr="00B22476">
        <w:rPr>
          <w:rFonts w:ascii="AcadNusx" w:hAnsi="AcadNusx"/>
          <w:b/>
        </w:rPr>
        <w:t xml:space="preserve"> </w:t>
      </w:r>
      <w:proofErr w:type="spellStart"/>
      <w:r w:rsidRPr="00B22476">
        <w:rPr>
          <w:rFonts w:ascii="AcadNusx" w:hAnsi="AcadNusx"/>
          <w:b/>
        </w:rPr>
        <w:t>sawyisi</w:t>
      </w:r>
      <w:proofErr w:type="spellEnd"/>
      <w:r w:rsidRPr="00B22476">
        <w:rPr>
          <w:rFonts w:ascii="AcadNusx" w:hAnsi="AcadNusx"/>
          <w:b/>
        </w:rPr>
        <w:t xml:space="preserve"> </w:t>
      </w:r>
      <w:proofErr w:type="spellStart"/>
      <w:r w:rsidRPr="00B22476">
        <w:rPr>
          <w:rFonts w:ascii="AcadNusx" w:hAnsi="AcadNusx"/>
          <w:b/>
        </w:rPr>
        <w:t>etapi</w:t>
      </w:r>
      <w:proofErr w:type="spellEnd"/>
      <w:r w:rsidRPr="00B22476">
        <w:rPr>
          <w:rFonts w:ascii="AcadNusx" w:hAnsi="AcadNusx"/>
          <w:b/>
        </w:rPr>
        <w:t xml:space="preserve"> </w:t>
      </w:r>
      <w:proofErr w:type="spellStart"/>
      <w:r w:rsidRPr="00B22476">
        <w:rPr>
          <w:rFonts w:ascii="AcadNusx" w:hAnsi="AcadNusx"/>
          <w:b/>
        </w:rPr>
        <w:t>hialoplazmaSi</w:t>
      </w:r>
      <w:proofErr w:type="spellEnd"/>
      <w:r w:rsidRPr="00B22476">
        <w:rPr>
          <w:rFonts w:ascii="AcadNusx" w:hAnsi="AcadNusx"/>
          <w:b/>
        </w:rPr>
        <w:t xml:space="preserve"> </w:t>
      </w:r>
      <w:proofErr w:type="spellStart"/>
      <w:r w:rsidRPr="00B22476">
        <w:rPr>
          <w:rFonts w:ascii="AcadNusx" w:hAnsi="AcadNusx"/>
          <w:b/>
        </w:rPr>
        <w:t>mimdinareobs</w:t>
      </w:r>
      <w:proofErr w:type="spellEnd"/>
      <w:r w:rsidRPr="00B22476">
        <w:rPr>
          <w:rFonts w:ascii="AcadNusx" w:hAnsi="AcadNusx"/>
          <w:b/>
        </w:rPr>
        <w:t xml:space="preserve"> </w:t>
      </w:r>
      <w:proofErr w:type="spellStart"/>
      <w:r w:rsidRPr="00B22476">
        <w:rPr>
          <w:rFonts w:ascii="AcadNusx" w:hAnsi="AcadNusx"/>
          <w:b/>
        </w:rPr>
        <w:t>anaerobul</w:t>
      </w:r>
      <w:proofErr w:type="spellEnd"/>
      <w:r w:rsidRPr="00B22476">
        <w:rPr>
          <w:rFonts w:ascii="AcadNusx" w:hAnsi="AcadNusx"/>
          <w:b/>
        </w:rPr>
        <w:t xml:space="preserve"> </w:t>
      </w:r>
      <w:proofErr w:type="spellStart"/>
      <w:r w:rsidRPr="00B22476">
        <w:rPr>
          <w:rFonts w:ascii="AcadNusx" w:hAnsi="AcadNusx"/>
          <w:b/>
        </w:rPr>
        <w:t>pirobebSi</w:t>
      </w:r>
      <w:proofErr w:type="spellEnd"/>
      <w:r w:rsidRPr="00B22476">
        <w:rPr>
          <w:rFonts w:ascii="AcadNusx" w:hAnsi="AcadNusx"/>
          <w:b/>
        </w:rPr>
        <w:t xml:space="preserve">. am </w:t>
      </w:r>
      <w:proofErr w:type="spellStart"/>
      <w:r w:rsidRPr="00B22476">
        <w:rPr>
          <w:rFonts w:ascii="AcadNusx" w:hAnsi="AcadNusx"/>
          <w:b/>
        </w:rPr>
        <w:t>SemTxvevaSi</w:t>
      </w:r>
      <w:proofErr w:type="spellEnd"/>
      <w:r w:rsidRPr="00B22476">
        <w:rPr>
          <w:rFonts w:ascii="AcadNusx" w:hAnsi="AcadNusx"/>
          <w:b/>
        </w:rPr>
        <w:t xml:space="preserve">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molekula</w:t>
      </w:r>
      <w:proofErr w:type="spellEnd"/>
      <w:r w:rsidRPr="00B22476">
        <w:rPr>
          <w:rFonts w:ascii="AcadNusx" w:hAnsi="AcadNusx"/>
          <w:b/>
        </w:rPr>
        <w:t xml:space="preserve"> </w:t>
      </w:r>
      <w:proofErr w:type="spellStart"/>
      <w:r w:rsidRPr="00B22476">
        <w:rPr>
          <w:rFonts w:ascii="AcadNusx" w:hAnsi="AcadNusx"/>
          <w:b/>
        </w:rPr>
        <w:t>glukozisgan</w:t>
      </w:r>
      <w:proofErr w:type="spellEnd"/>
      <w:r w:rsidRPr="00B22476">
        <w:rPr>
          <w:rFonts w:ascii="AcadNusx" w:hAnsi="AcadNusx"/>
          <w:b/>
        </w:rPr>
        <w:t xml:space="preserve"> 2 </w:t>
      </w:r>
      <w:proofErr w:type="spellStart"/>
      <w:r w:rsidRPr="00B22476">
        <w:rPr>
          <w:rFonts w:ascii="AcadNusx" w:hAnsi="AcadNusx"/>
          <w:b/>
        </w:rPr>
        <w:t>molekula</w:t>
      </w:r>
      <w:proofErr w:type="spellEnd"/>
      <w:r w:rsidRPr="00B22476">
        <w:rPr>
          <w:rFonts w:ascii="AcadNusx" w:hAnsi="AcadNusx"/>
          <w:b/>
        </w:rPr>
        <w:t xml:space="preserve"> </w:t>
      </w:r>
      <w:proofErr w:type="spellStart"/>
      <w:r w:rsidRPr="00B22476">
        <w:rPr>
          <w:rFonts w:ascii="AcadNusx" w:hAnsi="AcadNusx"/>
          <w:b/>
        </w:rPr>
        <w:t>atf-</w:t>
      </w:r>
      <w:proofErr w:type="gramStart"/>
      <w:r w:rsidRPr="00B22476">
        <w:rPr>
          <w:rFonts w:ascii="AcadNusx" w:hAnsi="AcadNusx"/>
          <w:b/>
        </w:rPr>
        <w:t>i</w:t>
      </w:r>
      <w:proofErr w:type="spellEnd"/>
      <w:r w:rsidRPr="00B22476">
        <w:rPr>
          <w:rFonts w:ascii="AcadNusx" w:hAnsi="AcadNusx"/>
          <w:b/>
        </w:rPr>
        <w:t xml:space="preserve">  </w:t>
      </w:r>
      <w:proofErr w:type="spellStart"/>
      <w:r w:rsidRPr="00B22476">
        <w:rPr>
          <w:rFonts w:ascii="AcadNusx" w:hAnsi="AcadNusx"/>
          <w:b/>
        </w:rPr>
        <w:t>warmoiqmneba</w:t>
      </w:r>
      <w:proofErr w:type="gramEnd"/>
      <w:r w:rsidRPr="00B22476">
        <w:rPr>
          <w:rFonts w:ascii="AcadNusx" w:hAnsi="AcadNusx"/>
          <w:b/>
        </w:rPr>
        <w:t>.momdevno</w:t>
      </w:r>
      <w:proofErr w:type="spellEnd"/>
      <w:r w:rsidRPr="00B22476">
        <w:rPr>
          <w:rFonts w:ascii="AcadNusx" w:hAnsi="AcadNusx"/>
          <w:b/>
        </w:rPr>
        <w:t xml:space="preserve"> </w:t>
      </w:r>
      <w:proofErr w:type="spellStart"/>
      <w:r w:rsidRPr="00B22476">
        <w:rPr>
          <w:rFonts w:ascii="AcadNusx" w:hAnsi="AcadNusx"/>
          <w:b/>
        </w:rPr>
        <w:t>etapi</w:t>
      </w:r>
      <w:proofErr w:type="spellEnd"/>
      <w:r w:rsidRPr="00B22476">
        <w:rPr>
          <w:rFonts w:ascii="AcadNusx" w:hAnsi="AcadNusx"/>
          <w:b/>
        </w:rPr>
        <w:t xml:space="preserve">, </w:t>
      </w:r>
      <w:proofErr w:type="spellStart"/>
      <w:r w:rsidRPr="00B22476">
        <w:rPr>
          <w:rFonts w:ascii="AcadNusx" w:hAnsi="AcadNusx"/>
          <w:b/>
        </w:rPr>
        <w:t>Sveicarieli</w:t>
      </w:r>
      <w:proofErr w:type="spellEnd"/>
      <w:r w:rsidRPr="00B22476">
        <w:rPr>
          <w:rFonts w:ascii="AcadNusx" w:hAnsi="AcadNusx"/>
          <w:b/>
        </w:rPr>
        <w:t xml:space="preserve"> </w:t>
      </w:r>
      <w:proofErr w:type="spellStart"/>
      <w:r w:rsidRPr="00B22476">
        <w:rPr>
          <w:rFonts w:ascii="AcadNusx" w:hAnsi="AcadNusx"/>
          <w:b/>
        </w:rPr>
        <w:t>r.kolikeris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1850 </w:t>
      </w:r>
      <w:proofErr w:type="spellStart"/>
      <w:r w:rsidRPr="00B22476">
        <w:rPr>
          <w:rFonts w:ascii="AcadNusx" w:hAnsi="AcadNusx"/>
          <w:b/>
        </w:rPr>
        <w:t>wels</w:t>
      </w:r>
      <w:proofErr w:type="spellEnd"/>
      <w:r w:rsidRPr="00B22476">
        <w:rPr>
          <w:rFonts w:ascii="AcadNusx" w:hAnsi="AcadNusx"/>
          <w:b/>
        </w:rPr>
        <w:t xml:space="preserve"> </w:t>
      </w:r>
      <w:proofErr w:type="spellStart"/>
      <w:r w:rsidRPr="00B22476">
        <w:rPr>
          <w:rFonts w:ascii="AcadNusx" w:hAnsi="AcadNusx"/>
          <w:b/>
        </w:rPr>
        <w:t>aRweril</w:t>
      </w:r>
      <w:proofErr w:type="spellEnd"/>
      <w:r w:rsidRPr="00B22476">
        <w:rPr>
          <w:rFonts w:ascii="AcadNusx" w:hAnsi="AcadNusx"/>
          <w:b/>
        </w:rPr>
        <w:t xml:space="preserve"> </w:t>
      </w:r>
      <w:proofErr w:type="spellStart"/>
      <w:r w:rsidRPr="00B22476">
        <w:rPr>
          <w:rFonts w:ascii="AcadNusx" w:hAnsi="AcadNusx"/>
          <w:b/>
        </w:rPr>
        <w:t>mitoqondriebSi</w:t>
      </w:r>
      <w:proofErr w:type="spellEnd"/>
      <w:r w:rsidRPr="00B22476">
        <w:rPr>
          <w:rFonts w:ascii="AcadNusx" w:hAnsi="AcadNusx"/>
          <w:b/>
        </w:rPr>
        <w:t xml:space="preserve"> </w:t>
      </w:r>
      <w:proofErr w:type="spellStart"/>
      <w:r w:rsidRPr="00B22476">
        <w:rPr>
          <w:rFonts w:ascii="AcadNusx" w:hAnsi="AcadNusx"/>
          <w:b/>
        </w:rPr>
        <w:t>mimdinareobs</w:t>
      </w:r>
      <w:proofErr w:type="spellEnd"/>
      <w:r w:rsidRPr="00B22476">
        <w:rPr>
          <w:rFonts w:ascii="AcadNusx" w:hAnsi="AcadNusx"/>
          <w:b/>
        </w:rPr>
        <w:t xml:space="preserve">. </w:t>
      </w:r>
      <w:proofErr w:type="spellStart"/>
      <w:r w:rsidRPr="00B22476">
        <w:rPr>
          <w:rFonts w:ascii="AcadNusx" w:hAnsi="AcadNusx"/>
          <w:b/>
        </w:rPr>
        <w:t>citoplazmaSi</w:t>
      </w:r>
      <w:proofErr w:type="spellEnd"/>
      <w:r w:rsidRPr="00B22476">
        <w:rPr>
          <w:rFonts w:ascii="AcadNusx" w:hAnsi="AcadNusx"/>
          <w:b/>
        </w:rPr>
        <w:t xml:space="preserve"> </w:t>
      </w:r>
      <w:proofErr w:type="spellStart"/>
      <w:r w:rsidRPr="00B22476">
        <w:rPr>
          <w:rFonts w:ascii="AcadNusx" w:hAnsi="AcadNusx"/>
          <w:b/>
        </w:rPr>
        <w:t>Cayursuli</w:t>
      </w:r>
      <w:proofErr w:type="spellEnd"/>
      <w:r w:rsidRPr="00B22476">
        <w:rPr>
          <w:rFonts w:ascii="AcadNusx" w:hAnsi="AcadNusx"/>
          <w:b/>
        </w:rPr>
        <w:t xml:space="preserve"> </w:t>
      </w:r>
      <w:proofErr w:type="spellStart"/>
      <w:r w:rsidRPr="00B22476">
        <w:rPr>
          <w:rFonts w:ascii="AcadNusx" w:hAnsi="AcadNusx"/>
          <w:b/>
        </w:rPr>
        <w:t>progenotuli</w:t>
      </w:r>
      <w:proofErr w:type="spellEnd"/>
      <w:r w:rsidRPr="00B22476">
        <w:rPr>
          <w:rFonts w:ascii="AcadNusx" w:hAnsi="AcadNusx"/>
          <w:b/>
        </w:rPr>
        <w:t xml:space="preserve"> </w:t>
      </w:r>
      <w:proofErr w:type="spellStart"/>
      <w:r w:rsidRPr="00B22476">
        <w:rPr>
          <w:rFonts w:ascii="AcadNusx" w:hAnsi="AcadNusx"/>
          <w:b/>
        </w:rPr>
        <w:t>baqteriebis</w:t>
      </w:r>
      <w:proofErr w:type="spellEnd"/>
      <w:r w:rsidRPr="00B22476">
        <w:rPr>
          <w:rFonts w:ascii="AcadNusx" w:hAnsi="AcadNusx"/>
          <w:b/>
        </w:rPr>
        <w:t xml:space="preserve"> am </w:t>
      </w:r>
      <w:proofErr w:type="spellStart"/>
      <w:r w:rsidRPr="00B22476">
        <w:rPr>
          <w:rFonts w:ascii="AcadNusx" w:hAnsi="AcadNusx"/>
          <w:b/>
        </w:rPr>
        <w:t>warmomadgenlebma</w:t>
      </w:r>
      <w:proofErr w:type="spellEnd"/>
      <w:r w:rsidRPr="00B22476">
        <w:rPr>
          <w:rFonts w:ascii="AcadNusx" w:hAnsi="AcadNusx"/>
          <w:b/>
        </w:rPr>
        <w:t xml:space="preserve"> </w:t>
      </w:r>
      <w:proofErr w:type="spellStart"/>
      <w:r w:rsidRPr="00B22476">
        <w:rPr>
          <w:rFonts w:ascii="AcadNusx" w:hAnsi="AcadNusx"/>
          <w:b/>
        </w:rPr>
        <w:t>damoukideblobas</w:t>
      </w:r>
      <w:proofErr w:type="spellEnd"/>
      <w:r w:rsidRPr="00B22476">
        <w:rPr>
          <w:rFonts w:ascii="AcadNusx" w:hAnsi="AcadNusx"/>
          <w:b/>
        </w:rPr>
        <w:t xml:space="preserve"> </w:t>
      </w:r>
      <w:proofErr w:type="spellStart"/>
      <w:r w:rsidRPr="00B22476">
        <w:rPr>
          <w:rFonts w:ascii="AcadNusx" w:hAnsi="AcadNusx"/>
          <w:b/>
        </w:rPr>
        <w:t>prokariocitebisa</w:t>
      </w:r>
      <w:proofErr w:type="spellEnd"/>
      <w:r w:rsidRPr="00B22476">
        <w:rPr>
          <w:rFonts w:ascii="AcadNusx" w:hAnsi="AcadNusx"/>
          <w:b/>
        </w:rPr>
        <w:t xml:space="preserve"> da </w:t>
      </w:r>
      <w:proofErr w:type="spellStart"/>
      <w:r w:rsidRPr="00B22476">
        <w:rPr>
          <w:rFonts w:ascii="AcadNusx" w:hAnsi="AcadNusx"/>
          <w:b/>
        </w:rPr>
        <w:t>eukariocitebis</w:t>
      </w:r>
      <w:proofErr w:type="spellEnd"/>
      <w:r w:rsidRPr="00B22476">
        <w:rPr>
          <w:rFonts w:ascii="AcadNusx" w:hAnsi="AcadNusx"/>
          <w:b/>
        </w:rPr>
        <w:t xml:space="preserve"> </w:t>
      </w:r>
      <w:proofErr w:type="spellStart"/>
      <w:r w:rsidRPr="00B22476">
        <w:rPr>
          <w:rFonts w:ascii="AcadNusx" w:hAnsi="AcadNusx"/>
          <w:b/>
        </w:rPr>
        <w:t>ujredebSi</w:t>
      </w:r>
      <w:proofErr w:type="spellEnd"/>
      <w:r w:rsidRPr="00B22476">
        <w:rPr>
          <w:rFonts w:ascii="AcadNusx" w:hAnsi="AcadNusx"/>
          <w:b/>
        </w:rPr>
        <w:t xml:space="preserve"> “</w:t>
      </w:r>
      <w:proofErr w:type="spellStart"/>
      <w:r w:rsidRPr="00B22476">
        <w:rPr>
          <w:rFonts w:ascii="AcadNusx" w:hAnsi="AcadNusx"/>
          <w:b/>
        </w:rPr>
        <w:t>asocirebuli”cxovreba</w:t>
      </w:r>
      <w:proofErr w:type="spellEnd"/>
      <w:r w:rsidRPr="00B22476">
        <w:rPr>
          <w:rFonts w:ascii="AcadNusx" w:hAnsi="AcadNusx"/>
          <w:b/>
        </w:rPr>
        <w:t xml:space="preserve"> </w:t>
      </w:r>
      <w:proofErr w:type="spellStart"/>
      <w:r w:rsidRPr="00B22476">
        <w:rPr>
          <w:rFonts w:ascii="AcadNusx" w:hAnsi="AcadNusx"/>
          <w:b/>
        </w:rPr>
        <w:t>amjobines</w:t>
      </w:r>
      <w:proofErr w:type="spellEnd"/>
      <w:r w:rsidRPr="00B22476">
        <w:rPr>
          <w:rFonts w:ascii="AcadNusx" w:hAnsi="AcadNusx"/>
          <w:b/>
        </w:rPr>
        <w:t xml:space="preserve"> </w:t>
      </w:r>
      <w:proofErr w:type="spellStart"/>
      <w:r w:rsidRPr="00B22476">
        <w:rPr>
          <w:rFonts w:ascii="AcadNusx" w:hAnsi="AcadNusx"/>
          <w:b/>
        </w:rPr>
        <w:t>Jangbadis</w:t>
      </w:r>
      <w:proofErr w:type="spellEnd"/>
      <w:r w:rsidRPr="00B22476">
        <w:rPr>
          <w:rFonts w:ascii="AcadNusx" w:hAnsi="AcadNusx"/>
          <w:b/>
        </w:rPr>
        <w:t xml:space="preserve"> </w:t>
      </w:r>
      <w:proofErr w:type="spellStart"/>
      <w:r w:rsidRPr="00B22476">
        <w:rPr>
          <w:rFonts w:ascii="AcadNusx" w:hAnsi="AcadNusx"/>
          <w:b/>
        </w:rPr>
        <w:t>iolad</w:t>
      </w:r>
      <w:proofErr w:type="spellEnd"/>
      <w:r w:rsidRPr="00B22476">
        <w:rPr>
          <w:rFonts w:ascii="AcadNusx" w:hAnsi="AcadNusx"/>
          <w:b/>
        </w:rPr>
        <w:t xml:space="preserve"> </w:t>
      </w:r>
      <w:proofErr w:type="spellStart"/>
      <w:r w:rsidRPr="00B22476">
        <w:rPr>
          <w:rFonts w:ascii="AcadNusx" w:hAnsi="AcadNusx"/>
          <w:b/>
        </w:rPr>
        <w:t>aTvisebis</w:t>
      </w:r>
      <w:proofErr w:type="spellEnd"/>
      <w:r w:rsidRPr="00B22476">
        <w:rPr>
          <w:rFonts w:ascii="AcadNusx" w:hAnsi="AcadNusx"/>
          <w:b/>
        </w:rPr>
        <w:t xml:space="preserve"> mizniT.am </w:t>
      </w:r>
      <w:proofErr w:type="spellStart"/>
      <w:r w:rsidRPr="00B22476">
        <w:rPr>
          <w:rFonts w:ascii="AcadNusx" w:hAnsi="AcadNusx"/>
          <w:b/>
        </w:rPr>
        <w:t>mitoqondriebis</w:t>
      </w:r>
      <w:proofErr w:type="spellEnd"/>
      <w:r w:rsidRPr="00B22476">
        <w:rPr>
          <w:rFonts w:ascii="AcadNusx" w:hAnsi="AcadNusx"/>
          <w:b/>
        </w:rPr>
        <w:t xml:space="preserve"> </w:t>
      </w:r>
      <w:proofErr w:type="spellStart"/>
      <w:r w:rsidRPr="00B22476">
        <w:rPr>
          <w:rFonts w:ascii="AcadNusx" w:hAnsi="AcadNusx"/>
          <w:b/>
        </w:rPr>
        <w:t>SigniTa</w:t>
      </w:r>
      <w:proofErr w:type="spellEnd"/>
      <w:r w:rsidRPr="00B22476">
        <w:rPr>
          <w:rFonts w:ascii="AcadNusx" w:hAnsi="AcadNusx"/>
          <w:b/>
        </w:rPr>
        <w:t xml:space="preserve"> </w:t>
      </w:r>
      <w:proofErr w:type="spellStart"/>
      <w:r w:rsidRPr="00B22476">
        <w:rPr>
          <w:rFonts w:ascii="AcadNusx" w:hAnsi="AcadNusx"/>
          <w:b/>
        </w:rPr>
        <w:t>membranis</w:t>
      </w:r>
      <w:proofErr w:type="spellEnd"/>
      <w:r w:rsidRPr="00B22476">
        <w:rPr>
          <w:rFonts w:ascii="AcadNusx" w:hAnsi="AcadNusx"/>
          <w:b/>
        </w:rPr>
        <w:t xml:space="preserve"> “</w:t>
      </w:r>
      <w:proofErr w:type="spellStart"/>
      <w:r w:rsidRPr="00B22476">
        <w:rPr>
          <w:rFonts w:ascii="AcadNusx" w:hAnsi="AcadNusx"/>
          <w:b/>
        </w:rPr>
        <w:t>kristebis</w:t>
      </w:r>
      <w:proofErr w:type="spellEnd"/>
      <w:r w:rsidRPr="00B22476">
        <w:rPr>
          <w:rFonts w:ascii="AcadNusx" w:hAnsi="AcadNusx"/>
          <w:b/>
        </w:rPr>
        <w:t xml:space="preserve">” </w:t>
      </w:r>
      <w:proofErr w:type="spellStart"/>
      <w:r w:rsidRPr="00B22476">
        <w:rPr>
          <w:rFonts w:ascii="AcadNusx" w:hAnsi="AcadNusx"/>
          <w:b/>
        </w:rPr>
        <w:t>sisqeSi</w:t>
      </w:r>
      <w:proofErr w:type="spellEnd"/>
      <w:r w:rsidRPr="00B22476">
        <w:rPr>
          <w:rFonts w:ascii="AcadNusx" w:hAnsi="AcadNusx"/>
          <w:b/>
        </w:rPr>
        <w:t xml:space="preserve"> </w:t>
      </w:r>
      <w:proofErr w:type="spellStart"/>
      <w:r w:rsidRPr="00B22476">
        <w:rPr>
          <w:rFonts w:ascii="AcadNusx" w:hAnsi="AcadNusx"/>
          <w:b/>
        </w:rPr>
        <w:t>Cayursuli</w:t>
      </w:r>
      <w:proofErr w:type="spellEnd"/>
      <w:r w:rsidRPr="00B22476">
        <w:rPr>
          <w:rFonts w:ascii="AcadNusx" w:hAnsi="AcadNusx"/>
          <w:b/>
        </w:rPr>
        <w:t xml:space="preserve"> </w:t>
      </w:r>
      <w:proofErr w:type="spellStart"/>
      <w:r w:rsidRPr="00B22476">
        <w:rPr>
          <w:rFonts w:ascii="AcadNusx" w:hAnsi="AcadNusx"/>
          <w:b/>
        </w:rPr>
        <w:t>fermentebis</w:t>
      </w:r>
      <w:proofErr w:type="spellEnd"/>
      <w:r w:rsidRPr="00B22476">
        <w:rPr>
          <w:rFonts w:ascii="AcadNusx" w:hAnsi="AcadNusx"/>
          <w:b/>
        </w:rPr>
        <w:t xml:space="preserve"> </w:t>
      </w:r>
      <w:proofErr w:type="spellStart"/>
      <w:r w:rsidRPr="00B22476">
        <w:rPr>
          <w:rFonts w:ascii="AcadNusx" w:hAnsi="AcadNusx"/>
          <w:b/>
        </w:rPr>
        <w:t>meSveobiT</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Jangbadis</w:t>
      </w:r>
      <w:proofErr w:type="spellEnd"/>
      <w:r w:rsidRPr="00B22476">
        <w:rPr>
          <w:rFonts w:ascii="AcadNusx" w:hAnsi="AcadNusx"/>
          <w:b/>
        </w:rPr>
        <w:t xml:space="preserve"> </w:t>
      </w:r>
      <w:proofErr w:type="spellStart"/>
      <w:r w:rsidRPr="00B22476">
        <w:rPr>
          <w:rFonts w:ascii="AcadNusx" w:hAnsi="AcadNusx"/>
          <w:b/>
        </w:rPr>
        <w:t>Tanaarsebobisas</w:t>
      </w:r>
      <w:proofErr w:type="spellEnd"/>
      <w:r w:rsidRPr="00B22476">
        <w:rPr>
          <w:rFonts w:ascii="AcadNusx" w:hAnsi="AcadNusx"/>
          <w:b/>
        </w:rPr>
        <w:t xml:space="preserve"> </w:t>
      </w:r>
      <w:proofErr w:type="spellStart"/>
      <w:r w:rsidRPr="00B22476">
        <w:rPr>
          <w:rFonts w:ascii="AcadNusx" w:hAnsi="AcadNusx"/>
          <w:b/>
        </w:rPr>
        <w:t>glukozis</w:t>
      </w:r>
      <w:proofErr w:type="spellEnd"/>
      <w:r w:rsidRPr="00B22476">
        <w:rPr>
          <w:rFonts w:ascii="AcadNusx" w:hAnsi="AcadNusx"/>
          <w:b/>
        </w:rPr>
        <w:t xml:space="preserve"> </w:t>
      </w:r>
      <w:proofErr w:type="spellStart"/>
      <w:r w:rsidRPr="00B22476">
        <w:rPr>
          <w:rFonts w:ascii="AcadNusx" w:hAnsi="AcadNusx"/>
          <w:b/>
        </w:rPr>
        <w:t>Jangvis</w:t>
      </w:r>
      <w:proofErr w:type="spellEnd"/>
      <w:r w:rsidRPr="00B22476">
        <w:rPr>
          <w:rFonts w:ascii="AcadNusx" w:hAnsi="AcadNusx"/>
          <w:b/>
        </w:rPr>
        <w:t xml:space="preserve"> </w:t>
      </w:r>
      <w:proofErr w:type="spellStart"/>
      <w:r w:rsidRPr="00B22476">
        <w:rPr>
          <w:rFonts w:ascii="AcadNusx" w:hAnsi="AcadNusx"/>
          <w:b/>
        </w:rPr>
        <w:t>saboloo</w:t>
      </w:r>
      <w:proofErr w:type="spellEnd"/>
      <w:r w:rsidRPr="00B22476">
        <w:rPr>
          <w:rFonts w:ascii="AcadNusx" w:hAnsi="AcadNusx"/>
          <w:b/>
        </w:rPr>
        <w:t xml:space="preserve"> </w:t>
      </w:r>
      <w:proofErr w:type="spellStart"/>
      <w:r w:rsidRPr="00B22476">
        <w:rPr>
          <w:rFonts w:ascii="AcadNusx" w:hAnsi="AcadNusx"/>
          <w:b/>
        </w:rPr>
        <w:t>etapi</w:t>
      </w:r>
      <w:proofErr w:type="spellEnd"/>
      <w:r w:rsidRPr="00B22476">
        <w:rPr>
          <w:rFonts w:ascii="AcadNusx" w:hAnsi="AcadNusx"/>
          <w:b/>
        </w:rPr>
        <w:t xml:space="preserve"> </w:t>
      </w:r>
      <w:proofErr w:type="spellStart"/>
      <w:r w:rsidRPr="00B22476">
        <w:rPr>
          <w:rFonts w:ascii="AcadNusx" w:hAnsi="AcadNusx"/>
          <w:b/>
        </w:rPr>
        <w:t>kidev</w:t>
      </w:r>
      <w:proofErr w:type="spellEnd"/>
      <w:r w:rsidRPr="00B22476">
        <w:rPr>
          <w:rFonts w:ascii="AcadNusx" w:hAnsi="AcadNusx"/>
          <w:b/>
        </w:rPr>
        <w:t xml:space="preserve"> 36 </w:t>
      </w:r>
      <w:proofErr w:type="spellStart"/>
      <w:r w:rsidRPr="00B22476">
        <w:rPr>
          <w:rFonts w:ascii="AcadNusx" w:hAnsi="AcadNusx"/>
          <w:b/>
        </w:rPr>
        <w:t>molekula</w:t>
      </w:r>
      <w:proofErr w:type="spellEnd"/>
      <w:r w:rsidRPr="00B22476">
        <w:rPr>
          <w:rFonts w:ascii="AcadNusx" w:hAnsi="AcadNusx"/>
          <w:b/>
        </w:rPr>
        <w:t xml:space="preserve"> </w:t>
      </w:r>
      <w:proofErr w:type="spellStart"/>
      <w:r w:rsidRPr="00B22476">
        <w:rPr>
          <w:rFonts w:ascii="AcadNusx" w:hAnsi="AcadNusx"/>
          <w:b/>
        </w:rPr>
        <w:t>atf</w:t>
      </w:r>
      <w:proofErr w:type="spellEnd"/>
      <w:r w:rsidRPr="00B22476">
        <w:rPr>
          <w:rFonts w:ascii="AcadNusx" w:hAnsi="AcadNusx"/>
          <w:b/>
        </w:rPr>
        <w:t xml:space="preserve">-is </w:t>
      </w:r>
      <w:proofErr w:type="spellStart"/>
      <w:r w:rsidRPr="00B22476">
        <w:rPr>
          <w:rFonts w:ascii="AcadNusx" w:hAnsi="AcadNusx"/>
          <w:b/>
        </w:rPr>
        <w:t>warmoqmniT</w:t>
      </w:r>
      <w:proofErr w:type="spellEnd"/>
      <w:r w:rsidRPr="00B22476">
        <w:rPr>
          <w:rFonts w:ascii="AcadNusx" w:hAnsi="AcadNusx"/>
          <w:b/>
        </w:rPr>
        <w:t xml:space="preserve"> “</w:t>
      </w:r>
      <w:proofErr w:type="spellStart"/>
      <w:r w:rsidRPr="00B22476">
        <w:rPr>
          <w:rFonts w:ascii="AcadNusx" w:hAnsi="AcadNusx"/>
          <w:b/>
        </w:rPr>
        <w:t>mdidrdeba</w:t>
      </w:r>
      <w:proofErr w:type="spellEnd"/>
      <w:r w:rsidRPr="00B22476">
        <w:rPr>
          <w:rFonts w:ascii="AcadNusx" w:hAnsi="AcadNusx"/>
          <w:b/>
        </w:rPr>
        <w:t>”.</w:t>
      </w:r>
      <w:proofErr w:type="spellStart"/>
      <w:r w:rsidRPr="00B22476">
        <w:rPr>
          <w:rFonts w:ascii="AcadNusx" w:hAnsi="AcadNusx"/>
          <w:b/>
        </w:rPr>
        <w:t>SemdegSi</w:t>
      </w:r>
      <w:proofErr w:type="spellEnd"/>
      <w:r w:rsidRPr="00B22476">
        <w:rPr>
          <w:rFonts w:ascii="AcadNusx" w:hAnsi="AcadNusx"/>
          <w:b/>
        </w:rPr>
        <w:t xml:space="preserve"> </w:t>
      </w:r>
      <w:proofErr w:type="spellStart"/>
      <w:r w:rsidRPr="00B22476">
        <w:rPr>
          <w:rFonts w:ascii="AcadNusx" w:hAnsi="AcadNusx"/>
          <w:b/>
        </w:rPr>
        <w:lastRenderedPageBreak/>
        <w:t>atf</w:t>
      </w:r>
      <w:proofErr w:type="spellEnd"/>
      <w:r w:rsidRPr="00B22476">
        <w:rPr>
          <w:rFonts w:ascii="AcadNusx" w:hAnsi="AcadNusx"/>
          <w:b/>
        </w:rPr>
        <w:t xml:space="preserve">-is </w:t>
      </w:r>
      <w:proofErr w:type="spellStart"/>
      <w:r w:rsidRPr="00B22476">
        <w:rPr>
          <w:rFonts w:ascii="AcadNusx" w:hAnsi="AcadNusx"/>
          <w:b/>
        </w:rPr>
        <w:t>hidrolizis</w:t>
      </w:r>
      <w:proofErr w:type="spellEnd"/>
      <w:r w:rsidRPr="00B22476">
        <w:rPr>
          <w:rFonts w:ascii="AcadNusx" w:hAnsi="AcadNusx"/>
          <w:b/>
        </w:rPr>
        <w:t xml:space="preserve"> </w:t>
      </w:r>
      <w:proofErr w:type="spellStart"/>
      <w:r w:rsidRPr="00B22476">
        <w:rPr>
          <w:rFonts w:ascii="AcadNusx" w:hAnsi="AcadNusx"/>
          <w:b/>
        </w:rPr>
        <w:t>dros</w:t>
      </w:r>
      <w:proofErr w:type="spellEnd"/>
      <w:r w:rsidRPr="00B22476">
        <w:rPr>
          <w:rFonts w:ascii="AcadNusx" w:hAnsi="AcadNusx"/>
          <w:b/>
        </w:rPr>
        <w:t xml:space="preserve"> </w:t>
      </w:r>
      <w:proofErr w:type="spellStart"/>
      <w:r w:rsidRPr="00B22476">
        <w:rPr>
          <w:rFonts w:ascii="AcadNusx" w:hAnsi="AcadNusx"/>
          <w:b/>
        </w:rPr>
        <w:t>xdeba</w:t>
      </w:r>
      <w:proofErr w:type="spellEnd"/>
      <w:r w:rsidRPr="00B22476">
        <w:rPr>
          <w:rFonts w:ascii="AcadNusx" w:hAnsi="AcadNusx"/>
          <w:b/>
        </w:rPr>
        <w:t xml:space="preserve"> </w:t>
      </w:r>
      <w:proofErr w:type="spellStart"/>
      <w:r w:rsidRPr="00B22476">
        <w:rPr>
          <w:rFonts w:ascii="AcadNusx" w:hAnsi="AcadNusx"/>
          <w:b/>
        </w:rPr>
        <w:t>misi</w:t>
      </w:r>
      <w:proofErr w:type="spellEnd"/>
      <w:r w:rsidRPr="00B22476">
        <w:rPr>
          <w:rFonts w:ascii="AcadNusx" w:hAnsi="AcadNusx"/>
          <w:b/>
        </w:rPr>
        <w:t xml:space="preserve"> </w:t>
      </w:r>
      <w:proofErr w:type="spellStart"/>
      <w:r w:rsidRPr="00B22476">
        <w:rPr>
          <w:rFonts w:ascii="AcadNusx" w:hAnsi="AcadNusx"/>
          <w:b/>
        </w:rPr>
        <w:t>molekulidan</w:t>
      </w:r>
      <w:proofErr w:type="spellEnd"/>
      <w:r w:rsidRPr="00B22476">
        <w:rPr>
          <w:rFonts w:ascii="AcadNusx" w:hAnsi="AcadNusx"/>
          <w:b/>
        </w:rPr>
        <w:t xml:space="preserve"> </w:t>
      </w:r>
      <w:proofErr w:type="spellStart"/>
      <w:r w:rsidRPr="00B22476">
        <w:rPr>
          <w:rFonts w:ascii="AcadNusx" w:hAnsi="AcadNusx"/>
          <w:b/>
        </w:rPr>
        <w:t>jer</w:t>
      </w:r>
      <w:proofErr w:type="spellEnd"/>
      <w:r w:rsidRPr="00B22476">
        <w:rPr>
          <w:rFonts w:ascii="AcadNusx" w:hAnsi="AcadNusx"/>
          <w:b/>
        </w:rPr>
        <w:t xml:space="preserve"> </w:t>
      </w:r>
      <w:proofErr w:type="spellStart"/>
      <w:r w:rsidRPr="00B22476">
        <w:rPr>
          <w:rFonts w:ascii="AcadNusx" w:hAnsi="AcadNusx"/>
          <w:b/>
        </w:rPr>
        <w:t>adf,xolo</w:t>
      </w:r>
      <w:proofErr w:type="spellEnd"/>
      <w:r w:rsidRPr="00B22476">
        <w:rPr>
          <w:rFonts w:ascii="AcadNusx" w:hAnsi="AcadNusx"/>
          <w:b/>
        </w:rPr>
        <w:t xml:space="preserve"> </w:t>
      </w:r>
      <w:proofErr w:type="spellStart"/>
      <w:r w:rsidRPr="00B22476">
        <w:rPr>
          <w:rFonts w:ascii="AcadNusx" w:hAnsi="AcadNusx"/>
          <w:b/>
        </w:rPr>
        <w:t>Semdeg</w:t>
      </w:r>
      <w:proofErr w:type="spellEnd"/>
      <w:r w:rsidRPr="00B22476">
        <w:rPr>
          <w:rFonts w:ascii="AcadNusx" w:hAnsi="AcadNusx"/>
          <w:b/>
        </w:rPr>
        <w:t xml:space="preserve"> </w:t>
      </w:r>
      <w:proofErr w:type="spellStart"/>
      <w:r w:rsidRPr="00B22476">
        <w:rPr>
          <w:rFonts w:ascii="AcadNusx" w:hAnsi="AcadNusx"/>
          <w:b/>
        </w:rPr>
        <w:t>amf</w:t>
      </w:r>
      <w:proofErr w:type="spellEnd"/>
      <w:r w:rsidRPr="00B22476">
        <w:rPr>
          <w:rFonts w:ascii="AcadNusx" w:hAnsi="AcadNusx"/>
          <w:b/>
        </w:rPr>
        <w:t xml:space="preserve"> </w:t>
      </w:r>
      <w:proofErr w:type="spellStart"/>
      <w:r w:rsidRPr="00B22476">
        <w:rPr>
          <w:rFonts w:ascii="AcadNusx" w:hAnsi="AcadNusx"/>
          <w:b/>
        </w:rPr>
        <w:t>molekulis</w:t>
      </w:r>
      <w:proofErr w:type="spellEnd"/>
      <w:r w:rsidRPr="00B22476">
        <w:rPr>
          <w:rFonts w:ascii="AcadNusx" w:hAnsi="AcadNusx"/>
          <w:b/>
        </w:rPr>
        <w:t xml:space="preserve"> </w:t>
      </w:r>
      <w:proofErr w:type="spellStart"/>
      <w:r w:rsidRPr="00B22476">
        <w:rPr>
          <w:rFonts w:ascii="AcadNusx" w:hAnsi="AcadNusx"/>
          <w:b/>
        </w:rPr>
        <w:t>warmoqmna,romlis</w:t>
      </w:r>
      <w:proofErr w:type="spellEnd"/>
      <w:r w:rsidRPr="00B22476">
        <w:rPr>
          <w:rFonts w:ascii="AcadNusx" w:hAnsi="AcadNusx"/>
          <w:b/>
        </w:rPr>
        <w:t xml:space="preserve"> </w:t>
      </w:r>
      <w:proofErr w:type="spellStart"/>
      <w:r w:rsidRPr="00B22476">
        <w:rPr>
          <w:rFonts w:ascii="AcadNusx" w:hAnsi="AcadNusx"/>
          <w:b/>
        </w:rPr>
        <w:t>drosac</w:t>
      </w:r>
      <w:proofErr w:type="spellEnd"/>
      <w:r w:rsidRPr="00B22476">
        <w:rPr>
          <w:rFonts w:ascii="AcadNusx" w:hAnsi="AcadNusx"/>
          <w:b/>
        </w:rPr>
        <w:t xml:space="preserve">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molekula</w:t>
      </w:r>
      <w:proofErr w:type="spellEnd"/>
      <w:r w:rsidRPr="00B22476">
        <w:rPr>
          <w:rFonts w:ascii="AcadNusx" w:hAnsi="AcadNusx"/>
          <w:b/>
        </w:rPr>
        <w:t xml:space="preserve"> </w:t>
      </w:r>
      <w:proofErr w:type="spellStart"/>
      <w:r w:rsidRPr="00B22476">
        <w:rPr>
          <w:rFonts w:ascii="AcadNusx" w:hAnsi="AcadNusx"/>
          <w:b/>
        </w:rPr>
        <w:t>atf-isgan</w:t>
      </w:r>
      <w:proofErr w:type="spellEnd"/>
      <w:r w:rsidRPr="00B22476">
        <w:rPr>
          <w:rFonts w:ascii="AcadNusx" w:hAnsi="AcadNusx"/>
          <w:b/>
        </w:rPr>
        <w:t xml:space="preserve"> </w:t>
      </w:r>
      <w:proofErr w:type="spellStart"/>
      <w:r w:rsidRPr="00B22476">
        <w:rPr>
          <w:rFonts w:ascii="AcadNusx" w:hAnsi="AcadNusx"/>
          <w:b/>
        </w:rPr>
        <w:t>gamoTavisufldeba</w:t>
      </w:r>
      <w:proofErr w:type="spellEnd"/>
      <w:r w:rsidRPr="00B22476">
        <w:rPr>
          <w:rFonts w:ascii="AcadNusx" w:hAnsi="AcadNusx"/>
          <w:b/>
        </w:rPr>
        <w:t xml:space="preserve"> </w:t>
      </w:r>
      <w:proofErr w:type="spellStart"/>
      <w:r w:rsidRPr="00B22476">
        <w:rPr>
          <w:rFonts w:ascii="AcadNusx" w:hAnsi="AcadNusx"/>
          <w:b/>
        </w:rPr>
        <w:t>daaxloebiT</w:t>
      </w:r>
      <w:proofErr w:type="spellEnd"/>
      <w:r w:rsidRPr="00B22476">
        <w:rPr>
          <w:rFonts w:ascii="AcadNusx" w:hAnsi="AcadNusx"/>
          <w:b/>
        </w:rPr>
        <w:t xml:space="preserve"> 60kj.=6.10.4x 0,24kal=1,44.10.4kal=10,7gsm2/wm2 </w:t>
      </w:r>
      <w:proofErr w:type="spellStart"/>
      <w:r w:rsidRPr="00B22476">
        <w:rPr>
          <w:rFonts w:ascii="AcadNusx" w:hAnsi="AcadNusx"/>
          <w:b/>
        </w:rPr>
        <w:t>energia</w:t>
      </w:r>
      <w:proofErr w:type="spellEnd"/>
      <w:r w:rsidRPr="00B22476">
        <w:rPr>
          <w:rFonts w:ascii="AcadNusx" w:hAnsi="AcadNusx"/>
          <w:b/>
        </w:rPr>
        <w:t xml:space="preserve">.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wlis</w:t>
      </w:r>
      <w:proofErr w:type="spellEnd"/>
      <w:r w:rsidRPr="00B22476">
        <w:rPr>
          <w:rFonts w:ascii="AcadNusx" w:hAnsi="AcadNusx"/>
          <w:b/>
        </w:rPr>
        <w:t xml:space="preserve"> </w:t>
      </w:r>
      <w:proofErr w:type="spellStart"/>
      <w:r w:rsidRPr="00B22476">
        <w:rPr>
          <w:rFonts w:ascii="AcadNusx" w:hAnsi="AcadNusx"/>
          <w:b/>
        </w:rPr>
        <w:t>ganmavlobaSi</w:t>
      </w:r>
      <w:proofErr w:type="spellEnd"/>
      <w:r w:rsidRPr="00B22476">
        <w:rPr>
          <w:rFonts w:ascii="AcadNusx" w:hAnsi="AcadNusx"/>
          <w:b/>
        </w:rPr>
        <w:t xml:space="preserve"> </w:t>
      </w:r>
      <w:proofErr w:type="spellStart"/>
      <w:r w:rsidRPr="00B22476">
        <w:rPr>
          <w:rFonts w:ascii="AcadNusx" w:hAnsi="AcadNusx"/>
          <w:b/>
        </w:rPr>
        <w:t>kosmosis</w:t>
      </w:r>
      <w:proofErr w:type="spellEnd"/>
      <w:r w:rsidRPr="00B22476">
        <w:rPr>
          <w:rFonts w:ascii="AcadNusx" w:hAnsi="AcadNusx"/>
          <w:b/>
        </w:rPr>
        <w:t xml:space="preserve"> </w:t>
      </w:r>
      <w:proofErr w:type="spellStart"/>
      <w:r w:rsidRPr="00B22476">
        <w:rPr>
          <w:rFonts w:ascii="AcadNusx" w:hAnsi="AcadNusx"/>
          <w:b/>
        </w:rPr>
        <w:t>sivrceSi</w:t>
      </w:r>
      <w:proofErr w:type="spellEnd"/>
      <w:r w:rsidRPr="00B22476">
        <w:rPr>
          <w:rFonts w:ascii="AcadNusx" w:hAnsi="AcadNusx"/>
          <w:b/>
        </w:rPr>
        <w:t xml:space="preserve"> </w:t>
      </w:r>
      <w:proofErr w:type="spellStart"/>
      <w:r w:rsidRPr="00B22476">
        <w:rPr>
          <w:rFonts w:ascii="AcadNusx" w:hAnsi="AcadNusx"/>
          <w:b/>
        </w:rPr>
        <w:t>dabrunebuli</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raodenoba</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Seesabameba</w:t>
      </w:r>
      <w:proofErr w:type="spellEnd"/>
      <w:r w:rsidRPr="00B22476">
        <w:rPr>
          <w:rFonts w:ascii="AcadNusx" w:hAnsi="AcadNusx"/>
          <w:b/>
        </w:rPr>
        <w:t xml:space="preserve"> </w:t>
      </w:r>
      <w:proofErr w:type="spellStart"/>
      <w:r w:rsidRPr="00B22476">
        <w:rPr>
          <w:rFonts w:ascii="AcadNusx" w:hAnsi="AcadNusx"/>
          <w:b/>
        </w:rPr>
        <w:t>Semdeg</w:t>
      </w:r>
      <w:proofErr w:type="spellEnd"/>
      <w:r w:rsidRPr="00B22476">
        <w:rPr>
          <w:rFonts w:ascii="AcadNusx" w:hAnsi="AcadNusx"/>
          <w:b/>
        </w:rPr>
        <w:t xml:space="preserve"> </w:t>
      </w:r>
      <w:proofErr w:type="spellStart"/>
      <w:r w:rsidRPr="00B22476">
        <w:rPr>
          <w:rFonts w:ascii="AcadNusx" w:hAnsi="AcadNusx"/>
          <w:b/>
        </w:rPr>
        <w:t>sidides</w:t>
      </w:r>
      <w:proofErr w:type="spellEnd"/>
      <w:r w:rsidRPr="00B22476">
        <w:rPr>
          <w:rFonts w:ascii="AcadNusx" w:hAnsi="AcadNusx"/>
          <w:b/>
        </w:rPr>
        <w:t>: E=MNnT-mT=10.7gsm2/wm2X2.10.3X4.10.13X8,8.10.3sT_0.04.10.13g.sm2/wm2 X8,8.10.3sT =7.10.11 g.sm2/wm2=10.12g.sm2/wm2,sadac M-</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mitoqondrias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erT</w:t>
      </w:r>
      <w:proofErr w:type="spellEnd"/>
      <w:r w:rsidRPr="00B22476">
        <w:rPr>
          <w:rFonts w:ascii="AcadNusx" w:hAnsi="AcadNusx"/>
          <w:b/>
        </w:rPr>
        <w:t xml:space="preserve"> </w:t>
      </w:r>
      <w:proofErr w:type="spellStart"/>
      <w:r w:rsidRPr="00B22476">
        <w:rPr>
          <w:rFonts w:ascii="AcadNusx" w:hAnsi="AcadNusx"/>
          <w:b/>
        </w:rPr>
        <w:t>saaTis</w:t>
      </w:r>
      <w:proofErr w:type="spellEnd"/>
      <w:r w:rsidRPr="00B22476">
        <w:rPr>
          <w:rFonts w:ascii="AcadNusx" w:hAnsi="AcadNusx"/>
          <w:b/>
        </w:rPr>
        <w:t xml:space="preserve"> </w:t>
      </w:r>
      <w:proofErr w:type="spellStart"/>
      <w:r w:rsidRPr="00B22476">
        <w:rPr>
          <w:rFonts w:ascii="AcadNusx" w:hAnsi="AcadNusx"/>
          <w:b/>
        </w:rPr>
        <w:t>ganmavlobaSi</w:t>
      </w:r>
      <w:proofErr w:type="spellEnd"/>
      <w:r w:rsidRPr="00B22476">
        <w:rPr>
          <w:rFonts w:ascii="AcadNusx" w:hAnsi="AcadNusx"/>
          <w:b/>
        </w:rPr>
        <w:t xml:space="preserve"> </w:t>
      </w:r>
      <w:proofErr w:type="spellStart"/>
      <w:r w:rsidRPr="00B22476">
        <w:rPr>
          <w:rFonts w:ascii="AcadNusx" w:hAnsi="AcadNusx"/>
          <w:b/>
        </w:rPr>
        <w:t>gamomuSavebuli</w:t>
      </w:r>
      <w:proofErr w:type="spellEnd"/>
      <w:r w:rsidRPr="00B22476">
        <w:rPr>
          <w:rFonts w:ascii="AcadNusx" w:hAnsi="AcadNusx"/>
          <w:b/>
        </w:rPr>
        <w:t xml:space="preserve"> </w:t>
      </w:r>
      <w:proofErr w:type="spellStart"/>
      <w:r w:rsidRPr="00B22476">
        <w:rPr>
          <w:rFonts w:ascii="AcadNusx" w:hAnsi="AcadNusx"/>
          <w:b/>
        </w:rPr>
        <w:t>energiaa,romelic</w:t>
      </w:r>
      <w:proofErr w:type="spellEnd"/>
      <w:r w:rsidRPr="00B22476">
        <w:rPr>
          <w:rFonts w:ascii="AcadNusx" w:hAnsi="AcadNusx"/>
          <w:b/>
        </w:rPr>
        <w:t xml:space="preserve">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molekula</w:t>
      </w:r>
      <w:proofErr w:type="spellEnd"/>
      <w:r w:rsidRPr="00B22476">
        <w:rPr>
          <w:rFonts w:ascii="AcadNusx" w:hAnsi="AcadNusx"/>
          <w:b/>
        </w:rPr>
        <w:t xml:space="preserve"> </w:t>
      </w:r>
      <w:proofErr w:type="spellStart"/>
      <w:r w:rsidRPr="00B22476">
        <w:rPr>
          <w:rFonts w:ascii="AcadNusx" w:hAnsi="AcadNusx"/>
          <w:b/>
        </w:rPr>
        <w:t>atf</w:t>
      </w:r>
      <w:proofErr w:type="spellEnd"/>
      <w:r w:rsidRPr="00B22476">
        <w:rPr>
          <w:rFonts w:ascii="AcadNusx" w:hAnsi="AcadNusx"/>
          <w:b/>
        </w:rPr>
        <w:t xml:space="preserve">-is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gamomuSavebuli</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identuria</w:t>
      </w:r>
      <w:proofErr w:type="spellEnd"/>
      <w:r w:rsidRPr="00B22476">
        <w:rPr>
          <w:rFonts w:ascii="AcadNusx" w:hAnsi="AcadNusx"/>
          <w:b/>
        </w:rPr>
        <w:t xml:space="preserve"> da </w:t>
      </w:r>
      <w:proofErr w:type="spellStart"/>
      <w:r w:rsidRPr="00B22476">
        <w:rPr>
          <w:rFonts w:ascii="AcadNusx" w:hAnsi="AcadNusx"/>
          <w:b/>
        </w:rPr>
        <w:t>saSualod</w:t>
      </w:r>
      <w:proofErr w:type="spellEnd"/>
      <w:r w:rsidRPr="00B22476">
        <w:rPr>
          <w:rFonts w:ascii="AcadNusx" w:hAnsi="AcadNusx"/>
          <w:b/>
        </w:rPr>
        <w:t xml:space="preserve"> 10,7gsm2/wm2  </w:t>
      </w:r>
      <w:proofErr w:type="spellStart"/>
      <w:r w:rsidRPr="00B22476">
        <w:rPr>
          <w:rFonts w:ascii="AcadNusx" w:hAnsi="AcadNusx"/>
          <w:b/>
        </w:rPr>
        <w:t>Seesabameba.N-mitoqondriebis</w:t>
      </w:r>
      <w:proofErr w:type="spellEnd"/>
      <w:r w:rsidRPr="00B22476">
        <w:rPr>
          <w:rFonts w:ascii="AcadNusx" w:hAnsi="AcadNusx"/>
          <w:b/>
        </w:rPr>
        <w:t xml:space="preserve"> </w:t>
      </w:r>
      <w:proofErr w:type="spellStart"/>
      <w:r w:rsidRPr="00B22476">
        <w:rPr>
          <w:rFonts w:ascii="AcadNusx" w:hAnsi="AcadNusx"/>
          <w:b/>
        </w:rPr>
        <w:t>raodenobaa</w:t>
      </w:r>
      <w:proofErr w:type="spellEnd"/>
      <w:r w:rsidRPr="00B22476">
        <w:rPr>
          <w:rFonts w:ascii="AcadNusx" w:hAnsi="AcadNusx"/>
          <w:b/>
        </w:rPr>
        <w:t xml:space="preserve">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ujredSi</w:t>
      </w:r>
      <w:proofErr w:type="spellEnd"/>
      <w:r w:rsidRPr="00B22476">
        <w:rPr>
          <w:rFonts w:ascii="AcadNusx" w:hAnsi="AcadNusx"/>
          <w:b/>
        </w:rPr>
        <w:t xml:space="preserve"> da </w:t>
      </w:r>
      <w:proofErr w:type="spellStart"/>
      <w:r w:rsidRPr="00B22476">
        <w:rPr>
          <w:rFonts w:ascii="AcadNusx" w:hAnsi="AcadNusx"/>
          <w:b/>
        </w:rPr>
        <w:t>saSualod</w:t>
      </w:r>
      <w:proofErr w:type="spellEnd"/>
      <w:r w:rsidRPr="00B22476">
        <w:rPr>
          <w:rFonts w:ascii="AcadNusx" w:hAnsi="AcadNusx"/>
          <w:b/>
        </w:rPr>
        <w:t xml:space="preserve"> 2.10.3 </w:t>
      </w:r>
      <w:proofErr w:type="spellStart"/>
      <w:r w:rsidRPr="00B22476">
        <w:rPr>
          <w:rFonts w:ascii="AcadNusx" w:hAnsi="AcadNusx"/>
          <w:b/>
        </w:rPr>
        <w:t>erTeuls</w:t>
      </w:r>
      <w:proofErr w:type="spellEnd"/>
      <w:r w:rsidRPr="00B22476">
        <w:rPr>
          <w:rFonts w:ascii="AcadNusx" w:hAnsi="AcadNusx"/>
          <w:b/>
        </w:rPr>
        <w:t xml:space="preserve"> </w:t>
      </w:r>
      <w:proofErr w:type="spellStart"/>
      <w:r w:rsidRPr="00B22476">
        <w:rPr>
          <w:rFonts w:ascii="AcadNusx" w:hAnsi="AcadNusx"/>
          <w:b/>
        </w:rPr>
        <w:t>Seadgens,n-ujredebis</w:t>
      </w:r>
      <w:proofErr w:type="spellEnd"/>
      <w:r w:rsidRPr="00B22476">
        <w:rPr>
          <w:rFonts w:ascii="AcadNusx" w:hAnsi="AcadNusx"/>
          <w:b/>
        </w:rPr>
        <w:t xml:space="preserve"> </w:t>
      </w:r>
      <w:proofErr w:type="spellStart"/>
      <w:r w:rsidRPr="00B22476">
        <w:rPr>
          <w:rFonts w:ascii="AcadNusx" w:hAnsi="AcadNusx"/>
          <w:b/>
        </w:rPr>
        <w:t>saerTo</w:t>
      </w:r>
      <w:proofErr w:type="spellEnd"/>
      <w:r w:rsidRPr="00B22476">
        <w:rPr>
          <w:rFonts w:ascii="AcadNusx" w:hAnsi="AcadNusx"/>
          <w:b/>
        </w:rPr>
        <w:t xml:space="preserve"> </w:t>
      </w:r>
      <w:proofErr w:type="spellStart"/>
      <w:r w:rsidRPr="00B22476">
        <w:rPr>
          <w:rFonts w:ascii="AcadNusx" w:hAnsi="AcadNusx"/>
          <w:b/>
        </w:rPr>
        <w:t>raodenobaa</w:t>
      </w:r>
      <w:proofErr w:type="spellEnd"/>
      <w:r w:rsidRPr="00B22476">
        <w:rPr>
          <w:rFonts w:ascii="AcadNusx" w:hAnsi="AcadNusx"/>
          <w:b/>
        </w:rPr>
        <w:t xml:space="preserve"> </w:t>
      </w:r>
      <w:proofErr w:type="spellStart"/>
      <w:r w:rsidRPr="00B22476">
        <w:rPr>
          <w:rFonts w:ascii="AcadNusx" w:hAnsi="AcadNusx"/>
          <w:b/>
        </w:rPr>
        <w:t>erT</w:t>
      </w:r>
      <w:proofErr w:type="spellEnd"/>
      <w:r w:rsidRPr="00B22476">
        <w:rPr>
          <w:rFonts w:ascii="AcadNusx" w:hAnsi="AcadNusx"/>
          <w:b/>
        </w:rPr>
        <w:t xml:space="preserve"> </w:t>
      </w:r>
      <w:proofErr w:type="spellStart"/>
      <w:r w:rsidRPr="00B22476">
        <w:rPr>
          <w:rFonts w:ascii="AcadNusx" w:hAnsi="AcadNusx"/>
          <w:b/>
        </w:rPr>
        <w:t>adamianSi</w:t>
      </w:r>
      <w:proofErr w:type="spellEnd"/>
      <w:r w:rsidRPr="00B22476">
        <w:rPr>
          <w:rFonts w:ascii="AcadNusx" w:hAnsi="AcadNusx"/>
          <w:b/>
        </w:rPr>
        <w:t xml:space="preserve"> da </w:t>
      </w:r>
      <w:proofErr w:type="spellStart"/>
      <w:r w:rsidRPr="00B22476">
        <w:rPr>
          <w:rFonts w:ascii="AcadNusx" w:hAnsi="AcadNusx"/>
          <w:b/>
        </w:rPr>
        <w:t>saSualod</w:t>
      </w:r>
      <w:proofErr w:type="spellEnd"/>
      <w:r w:rsidRPr="00B22476">
        <w:rPr>
          <w:rFonts w:ascii="AcadNusx" w:hAnsi="AcadNusx"/>
          <w:b/>
        </w:rPr>
        <w:t xml:space="preserve"> 40.10.12=4.10.13 </w:t>
      </w:r>
      <w:proofErr w:type="spellStart"/>
      <w:r w:rsidRPr="00B22476">
        <w:rPr>
          <w:rFonts w:ascii="AcadNusx" w:hAnsi="AcadNusx"/>
          <w:b/>
        </w:rPr>
        <w:t>erTeulis</w:t>
      </w:r>
      <w:proofErr w:type="spellEnd"/>
      <w:r w:rsidRPr="00B22476">
        <w:rPr>
          <w:rFonts w:ascii="AcadNusx" w:hAnsi="AcadNusx"/>
          <w:b/>
        </w:rPr>
        <w:t xml:space="preserve"> </w:t>
      </w:r>
      <w:proofErr w:type="spellStart"/>
      <w:r w:rsidRPr="00B22476">
        <w:rPr>
          <w:rFonts w:ascii="AcadNusx" w:hAnsi="AcadNusx"/>
          <w:b/>
        </w:rPr>
        <w:t>tolia,T-weliwadSi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saaTebis</w:t>
      </w:r>
      <w:proofErr w:type="spellEnd"/>
      <w:r w:rsidRPr="00B22476">
        <w:rPr>
          <w:rFonts w:ascii="AcadNusx" w:hAnsi="AcadNusx"/>
          <w:b/>
        </w:rPr>
        <w:t xml:space="preserve"> </w:t>
      </w:r>
      <w:proofErr w:type="spellStart"/>
      <w:r w:rsidRPr="00B22476">
        <w:rPr>
          <w:rFonts w:ascii="AcadNusx" w:hAnsi="AcadNusx"/>
          <w:b/>
        </w:rPr>
        <w:t>raodenobaa</w:t>
      </w:r>
      <w:proofErr w:type="spellEnd"/>
      <w:r w:rsidRPr="00B22476">
        <w:rPr>
          <w:rFonts w:ascii="AcadNusx" w:hAnsi="AcadNusx"/>
          <w:b/>
        </w:rPr>
        <w:t xml:space="preserve"> da 8784=8,8.10.3 </w:t>
      </w:r>
      <w:proofErr w:type="spellStart"/>
      <w:r w:rsidRPr="00B22476">
        <w:rPr>
          <w:rFonts w:ascii="AcadNusx" w:hAnsi="AcadNusx"/>
          <w:b/>
        </w:rPr>
        <w:t>saaTs</w:t>
      </w:r>
      <w:proofErr w:type="spellEnd"/>
      <w:r w:rsidRPr="00B22476">
        <w:rPr>
          <w:rFonts w:ascii="AcadNusx" w:hAnsi="AcadNusx"/>
          <w:b/>
        </w:rPr>
        <w:t xml:space="preserve"> </w:t>
      </w:r>
      <w:proofErr w:type="spellStart"/>
      <w:r w:rsidRPr="00B22476">
        <w:rPr>
          <w:rFonts w:ascii="AcadNusx" w:hAnsi="AcadNusx"/>
          <w:b/>
        </w:rPr>
        <w:t>Seesabameba</w:t>
      </w:r>
      <w:proofErr w:type="spellEnd"/>
      <w:r w:rsidRPr="00B22476">
        <w:rPr>
          <w:rFonts w:ascii="AcadNusx" w:hAnsi="AcadNusx"/>
          <w:b/>
        </w:rPr>
        <w:t>.,</w:t>
      </w:r>
      <w:proofErr w:type="spellStart"/>
      <w:r w:rsidRPr="00B22476">
        <w:rPr>
          <w:rFonts w:ascii="AcadNusx" w:hAnsi="AcadNusx"/>
          <w:b/>
        </w:rPr>
        <w:t>xolo</w:t>
      </w:r>
      <w:proofErr w:type="spellEnd"/>
      <w:r w:rsidRPr="00B22476">
        <w:rPr>
          <w:rFonts w:ascii="AcadNusx" w:hAnsi="AcadNusx"/>
          <w:b/>
        </w:rPr>
        <w:t xml:space="preserve"> m-</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erT</w:t>
      </w:r>
      <w:proofErr w:type="spellEnd"/>
      <w:r w:rsidRPr="00B22476">
        <w:rPr>
          <w:rFonts w:ascii="AcadNusx" w:hAnsi="AcadNusx"/>
          <w:b/>
        </w:rPr>
        <w:t xml:space="preserve"> </w:t>
      </w:r>
      <w:proofErr w:type="spellStart"/>
      <w:r w:rsidRPr="00B22476">
        <w:rPr>
          <w:rFonts w:ascii="AcadNusx" w:hAnsi="AcadNusx"/>
          <w:b/>
        </w:rPr>
        <w:t>saaTSi</w:t>
      </w:r>
      <w:proofErr w:type="spellEnd"/>
      <w:r w:rsidRPr="00B22476">
        <w:rPr>
          <w:rFonts w:ascii="AcadNusx" w:hAnsi="AcadNusx"/>
          <w:b/>
        </w:rPr>
        <w:t xml:space="preserve"> </w:t>
      </w:r>
      <w:proofErr w:type="spellStart"/>
      <w:r w:rsidRPr="00B22476">
        <w:rPr>
          <w:rFonts w:ascii="AcadNusx" w:hAnsi="AcadNusx"/>
          <w:b/>
        </w:rPr>
        <w:t>moxmarebuli</w:t>
      </w:r>
      <w:proofErr w:type="spellEnd"/>
      <w:r w:rsidRPr="00B22476">
        <w:rPr>
          <w:rFonts w:ascii="AcadNusx" w:hAnsi="AcadNusx"/>
          <w:b/>
        </w:rPr>
        <w:t xml:space="preserve"> </w:t>
      </w:r>
      <w:proofErr w:type="spellStart"/>
      <w:r w:rsidRPr="00B22476">
        <w:rPr>
          <w:rFonts w:ascii="AcadNusx" w:hAnsi="AcadNusx"/>
          <w:b/>
        </w:rPr>
        <w:t>energiaa,rac</w:t>
      </w:r>
      <w:proofErr w:type="spellEnd"/>
      <w:r w:rsidRPr="00B22476">
        <w:rPr>
          <w:rFonts w:ascii="AcadNusx" w:hAnsi="AcadNusx"/>
          <w:b/>
        </w:rPr>
        <w:t xml:space="preserve"> </w:t>
      </w:r>
      <w:proofErr w:type="spellStart"/>
      <w:r w:rsidRPr="00B22476">
        <w:rPr>
          <w:rFonts w:ascii="AcadNusx" w:hAnsi="AcadNusx"/>
          <w:b/>
        </w:rPr>
        <w:t>saSualod</w:t>
      </w:r>
      <w:proofErr w:type="spellEnd"/>
      <w:r w:rsidRPr="00B22476">
        <w:rPr>
          <w:rFonts w:ascii="AcadNusx" w:hAnsi="AcadNusx"/>
          <w:b/>
        </w:rPr>
        <w:t xml:space="preserve"> 4.10.3kal:24sT=0,04.10.13g.sm2/wm2 </w:t>
      </w:r>
      <w:proofErr w:type="spellStart"/>
      <w:r w:rsidRPr="00B22476">
        <w:rPr>
          <w:rFonts w:ascii="AcadNusx" w:hAnsi="AcadNusx"/>
          <w:b/>
        </w:rPr>
        <w:t>Seesabameba.msoflios</w:t>
      </w:r>
      <w:proofErr w:type="spellEnd"/>
      <w:r w:rsidRPr="00B22476">
        <w:rPr>
          <w:rFonts w:ascii="AcadNusx" w:hAnsi="AcadNusx"/>
          <w:b/>
        </w:rPr>
        <w:t xml:space="preserve"> </w:t>
      </w:r>
      <w:proofErr w:type="spellStart"/>
      <w:r w:rsidRPr="00B22476">
        <w:rPr>
          <w:rFonts w:ascii="AcadNusx" w:hAnsi="AcadNusx"/>
          <w:b/>
        </w:rPr>
        <w:t>janmrTelobis</w:t>
      </w:r>
      <w:proofErr w:type="spellEnd"/>
      <w:r w:rsidRPr="00B22476">
        <w:rPr>
          <w:rFonts w:ascii="AcadNusx" w:hAnsi="AcadNusx"/>
          <w:b/>
        </w:rPr>
        <w:t xml:space="preserve"> </w:t>
      </w:r>
      <w:proofErr w:type="spellStart"/>
      <w:r w:rsidRPr="00B22476">
        <w:rPr>
          <w:rFonts w:ascii="AcadNusx" w:hAnsi="AcadNusx"/>
          <w:b/>
        </w:rPr>
        <w:t>dacvis</w:t>
      </w:r>
      <w:proofErr w:type="spellEnd"/>
      <w:r w:rsidRPr="00B22476">
        <w:rPr>
          <w:rFonts w:ascii="AcadNusx" w:hAnsi="AcadNusx"/>
          <w:b/>
        </w:rPr>
        <w:t xml:space="preserve">  </w:t>
      </w:r>
      <w:proofErr w:type="spellStart"/>
      <w:r w:rsidRPr="00B22476">
        <w:rPr>
          <w:rFonts w:ascii="AcadNusx" w:hAnsi="AcadNusx"/>
          <w:b/>
        </w:rPr>
        <w:t>saerTaSoriso</w:t>
      </w:r>
      <w:proofErr w:type="spellEnd"/>
      <w:r w:rsidRPr="00B22476">
        <w:rPr>
          <w:rFonts w:ascii="AcadNusx" w:hAnsi="AcadNusx"/>
          <w:b/>
        </w:rPr>
        <w:t xml:space="preserve"> </w:t>
      </w:r>
      <w:proofErr w:type="spellStart"/>
      <w:r w:rsidRPr="00B22476">
        <w:rPr>
          <w:rFonts w:ascii="AcadNusx" w:hAnsi="AcadNusx"/>
          <w:b/>
        </w:rPr>
        <w:t>organizaciis</w:t>
      </w:r>
      <w:proofErr w:type="spellEnd"/>
      <w:r w:rsidRPr="00B22476">
        <w:rPr>
          <w:rFonts w:ascii="AcadNusx" w:hAnsi="AcadNusx"/>
          <w:b/>
        </w:rPr>
        <w:t xml:space="preserve"> </w:t>
      </w:r>
      <w:proofErr w:type="spellStart"/>
      <w:r w:rsidRPr="00B22476">
        <w:rPr>
          <w:rFonts w:ascii="AcadNusx" w:hAnsi="AcadNusx"/>
          <w:b/>
        </w:rPr>
        <w:t>monacemebiT</w:t>
      </w:r>
      <w:proofErr w:type="spellEnd"/>
      <w:r w:rsidRPr="00B22476">
        <w:rPr>
          <w:rFonts w:ascii="AcadNusx" w:hAnsi="AcadNusx"/>
          <w:b/>
        </w:rPr>
        <w:t xml:space="preserve"> </w:t>
      </w:r>
      <w:proofErr w:type="spellStart"/>
      <w:r w:rsidRPr="00B22476">
        <w:rPr>
          <w:rFonts w:ascii="AcadNusx" w:hAnsi="AcadNusx"/>
          <w:b/>
        </w:rPr>
        <w:t>dedamiwaze</w:t>
      </w:r>
      <w:proofErr w:type="spellEnd"/>
      <w:r w:rsidRPr="00B22476">
        <w:rPr>
          <w:rFonts w:ascii="AcadNusx" w:hAnsi="AcadNusx"/>
          <w:b/>
        </w:rPr>
        <w:t xml:space="preserve"> </w:t>
      </w:r>
      <w:proofErr w:type="spellStart"/>
      <w:r w:rsidRPr="00B22476">
        <w:rPr>
          <w:rFonts w:ascii="AcadNusx" w:hAnsi="AcadNusx"/>
          <w:b/>
        </w:rPr>
        <w:t>sicocxlis</w:t>
      </w:r>
      <w:proofErr w:type="spellEnd"/>
      <w:r w:rsidRPr="00B22476">
        <w:rPr>
          <w:rFonts w:ascii="AcadNusx" w:hAnsi="AcadNusx"/>
          <w:b/>
        </w:rPr>
        <w:t xml:space="preserve"> </w:t>
      </w:r>
      <w:proofErr w:type="spellStart"/>
      <w:r w:rsidRPr="00B22476">
        <w:rPr>
          <w:rFonts w:ascii="AcadNusx" w:hAnsi="AcadNusx"/>
          <w:b/>
        </w:rPr>
        <w:t>saSualo</w:t>
      </w:r>
      <w:proofErr w:type="spellEnd"/>
      <w:r w:rsidRPr="00B22476">
        <w:rPr>
          <w:rFonts w:ascii="AcadNusx" w:hAnsi="AcadNusx"/>
          <w:b/>
        </w:rPr>
        <w:t xml:space="preserve"> </w:t>
      </w:r>
      <w:proofErr w:type="spellStart"/>
      <w:r w:rsidRPr="00B22476">
        <w:rPr>
          <w:rFonts w:ascii="AcadNusx" w:hAnsi="AcadNusx"/>
          <w:b/>
        </w:rPr>
        <w:t>xangrZlioba</w:t>
      </w:r>
      <w:proofErr w:type="spellEnd"/>
      <w:r w:rsidRPr="00B22476">
        <w:rPr>
          <w:rFonts w:ascii="AcadNusx" w:hAnsi="AcadNusx"/>
          <w:b/>
        </w:rPr>
        <w:t xml:space="preserve"> </w:t>
      </w:r>
      <w:proofErr w:type="spellStart"/>
      <w:r w:rsidRPr="00B22476">
        <w:rPr>
          <w:rFonts w:ascii="AcadNusx" w:hAnsi="AcadNusx"/>
          <w:b/>
        </w:rPr>
        <w:t>dReisaTvis</w:t>
      </w:r>
      <w:proofErr w:type="spellEnd"/>
      <w:r w:rsidRPr="00B22476">
        <w:rPr>
          <w:rFonts w:ascii="AcadNusx" w:hAnsi="AcadNusx"/>
          <w:b/>
        </w:rPr>
        <w:t xml:space="preserve"> </w:t>
      </w:r>
      <w:proofErr w:type="spellStart"/>
      <w:r w:rsidRPr="00B22476">
        <w:rPr>
          <w:rFonts w:ascii="AcadNusx" w:hAnsi="AcadNusx"/>
          <w:b/>
        </w:rPr>
        <w:t>Seadgens</w:t>
      </w:r>
      <w:proofErr w:type="spellEnd"/>
      <w:r w:rsidRPr="00B22476">
        <w:rPr>
          <w:rFonts w:ascii="AcadNusx" w:hAnsi="AcadNusx"/>
          <w:b/>
        </w:rPr>
        <w:t xml:space="preserve"> 67,2wels.amis </w:t>
      </w:r>
      <w:proofErr w:type="spellStart"/>
      <w:r w:rsidRPr="00B22476">
        <w:rPr>
          <w:rFonts w:ascii="AcadNusx" w:hAnsi="AcadNusx"/>
          <w:b/>
        </w:rPr>
        <w:t>gamo</w:t>
      </w:r>
      <w:proofErr w:type="spellEnd"/>
      <w:r w:rsidRPr="00B22476">
        <w:rPr>
          <w:rFonts w:ascii="AcadNusx" w:hAnsi="AcadNusx"/>
          <w:b/>
        </w:rPr>
        <w:t xml:space="preserve">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adamiani</w:t>
      </w:r>
      <w:proofErr w:type="spellEnd"/>
      <w:r w:rsidRPr="00B22476">
        <w:rPr>
          <w:rFonts w:ascii="AcadNusx" w:hAnsi="AcadNusx"/>
          <w:b/>
        </w:rPr>
        <w:t xml:space="preserve"> </w:t>
      </w:r>
      <w:proofErr w:type="spellStart"/>
      <w:r w:rsidRPr="00B22476">
        <w:rPr>
          <w:rFonts w:ascii="AcadNusx" w:hAnsi="AcadNusx"/>
          <w:b/>
        </w:rPr>
        <w:t>sicocxlis</w:t>
      </w:r>
      <w:proofErr w:type="spellEnd"/>
      <w:r w:rsidRPr="00B22476">
        <w:rPr>
          <w:rFonts w:ascii="AcadNusx" w:hAnsi="AcadNusx"/>
          <w:b/>
        </w:rPr>
        <w:t xml:space="preserve"> </w:t>
      </w:r>
      <w:proofErr w:type="spellStart"/>
      <w:r w:rsidRPr="00B22476">
        <w:rPr>
          <w:rFonts w:ascii="AcadNusx" w:hAnsi="AcadNusx"/>
          <w:b/>
        </w:rPr>
        <w:t>ganmavlobaSi</w:t>
      </w:r>
      <w:proofErr w:type="spellEnd"/>
      <w:r w:rsidRPr="00B22476">
        <w:rPr>
          <w:rFonts w:ascii="AcadNusx" w:hAnsi="AcadNusx"/>
          <w:b/>
        </w:rPr>
        <w:t xml:space="preserve"> </w:t>
      </w:r>
      <w:proofErr w:type="spellStart"/>
      <w:r w:rsidRPr="00B22476">
        <w:rPr>
          <w:rFonts w:ascii="AcadNusx" w:hAnsi="AcadNusx"/>
          <w:b/>
        </w:rPr>
        <w:t>gamoaTavisuflebs</w:t>
      </w:r>
      <w:proofErr w:type="spellEnd"/>
      <w:r w:rsidRPr="00B22476">
        <w:rPr>
          <w:rFonts w:ascii="AcadNusx" w:hAnsi="AcadNusx"/>
          <w:b/>
        </w:rPr>
        <w:t xml:space="preserve"> </w:t>
      </w:r>
      <w:proofErr w:type="spellStart"/>
      <w:r w:rsidRPr="00B22476">
        <w:rPr>
          <w:rFonts w:ascii="AcadNusx" w:hAnsi="AcadNusx"/>
          <w:b/>
        </w:rPr>
        <w:t>daaxloebiT</w:t>
      </w:r>
      <w:proofErr w:type="spellEnd"/>
      <w:r w:rsidRPr="00B22476">
        <w:rPr>
          <w:rFonts w:ascii="AcadNusx" w:hAnsi="AcadNusx"/>
          <w:b/>
        </w:rPr>
        <w:t xml:space="preserve"> E=10.12gsm2/wm2X67,2wels=67,2.10.12gsm2/wm2=10.14gsm2/wm2 </w:t>
      </w:r>
      <w:proofErr w:type="spellStart"/>
      <w:r w:rsidRPr="00B22476">
        <w:rPr>
          <w:rFonts w:ascii="AcadNusx" w:hAnsi="AcadNusx"/>
          <w:b/>
        </w:rPr>
        <w:t>energias.imave</w:t>
      </w:r>
      <w:proofErr w:type="spellEnd"/>
      <w:r w:rsidRPr="00B22476">
        <w:rPr>
          <w:rFonts w:ascii="AcadNusx" w:hAnsi="AcadNusx"/>
          <w:b/>
        </w:rPr>
        <w:t xml:space="preserve"> </w:t>
      </w:r>
      <w:proofErr w:type="spellStart"/>
      <w:r w:rsidRPr="00B22476">
        <w:rPr>
          <w:rFonts w:ascii="AcadNusx" w:hAnsi="AcadNusx"/>
          <w:b/>
        </w:rPr>
        <w:t>organizaciis</w:t>
      </w:r>
      <w:proofErr w:type="spellEnd"/>
      <w:r w:rsidRPr="00B22476">
        <w:rPr>
          <w:rFonts w:ascii="AcadNusx" w:hAnsi="AcadNusx"/>
          <w:b/>
        </w:rPr>
        <w:t xml:space="preserve"> </w:t>
      </w:r>
      <w:proofErr w:type="spellStart"/>
      <w:r w:rsidRPr="00B22476">
        <w:rPr>
          <w:rFonts w:ascii="AcadNusx" w:hAnsi="AcadNusx"/>
          <w:b/>
        </w:rPr>
        <w:t>monacemebiT</w:t>
      </w:r>
      <w:proofErr w:type="spellEnd"/>
      <w:r w:rsidRPr="00B22476">
        <w:rPr>
          <w:rFonts w:ascii="AcadNusx" w:hAnsi="AcadNusx"/>
          <w:b/>
        </w:rPr>
        <w:t xml:space="preserve"> </w:t>
      </w:r>
      <w:proofErr w:type="spellStart"/>
      <w:r w:rsidRPr="00B22476">
        <w:rPr>
          <w:rFonts w:ascii="AcadNusx" w:hAnsi="AcadNusx"/>
          <w:b/>
        </w:rPr>
        <w:t>amJamad</w:t>
      </w:r>
      <w:proofErr w:type="spellEnd"/>
      <w:r w:rsidRPr="00B22476">
        <w:rPr>
          <w:rFonts w:ascii="AcadNusx" w:hAnsi="AcadNusx"/>
          <w:b/>
        </w:rPr>
        <w:t xml:space="preserve"> </w:t>
      </w:r>
      <w:proofErr w:type="spellStart"/>
      <w:r w:rsidRPr="00B22476">
        <w:rPr>
          <w:rFonts w:ascii="AcadNusx" w:hAnsi="AcadNusx"/>
          <w:b/>
        </w:rPr>
        <w:t>dedamiwaze</w:t>
      </w:r>
      <w:proofErr w:type="spellEnd"/>
      <w:r w:rsidRPr="00B22476">
        <w:rPr>
          <w:rFonts w:ascii="AcadNusx" w:hAnsi="AcadNusx"/>
          <w:b/>
        </w:rPr>
        <w:t xml:space="preserve"> </w:t>
      </w:r>
      <w:proofErr w:type="spellStart"/>
      <w:r w:rsidRPr="00B22476">
        <w:rPr>
          <w:rFonts w:ascii="AcadNusx" w:hAnsi="AcadNusx"/>
          <w:b/>
        </w:rPr>
        <w:t>cxovrobs</w:t>
      </w:r>
      <w:proofErr w:type="spellEnd"/>
      <w:r w:rsidRPr="00B22476">
        <w:rPr>
          <w:rFonts w:ascii="AcadNusx" w:hAnsi="AcadNusx"/>
          <w:b/>
        </w:rPr>
        <w:t xml:space="preserve"> 7.10,9 </w:t>
      </w:r>
      <w:proofErr w:type="spellStart"/>
      <w:r w:rsidRPr="00B22476">
        <w:rPr>
          <w:rFonts w:ascii="AcadNusx" w:hAnsi="AcadNusx"/>
          <w:b/>
        </w:rPr>
        <w:t>meti</w:t>
      </w:r>
      <w:proofErr w:type="spellEnd"/>
      <w:r w:rsidRPr="00B22476">
        <w:rPr>
          <w:rFonts w:ascii="AcadNusx" w:hAnsi="AcadNusx"/>
          <w:b/>
        </w:rPr>
        <w:t xml:space="preserve"> </w:t>
      </w:r>
      <w:proofErr w:type="spellStart"/>
      <w:r w:rsidRPr="00B22476">
        <w:rPr>
          <w:rFonts w:ascii="AcadNusx" w:hAnsi="AcadNusx"/>
          <w:b/>
        </w:rPr>
        <w:t>adamiani,civilizaciis</w:t>
      </w:r>
      <w:proofErr w:type="spellEnd"/>
      <w:r w:rsidRPr="00B22476">
        <w:rPr>
          <w:rFonts w:ascii="AcadNusx" w:hAnsi="AcadNusx"/>
          <w:b/>
        </w:rPr>
        <w:t xml:space="preserve"> </w:t>
      </w:r>
      <w:proofErr w:type="spellStart"/>
      <w:r w:rsidRPr="00B22476">
        <w:rPr>
          <w:rFonts w:ascii="AcadNusx" w:hAnsi="AcadNusx"/>
          <w:b/>
        </w:rPr>
        <w:t>dasawyisidan</w:t>
      </w:r>
      <w:proofErr w:type="spellEnd"/>
      <w:r w:rsidRPr="00B22476">
        <w:rPr>
          <w:rFonts w:ascii="AcadNusx" w:hAnsi="AcadNusx"/>
          <w:b/>
        </w:rPr>
        <w:t xml:space="preserve"> </w:t>
      </w:r>
      <w:proofErr w:type="spellStart"/>
      <w:r w:rsidRPr="00B22476">
        <w:rPr>
          <w:rFonts w:ascii="AcadNusx" w:hAnsi="AcadNusx"/>
          <w:b/>
        </w:rPr>
        <w:t>ki,romelic</w:t>
      </w:r>
      <w:proofErr w:type="spellEnd"/>
      <w:r w:rsidRPr="00B22476">
        <w:rPr>
          <w:rFonts w:ascii="AcadNusx" w:hAnsi="AcadNusx"/>
          <w:b/>
        </w:rPr>
        <w:t xml:space="preserve"> </w:t>
      </w:r>
      <w:proofErr w:type="spellStart"/>
      <w:r w:rsidRPr="00B22476">
        <w:rPr>
          <w:rFonts w:ascii="AcadNusx" w:hAnsi="AcadNusx"/>
          <w:b/>
        </w:rPr>
        <w:t>saTaves</w:t>
      </w:r>
      <w:proofErr w:type="spellEnd"/>
      <w:r w:rsidRPr="00B22476">
        <w:rPr>
          <w:rFonts w:ascii="AcadNusx" w:hAnsi="AcadNusx"/>
          <w:b/>
        </w:rPr>
        <w:t xml:space="preserve"> </w:t>
      </w:r>
      <w:proofErr w:type="spellStart"/>
      <w:r w:rsidRPr="00B22476">
        <w:rPr>
          <w:rFonts w:ascii="AcadNusx" w:hAnsi="AcadNusx"/>
          <w:b/>
        </w:rPr>
        <w:t>etyoba</w:t>
      </w:r>
      <w:proofErr w:type="spellEnd"/>
      <w:r w:rsidRPr="00B22476">
        <w:rPr>
          <w:rFonts w:ascii="AcadNusx" w:hAnsi="AcadNusx"/>
          <w:b/>
        </w:rPr>
        <w:t xml:space="preserve"> 140000-240000 </w:t>
      </w:r>
      <w:proofErr w:type="spellStart"/>
      <w:r w:rsidRPr="00B22476">
        <w:rPr>
          <w:rFonts w:ascii="AcadNusx" w:hAnsi="AcadNusx"/>
          <w:b/>
        </w:rPr>
        <w:t>wlis</w:t>
      </w:r>
      <w:proofErr w:type="spellEnd"/>
      <w:r w:rsidRPr="00B22476">
        <w:rPr>
          <w:rFonts w:ascii="AcadNusx" w:hAnsi="AcadNusx"/>
          <w:b/>
        </w:rPr>
        <w:t xml:space="preserve"> win </w:t>
      </w:r>
      <w:proofErr w:type="spellStart"/>
      <w:r w:rsidRPr="00B22476">
        <w:rPr>
          <w:rFonts w:ascii="AcadNusx" w:hAnsi="AcadNusx"/>
          <w:b/>
        </w:rPr>
        <w:t>afrikis</w:t>
      </w:r>
      <w:proofErr w:type="spellEnd"/>
      <w:r w:rsidRPr="00B22476">
        <w:rPr>
          <w:rFonts w:ascii="AcadNusx" w:hAnsi="AcadNusx"/>
          <w:b/>
        </w:rPr>
        <w:t xml:space="preserve"> </w:t>
      </w:r>
      <w:proofErr w:type="spellStart"/>
      <w:r w:rsidRPr="00B22476">
        <w:rPr>
          <w:rFonts w:ascii="AcadNusx" w:hAnsi="AcadNusx"/>
          <w:b/>
        </w:rPr>
        <w:t>tramalebSi</w:t>
      </w:r>
      <w:proofErr w:type="spellEnd"/>
      <w:r w:rsidRPr="00B22476">
        <w:rPr>
          <w:rFonts w:ascii="AcadNusx" w:hAnsi="AcadNusx"/>
          <w:b/>
        </w:rPr>
        <w:t xml:space="preserve"> </w:t>
      </w:r>
      <w:proofErr w:type="spellStart"/>
      <w:r w:rsidRPr="00B22476">
        <w:rPr>
          <w:rFonts w:ascii="AcadNusx" w:hAnsi="AcadNusx"/>
          <w:b/>
        </w:rPr>
        <w:t>mcxovrebi</w:t>
      </w:r>
      <w:proofErr w:type="spellEnd"/>
      <w:r w:rsidRPr="00B22476">
        <w:rPr>
          <w:rFonts w:ascii="AcadNusx" w:hAnsi="AcadNusx"/>
          <w:b/>
        </w:rPr>
        <w:t xml:space="preserve"> “</w:t>
      </w:r>
      <w:proofErr w:type="spellStart"/>
      <w:r w:rsidRPr="00B22476">
        <w:rPr>
          <w:rFonts w:ascii="AcadNusx" w:hAnsi="AcadNusx"/>
          <w:b/>
        </w:rPr>
        <w:t>mitoqondriuli</w:t>
      </w:r>
      <w:proofErr w:type="spellEnd"/>
      <w:r w:rsidRPr="00B22476">
        <w:rPr>
          <w:rFonts w:ascii="AcadNusx" w:hAnsi="AcadNusx"/>
          <w:b/>
        </w:rPr>
        <w:t xml:space="preserve"> </w:t>
      </w:r>
      <w:proofErr w:type="spellStart"/>
      <w:r w:rsidRPr="00B22476">
        <w:rPr>
          <w:rFonts w:ascii="AcadNusx" w:hAnsi="AcadNusx"/>
          <w:b/>
        </w:rPr>
        <w:t>evasgan</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iRebdes,holandieli</w:t>
      </w:r>
      <w:proofErr w:type="spellEnd"/>
      <w:r w:rsidRPr="00B22476">
        <w:rPr>
          <w:rFonts w:ascii="AcadNusx" w:hAnsi="AcadNusx"/>
          <w:b/>
        </w:rPr>
        <w:t xml:space="preserve"> </w:t>
      </w:r>
      <w:proofErr w:type="spellStart"/>
      <w:r w:rsidRPr="00B22476">
        <w:rPr>
          <w:rFonts w:ascii="AcadNusx" w:hAnsi="AcadNusx"/>
          <w:b/>
        </w:rPr>
        <w:t>mecnieris</w:t>
      </w:r>
      <w:proofErr w:type="spellEnd"/>
      <w:r w:rsidRPr="00B22476">
        <w:rPr>
          <w:rFonts w:ascii="AcadNusx" w:hAnsi="AcadNusx"/>
          <w:b/>
        </w:rPr>
        <w:t xml:space="preserve"> </w:t>
      </w:r>
      <w:proofErr w:type="spellStart"/>
      <w:r w:rsidRPr="00B22476">
        <w:rPr>
          <w:rFonts w:ascii="AcadNusx" w:hAnsi="AcadNusx"/>
          <w:b/>
        </w:rPr>
        <w:t>p.griunvaldis</w:t>
      </w:r>
      <w:proofErr w:type="spellEnd"/>
      <w:r w:rsidRPr="00B22476">
        <w:rPr>
          <w:rFonts w:ascii="AcadNusx" w:hAnsi="AcadNusx"/>
          <w:b/>
        </w:rPr>
        <w:t xml:space="preserve"> </w:t>
      </w:r>
      <w:proofErr w:type="spellStart"/>
      <w:r w:rsidRPr="00B22476">
        <w:rPr>
          <w:rFonts w:ascii="AcadNusx" w:hAnsi="AcadNusx"/>
          <w:b/>
        </w:rPr>
        <w:t>gamoangariSebiT</w:t>
      </w:r>
      <w:proofErr w:type="spellEnd"/>
      <w:r w:rsidRPr="00B22476">
        <w:rPr>
          <w:rFonts w:ascii="AcadNusx" w:hAnsi="AcadNusx"/>
          <w:b/>
        </w:rPr>
        <w:t xml:space="preserve"> </w:t>
      </w:r>
      <w:proofErr w:type="spellStart"/>
      <w:r w:rsidRPr="00B22476">
        <w:rPr>
          <w:rFonts w:ascii="AcadNusx" w:hAnsi="AcadNusx"/>
          <w:b/>
        </w:rPr>
        <w:t>cxovrobda</w:t>
      </w:r>
      <w:proofErr w:type="spellEnd"/>
      <w:r w:rsidRPr="00B22476">
        <w:rPr>
          <w:rFonts w:ascii="AcadNusx" w:hAnsi="AcadNusx"/>
          <w:b/>
        </w:rPr>
        <w:t xml:space="preserve"> 107.10,9 </w:t>
      </w:r>
      <w:proofErr w:type="spellStart"/>
      <w:r w:rsidRPr="00B22476">
        <w:rPr>
          <w:rFonts w:ascii="AcadNusx" w:hAnsi="AcadNusx"/>
          <w:b/>
        </w:rPr>
        <w:t>adamiani.amitom</w:t>
      </w:r>
      <w:proofErr w:type="spellEnd"/>
      <w:r w:rsidRPr="00B22476">
        <w:rPr>
          <w:rFonts w:ascii="AcadNusx" w:hAnsi="AcadNusx"/>
          <w:b/>
        </w:rPr>
        <w:t xml:space="preserve"> </w:t>
      </w:r>
      <w:proofErr w:type="spellStart"/>
      <w:r w:rsidRPr="00B22476">
        <w:rPr>
          <w:rFonts w:ascii="AcadNusx" w:hAnsi="AcadNusx"/>
          <w:b/>
        </w:rPr>
        <w:t>dRevandel</w:t>
      </w:r>
      <w:proofErr w:type="spellEnd"/>
      <w:r w:rsidRPr="00B22476">
        <w:rPr>
          <w:rFonts w:ascii="AcadNusx" w:hAnsi="AcadNusx"/>
          <w:b/>
        </w:rPr>
        <w:t xml:space="preserve"> </w:t>
      </w:r>
      <w:proofErr w:type="spellStart"/>
      <w:r w:rsidRPr="00B22476">
        <w:rPr>
          <w:rFonts w:ascii="AcadNusx" w:hAnsi="AcadNusx"/>
          <w:b/>
        </w:rPr>
        <w:t>adamianTa</w:t>
      </w:r>
      <w:proofErr w:type="spellEnd"/>
      <w:r w:rsidRPr="00B22476">
        <w:rPr>
          <w:rFonts w:ascii="AcadNusx" w:hAnsi="AcadNusx"/>
          <w:b/>
        </w:rPr>
        <w:t xml:space="preserve"> </w:t>
      </w:r>
      <w:proofErr w:type="spellStart"/>
      <w:r w:rsidRPr="00B22476">
        <w:rPr>
          <w:rFonts w:ascii="AcadNusx" w:hAnsi="AcadNusx"/>
          <w:b/>
        </w:rPr>
        <w:t>Taoba</w:t>
      </w:r>
      <w:proofErr w:type="spellEnd"/>
      <w:r w:rsidRPr="00B22476">
        <w:rPr>
          <w:rFonts w:ascii="AcadNusx" w:hAnsi="AcadNusx"/>
          <w:b/>
        </w:rPr>
        <w:t xml:space="preserve"> </w:t>
      </w:r>
      <w:proofErr w:type="spellStart"/>
      <w:r w:rsidRPr="00B22476">
        <w:rPr>
          <w:rFonts w:ascii="AcadNusx" w:hAnsi="AcadNusx"/>
          <w:b/>
        </w:rPr>
        <w:t>sicocxlis</w:t>
      </w:r>
      <w:proofErr w:type="spellEnd"/>
      <w:r w:rsidRPr="00B22476">
        <w:rPr>
          <w:rFonts w:ascii="AcadNusx" w:hAnsi="AcadNusx"/>
          <w:b/>
        </w:rPr>
        <w:t xml:space="preserve"> </w:t>
      </w:r>
      <w:proofErr w:type="spellStart"/>
      <w:r w:rsidRPr="00B22476">
        <w:rPr>
          <w:rFonts w:ascii="AcadNusx" w:hAnsi="AcadNusx"/>
          <w:b/>
        </w:rPr>
        <w:t>ganmavlobaSi</w:t>
      </w:r>
      <w:proofErr w:type="spellEnd"/>
      <w:r w:rsidRPr="00B22476">
        <w:rPr>
          <w:rFonts w:ascii="AcadNusx" w:hAnsi="AcadNusx"/>
          <w:b/>
        </w:rPr>
        <w:t xml:space="preserve"> </w:t>
      </w:r>
      <w:proofErr w:type="spellStart"/>
      <w:r w:rsidRPr="00B22476">
        <w:rPr>
          <w:rFonts w:ascii="AcadNusx" w:hAnsi="AcadNusx"/>
          <w:b/>
        </w:rPr>
        <w:t>gamoaTavisuflebs</w:t>
      </w:r>
      <w:proofErr w:type="spellEnd"/>
      <w:r w:rsidRPr="00B22476">
        <w:rPr>
          <w:rFonts w:ascii="AcadNusx" w:hAnsi="AcadNusx"/>
          <w:b/>
        </w:rPr>
        <w:t xml:space="preserve"> E=10.14gsm2/wm2X7.10.9.=7.10.23 gsm2/wm2=10.24 gsm2/wm2 </w:t>
      </w:r>
      <w:proofErr w:type="spellStart"/>
      <w:r w:rsidRPr="00B22476">
        <w:rPr>
          <w:rFonts w:ascii="AcadNusx" w:hAnsi="AcadNusx"/>
          <w:b/>
        </w:rPr>
        <w:t>energias,xolo</w:t>
      </w:r>
      <w:proofErr w:type="spellEnd"/>
      <w:r w:rsidRPr="00B22476">
        <w:rPr>
          <w:rFonts w:ascii="AcadNusx" w:hAnsi="AcadNusx"/>
          <w:b/>
        </w:rPr>
        <w:t xml:space="preserve"> “</w:t>
      </w:r>
      <w:proofErr w:type="spellStart"/>
      <w:r w:rsidRPr="00B22476">
        <w:rPr>
          <w:rFonts w:ascii="AcadNusx" w:hAnsi="AcadNusx"/>
          <w:b/>
        </w:rPr>
        <w:t>Wkviani</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civilizaciis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sicocxlis</w:t>
      </w:r>
      <w:proofErr w:type="spellEnd"/>
      <w:r w:rsidRPr="00B22476">
        <w:rPr>
          <w:rFonts w:ascii="AcadNusx" w:hAnsi="AcadNusx"/>
          <w:b/>
        </w:rPr>
        <w:t xml:space="preserve"> </w:t>
      </w:r>
      <w:proofErr w:type="spellStart"/>
      <w:r w:rsidRPr="00B22476">
        <w:rPr>
          <w:rFonts w:ascii="AcadNusx" w:hAnsi="AcadNusx"/>
          <w:b/>
        </w:rPr>
        <w:t>ganmavlobaSi</w:t>
      </w:r>
      <w:proofErr w:type="spellEnd"/>
      <w:r w:rsidRPr="00B22476">
        <w:rPr>
          <w:rFonts w:ascii="AcadNusx" w:hAnsi="AcadNusx"/>
          <w:b/>
        </w:rPr>
        <w:t xml:space="preserve"> </w:t>
      </w:r>
      <w:proofErr w:type="spellStart"/>
      <w:r w:rsidRPr="00B22476">
        <w:rPr>
          <w:rFonts w:ascii="AcadNusx" w:hAnsi="AcadNusx"/>
          <w:b/>
        </w:rPr>
        <w:t>gamoTavisuflebuli</w:t>
      </w:r>
      <w:proofErr w:type="spellEnd"/>
      <w:r w:rsidRPr="00B22476">
        <w:rPr>
          <w:rFonts w:ascii="AcadNusx" w:hAnsi="AcadNusx"/>
          <w:b/>
        </w:rPr>
        <w:t xml:space="preserve"> </w:t>
      </w:r>
      <w:proofErr w:type="spellStart"/>
      <w:r w:rsidRPr="00B22476">
        <w:rPr>
          <w:rFonts w:ascii="AcadNusx" w:hAnsi="AcadNusx"/>
          <w:b/>
        </w:rPr>
        <w:t>energia</w:t>
      </w:r>
      <w:proofErr w:type="spellEnd"/>
      <w:r w:rsidRPr="00B22476">
        <w:rPr>
          <w:rFonts w:ascii="AcadNusx" w:hAnsi="AcadNusx"/>
          <w:b/>
        </w:rPr>
        <w:t xml:space="preserve"> </w:t>
      </w:r>
      <w:proofErr w:type="spellStart"/>
      <w:r w:rsidRPr="00B22476">
        <w:rPr>
          <w:rFonts w:ascii="AcadNusx" w:hAnsi="AcadNusx"/>
          <w:b/>
        </w:rPr>
        <w:t>savaraudod</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roofErr w:type="spellStart"/>
      <w:r w:rsidRPr="00B22476">
        <w:rPr>
          <w:rFonts w:ascii="Sylfaen" w:hAnsi="Sylfaen" w:cs="Sylfaen"/>
          <w:b/>
        </w:rPr>
        <w:t>გზა</w:t>
      </w:r>
      <w:proofErr w:type="spellEnd"/>
      <w:r w:rsidRPr="00B22476">
        <w:rPr>
          <w:rFonts w:ascii="AcadNusx" w:hAnsi="AcadNusx"/>
          <w:b/>
        </w:rPr>
        <w:t xml:space="preserve"> </w:t>
      </w:r>
      <w:proofErr w:type="spellStart"/>
      <w:r w:rsidRPr="00B22476">
        <w:rPr>
          <w:rFonts w:ascii="Sylfaen" w:hAnsi="Sylfaen" w:cs="Sylfaen"/>
          <w:b/>
        </w:rPr>
        <w:t>წარსულისკენ</w:t>
      </w:r>
      <w:proofErr w:type="spellEnd"/>
    </w:p>
    <w:p w:rsidR="00B22476" w:rsidRPr="00B22476" w:rsidRDefault="00B22476" w:rsidP="00B22476">
      <w:pPr>
        <w:pStyle w:val="ListParagraph"/>
        <w:numPr>
          <w:ilvl w:val="0"/>
          <w:numId w:val="1"/>
        </w:numPr>
        <w:rPr>
          <w:rFonts w:ascii="AcadNusx" w:hAnsi="AcadNusx"/>
          <w:b/>
        </w:rPr>
      </w:pPr>
      <w:r w:rsidRPr="00B22476">
        <w:rPr>
          <w:rFonts w:ascii="AcadNusx" w:hAnsi="AcadNusx"/>
          <w:b/>
        </w:rPr>
        <w:t>SeesabamebodesE=10.14gsm2/wm2X107.10.</w:t>
      </w:r>
      <w:proofErr w:type="gramStart"/>
      <w:r w:rsidRPr="00B22476">
        <w:rPr>
          <w:rFonts w:ascii="AcadNusx" w:hAnsi="AcadNusx"/>
          <w:b/>
        </w:rPr>
        <w:t>9.=</w:t>
      </w:r>
      <w:proofErr w:type="gramEnd"/>
      <w:r w:rsidRPr="00B22476">
        <w:rPr>
          <w:rFonts w:ascii="AcadNusx" w:hAnsi="AcadNusx"/>
          <w:b/>
        </w:rPr>
        <w:t xml:space="preserve">107.10.23gsm2/wm2=10.26gsm2/wm2. es </w:t>
      </w:r>
      <w:proofErr w:type="spellStart"/>
      <w:r w:rsidRPr="00B22476">
        <w:rPr>
          <w:rFonts w:ascii="AcadNusx" w:hAnsi="AcadNusx"/>
          <w:b/>
        </w:rPr>
        <w:t>ukanaskneli</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warmoadgens</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saerTo</w:t>
      </w:r>
      <w:proofErr w:type="spellEnd"/>
      <w:r w:rsidRPr="00B22476">
        <w:rPr>
          <w:rFonts w:ascii="AcadNusx" w:hAnsi="AcadNusx"/>
          <w:b/>
        </w:rPr>
        <w:t xml:space="preserve"> </w:t>
      </w:r>
      <w:proofErr w:type="spellStart"/>
      <w:r w:rsidRPr="00B22476">
        <w:rPr>
          <w:rFonts w:ascii="AcadNusx" w:hAnsi="AcadNusx"/>
          <w:b/>
        </w:rPr>
        <w:t>raodenobis</w:t>
      </w:r>
      <w:proofErr w:type="spellEnd"/>
      <w:r w:rsidRPr="00B22476">
        <w:rPr>
          <w:rFonts w:ascii="AcadNusx" w:hAnsi="AcadNusx"/>
          <w:b/>
        </w:rPr>
        <w:t xml:space="preserve"> 66,6%-</w:t>
      </w:r>
      <w:proofErr w:type="spellStart"/>
      <w:proofErr w:type="gramStart"/>
      <w:r w:rsidRPr="00B22476">
        <w:rPr>
          <w:rFonts w:ascii="AcadNusx" w:hAnsi="AcadNusx"/>
          <w:b/>
        </w:rPr>
        <w:t>s,romelic</w:t>
      </w:r>
      <w:proofErr w:type="spellEnd"/>
      <w:proofErr w:type="gramEnd"/>
      <w:r w:rsidRPr="00B22476">
        <w:rPr>
          <w:rFonts w:ascii="AcadNusx" w:hAnsi="AcadNusx"/>
          <w:b/>
        </w:rPr>
        <w:t xml:space="preserve"> </w:t>
      </w:r>
      <w:proofErr w:type="spellStart"/>
      <w:r w:rsidRPr="00B22476">
        <w:rPr>
          <w:rFonts w:ascii="AcadNusx" w:hAnsi="AcadNusx"/>
          <w:b/>
        </w:rPr>
        <w:t>Cveni</w:t>
      </w:r>
      <w:proofErr w:type="spellEnd"/>
      <w:r w:rsidRPr="00B22476">
        <w:rPr>
          <w:rFonts w:ascii="AcadNusx" w:hAnsi="AcadNusx"/>
          <w:b/>
        </w:rPr>
        <w:t xml:space="preserve"> </w:t>
      </w:r>
      <w:proofErr w:type="spellStart"/>
      <w:r w:rsidRPr="00B22476">
        <w:rPr>
          <w:rFonts w:ascii="AcadNusx" w:hAnsi="AcadNusx"/>
          <w:b/>
        </w:rPr>
        <w:t>gamoTvliT</w:t>
      </w:r>
      <w:proofErr w:type="spellEnd"/>
      <w:r w:rsidRPr="00B22476">
        <w:rPr>
          <w:rFonts w:ascii="AcadNusx" w:hAnsi="AcadNusx"/>
          <w:b/>
        </w:rPr>
        <w:t xml:space="preserve">  10.39.b-s </w:t>
      </w:r>
      <w:proofErr w:type="spellStart"/>
      <w:r w:rsidRPr="00B22476">
        <w:rPr>
          <w:rFonts w:ascii="AcadNusx" w:hAnsi="AcadNusx"/>
          <w:b/>
        </w:rPr>
        <w:t>Seadgens</w:t>
      </w:r>
      <w:proofErr w:type="spellEnd"/>
      <w:r w:rsidRPr="00B22476">
        <w:rPr>
          <w:rFonts w:ascii="AcadNusx" w:hAnsi="AcadNusx"/>
          <w:b/>
        </w:rPr>
        <w:t xml:space="preserve">. es </w:t>
      </w:r>
      <w:proofErr w:type="spellStart"/>
      <w:r w:rsidRPr="00B22476">
        <w:rPr>
          <w:rFonts w:ascii="AcadNusx" w:hAnsi="AcadNusx"/>
          <w:b/>
        </w:rPr>
        <w:t>SesaZloa</w:t>
      </w:r>
      <w:proofErr w:type="spellEnd"/>
      <w:r w:rsidRPr="00B22476">
        <w:rPr>
          <w:rFonts w:ascii="AcadNusx" w:hAnsi="AcadNusx"/>
          <w:b/>
        </w:rPr>
        <w:t xml:space="preserve"> </w:t>
      </w:r>
      <w:proofErr w:type="spellStart"/>
      <w:proofErr w:type="gramStart"/>
      <w:r w:rsidRPr="00B22476">
        <w:rPr>
          <w:rFonts w:ascii="AcadNusx" w:hAnsi="AcadNusx"/>
          <w:b/>
        </w:rPr>
        <w:t>mianiSnebdes,rom</w:t>
      </w:r>
      <w:proofErr w:type="spellEnd"/>
      <w:proofErr w:type="gramEnd"/>
      <w:r w:rsidRPr="00B22476">
        <w:rPr>
          <w:rFonts w:ascii="AcadNusx" w:hAnsi="AcadNusx"/>
          <w:b/>
        </w:rPr>
        <w:t xml:space="preserve"> </w:t>
      </w:r>
      <w:proofErr w:type="spellStart"/>
      <w:r w:rsidRPr="00B22476">
        <w:rPr>
          <w:rFonts w:ascii="AcadNusx" w:hAnsi="AcadNusx"/>
          <w:b/>
        </w:rPr>
        <w:t>civilizaciis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gamomuSavebuli</w:t>
      </w:r>
      <w:proofErr w:type="spellEnd"/>
      <w:r w:rsidRPr="00B22476">
        <w:rPr>
          <w:rFonts w:ascii="AcadNusx" w:hAnsi="AcadNusx"/>
          <w:b/>
        </w:rPr>
        <w:t xml:space="preserve"> es </w:t>
      </w:r>
      <w:proofErr w:type="spellStart"/>
      <w:r w:rsidRPr="00B22476">
        <w:rPr>
          <w:rFonts w:ascii="AcadNusx" w:hAnsi="AcadNusx"/>
          <w:b/>
        </w:rPr>
        <w:t>energia</w:t>
      </w:r>
      <w:proofErr w:type="spellEnd"/>
      <w:r w:rsidRPr="00B22476">
        <w:rPr>
          <w:rFonts w:ascii="AcadNusx" w:hAnsi="AcadNusx"/>
          <w:b/>
        </w:rPr>
        <w:t xml:space="preserve"> </w:t>
      </w:r>
      <w:proofErr w:type="spellStart"/>
      <w:r w:rsidRPr="00B22476">
        <w:rPr>
          <w:rFonts w:ascii="AcadNusx" w:hAnsi="AcadNusx"/>
          <w:b/>
        </w:rPr>
        <w:t>SeqmnaSi</w:t>
      </w:r>
      <w:proofErr w:type="spellEnd"/>
      <w:r w:rsidRPr="00B22476">
        <w:rPr>
          <w:rFonts w:ascii="AcadNusx" w:hAnsi="AcadNusx"/>
          <w:b/>
        </w:rPr>
        <w:t xml:space="preserve"> </w:t>
      </w:r>
      <w:proofErr w:type="spellStart"/>
      <w:r w:rsidRPr="00B22476">
        <w:rPr>
          <w:rFonts w:ascii="AcadNusx" w:hAnsi="AcadNusx"/>
          <w:b/>
        </w:rPr>
        <w:t>erTgvari</w:t>
      </w:r>
      <w:proofErr w:type="spellEnd"/>
      <w:r w:rsidRPr="00B22476">
        <w:rPr>
          <w:rFonts w:ascii="AcadNusx" w:hAnsi="AcadNusx"/>
          <w:b/>
        </w:rPr>
        <w:t xml:space="preserve"> </w:t>
      </w:r>
      <w:proofErr w:type="spellStart"/>
      <w:r w:rsidRPr="00B22476">
        <w:rPr>
          <w:rFonts w:ascii="AcadNusx" w:hAnsi="AcadNusx"/>
          <w:b/>
        </w:rPr>
        <w:t>wili</w:t>
      </w:r>
      <w:proofErr w:type="spellEnd"/>
      <w:r w:rsidRPr="00B22476">
        <w:rPr>
          <w:rFonts w:ascii="AcadNusx" w:hAnsi="AcadNusx"/>
          <w:b/>
        </w:rPr>
        <w:t xml:space="preserve"> </w:t>
      </w:r>
      <w:proofErr w:type="spellStart"/>
      <w:r w:rsidRPr="00B22476">
        <w:rPr>
          <w:rFonts w:ascii="AcadNusx" w:hAnsi="AcadNusx"/>
          <w:b/>
        </w:rPr>
        <w:t>maTac</w:t>
      </w:r>
      <w:proofErr w:type="spellEnd"/>
      <w:r w:rsidRPr="00B22476">
        <w:rPr>
          <w:rFonts w:ascii="AcadNusx" w:hAnsi="AcadNusx"/>
          <w:b/>
        </w:rPr>
        <w:t xml:space="preserve"> </w:t>
      </w:r>
      <w:proofErr w:type="spellStart"/>
      <w:r w:rsidRPr="00B22476">
        <w:rPr>
          <w:rFonts w:ascii="AcadNusx" w:hAnsi="AcadNusx"/>
          <w:b/>
        </w:rPr>
        <w:t>udevT</w:t>
      </w:r>
      <w:proofErr w:type="spellEnd"/>
      <w:r w:rsidRPr="00B22476">
        <w:rPr>
          <w:rFonts w:ascii="AcadNusx" w:hAnsi="AcadNusx"/>
          <w:b/>
        </w:rPr>
        <w:t xml:space="preserve">. </w:t>
      </w:r>
      <w:proofErr w:type="spellStart"/>
      <w:r w:rsidRPr="00B22476">
        <w:rPr>
          <w:rFonts w:ascii="AcadNusx" w:hAnsi="AcadNusx"/>
          <w:b/>
        </w:rPr>
        <w:t>ZiriTadad</w:t>
      </w:r>
      <w:proofErr w:type="spellEnd"/>
      <w:r w:rsidRPr="00B22476">
        <w:rPr>
          <w:rFonts w:ascii="AcadNusx" w:hAnsi="AcadNusx"/>
          <w:b/>
        </w:rPr>
        <w:t xml:space="preserve"> mis </w:t>
      </w:r>
      <w:proofErr w:type="spellStart"/>
      <w:r w:rsidRPr="00B22476">
        <w:rPr>
          <w:rFonts w:ascii="AcadNusx" w:hAnsi="AcadNusx"/>
          <w:b/>
        </w:rPr>
        <w:t>mierve</w:t>
      </w:r>
      <w:proofErr w:type="spellEnd"/>
      <w:r w:rsidRPr="00B22476">
        <w:rPr>
          <w:rFonts w:ascii="AcadNusx" w:hAnsi="AcadNusx"/>
          <w:b/>
        </w:rPr>
        <w:t xml:space="preserve"> </w:t>
      </w:r>
      <w:proofErr w:type="spellStart"/>
      <w:r w:rsidRPr="00B22476">
        <w:rPr>
          <w:rFonts w:ascii="AcadNusx" w:hAnsi="AcadNusx"/>
          <w:b/>
        </w:rPr>
        <w:t>Seqmnilma</w:t>
      </w:r>
      <w:proofErr w:type="spellEnd"/>
      <w:r w:rsidRPr="00B22476">
        <w:rPr>
          <w:rFonts w:ascii="AcadNusx" w:hAnsi="AcadNusx"/>
          <w:b/>
        </w:rPr>
        <w:t xml:space="preserve"> </w:t>
      </w:r>
      <w:proofErr w:type="spellStart"/>
      <w:r w:rsidRPr="00B22476">
        <w:rPr>
          <w:rFonts w:ascii="AcadNusx" w:hAnsi="AcadNusx"/>
          <w:b/>
        </w:rPr>
        <w:t>informaciam</w:t>
      </w:r>
      <w:proofErr w:type="spellEnd"/>
      <w:r w:rsidRPr="00B22476">
        <w:rPr>
          <w:rFonts w:ascii="AcadNusx" w:hAnsi="AcadNusx"/>
          <w:b/>
        </w:rPr>
        <w:t xml:space="preserve"> “</w:t>
      </w:r>
      <w:proofErr w:type="spellStart"/>
      <w:r w:rsidRPr="00B22476">
        <w:rPr>
          <w:rFonts w:ascii="AcadNusx" w:hAnsi="AcadNusx"/>
          <w:b/>
        </w:rPr>
        <w:t>SeboWa</w:t>
      </w:r>
      <w:proofErr w:type="spellEnd"/>
      <w:r w:rsidRPr="00B22476">
        <w:rPr>
          <w:rFonts w:ascii="AcadNusx" w:hAnsi="AcadNusx"/>
          <w:b/>
        </w:rPr>
        <w:t xml:space="preserve">”. </w:t>
      </w:r>
      <w:proofErr w:type="spellStart"/>
      <w:r w:rsidRPr="00B22476">
        <w:rPr>
          <w:rFonts w:ascii="AcadNusx" w:hAnsi="AcadNusx"/>
          <w:b/>
        </w:rPr>
        <w:t>TavisTavad</w:t>
      </w:r>
      <w:proofErr w:type="spellEnd"/>
      <w:r w:rsidRPr="00B22476">
        <w:rPr>
          <w:rFonts w:ascii="AcadNusx" w:hAnsi="AcadNusx"/>
          <w:b/>
        </w:rPr>
        <w:t xml:space="preserve"> </w:t>
      </w:r>
      <w:proofErr w:type="spellStart"/>
      <w:proofErr w:type="gramStart"/>
      <w:r w:rsidRPr="00B22476">
        <w:rPr>
          <w:rFonts w:ascii="AcadNusx" w:hAnsi="AcadNusx"/>
          <w:b/>
        </w:rPr>
        <w:t>cxadia,samyaroSi</w:t>
      </w:r>
      <w:proofErr w:type="spellEnd"/>
      <w:proofErr w:type="gram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danarCeni</w:t>
      </w:r>
      <w:proofErr w:type="spellEnd"/>
      <w:r w:rsidRPr="00B22476">
        <w:rPr>
          <w:rFonts w:ascii="AcadNusx" w:hAnsi="AcadNusx"/>
          <w:b/>
        </w:rPr>
        <w:t xml:space="preserve"> </w:t>
      </w:r>
      <w:proofErr w:type="spellStart"/>
      <w:r w:rsidRPr="00B22476">
        <w:rPr>
          <w:rFonts w:ascii="AcadNusx" w:hAnsi="AcadNusx"/>
          <w:b/>
        </w:rPr>
        <w:t>energia</w:t>
      </w:r>
      <w:proofErr w:type="spellEnd"/>
      <w:r w:rsidRPr="00B22476">
        <w:rPr>
          <w:rFonts w:ascii="AcadNusx" w:hAnsi="AcadNusx"/>
          <w:b/>
        </w:rPr>
        <w:t xml:space="preserve"> </w:t>
      </w:r>
      <w:proofErr w:type="spellStart"/>
      <w:r w:rsidRPr="00B22476">
        <w:rPr>
          <w:rFonts w:ascii="AcadNusx" w:hAnsi="AcadNusx"/>
          <w:b/>
        </w:rPr>
        <w:t>etyoba</w:t>
      </w:r>
      <w:proofErr w:type="spellEnd"/>
      <w:r w:rsidRPr="00B22476">
        <w:rPr>
          <w:rFonts w:ascii="AcadNusx" w:hAnsi="AcadNusx"/>
          <w:b/>
        </w:rPr>
        <w:t xml:space="preserve"> “</w:t>
      </w:r>
      <w:proofErr w:type="spellStart"/>
      <w:r w:rsidRPr="00B22476">
        <w:rPr>
          <w:rFonts w:ascii="AcadNusx" w:hAnsi="AcadNusx"/>
          <w:b/>
        </w:rPr>
        <w:t>gamoimuSaves</w:t>
      </w:r>
      <w:proofErr w:type="spellEnd"/>
      <w:r w:rsidRPr="00B22476">
        <w:rPr>
          <w:rFonts w:ascii="AcadNusx" w:hAnsi="AcadNusx"/>
          <w:b/>
        </w:rPr>
        <w:t xml:space="preserve">” </w:t>
      </w:r>
      <w:proofErr w:type="spellStart"/>
      <w:r w:rsidRPr="00B22476">
        <w:rPr>
          <w:rFonts w:ascii="AcadNusx" w:hAnsi="AcadNusx"/>
          <w:b/>
        </w:rPr>
        <w:t>cocxali</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sxva</w:t>
      </w:r>
      <w:proofErr w:type="spellEnd"/>
      <w:r w:rsidRPr="00B22476">
        <w:rPr>
          <w:rFonts w:ascii="AcadNusx" w:hAnsi="AcadNusx"/>
          <w:b/>
        </w:rPr>
        <w:t xml:space="preserve"> </w:t>
      </w:r>
      <w:proofErr w:type="spellStart"/>
      <w:r w:rsidRPr="00B22476">
        <w:rPr>
          <w:rFonts w:ascii="AcadNusx" w:hAnsi="AcadNusx"/>
          <w:b/>
        </w:rPr>
        <w:t>warmomadgenlebma</w:t>
      </w:r>
      <w:proofErr w:type="spellEnd"/>
      <w:r w:rsidRPr="00B22476">
        <w:rPr>
          <w:rFonts w:ascii="AcadNusx" w:hAnsi="AcadNusx"/>
          <w:b/>
        </w:rPr>
        <w:t xml:space="preserve"> </w:t>
      </w:r>
      <w:proofErr w:type="spellStart"/>
      <w:r w:rsidRPr="00B22476">
        <w:rPr>
          <w:rFonts w:ascii="AcadNusx" w:hAnsi="AcadNusx"/>
          <w:b/>
        </w:rPr>
        <w:t>mikrobebis</w:t>
      </w:r>
      <w:proofErr w:type="spellEnd"/>
      <w:r w:rsidRPr="00B22476">
        <w:rPr>
          <w:rFonts w:ascii="AcadNusx" w:hAnsi="AcadNusx"/>
          <w:b/>
        </w:rPr>
        <w:t xml:space="preserve">, </w:t>
      </w:r>
      <w:proofErr w:type="spellStart"/>
      <w:r w:rsidRPr="00B22476">
        <w:rPr>
          <w:rFonts w:ascii="AcadNusx" w:hAnsi="AcadNusx"/>
          <w:b/>
        </w:rPr>
        <w:t>mcenareebis</w:t>
      </w:r>
      <w:proofErr w:type="spellEnd"/>
      <w:r w:rsidRPr="00B22476">
        <w:rPr>
          <w:rFonts w:ascii="AcadNusx" w:hAnsi="AcadNusx"/>
          <w:b/>
        </w:rPr>
        <w:t xml:space="preserve">, </w:t>
      </w:r>
      <w:proofErr w:type="spellStart"/>
      <w:r w:rsidRPr="00B22476">
        <w:rPr>
          <w:rFonts w:ascii="AcadNusx" w:hAnsi="AcadNusx"/>
          <w:b/>
        </w:rPr>
        <w:t>cxovelebis</w:t>
      </w:r>
      <w:proofErr w:type="spellEnd"/>
      <w:r w:rsidRPr="00B22476">
        <w:rPr>
          <w:rFonts w:ascii="AcadNusx" w:hAnsi="AcadNusx"/>
          <w:b/>
        </w:rPr>
        <w:t xml:space="preserve"> da </w:t>
      </w:r>
      <w:proofErr w:type="spellStart"/>
      <w:r w:rsidRPr="00B22476">
        <w:rPr>
          <w:rFonts w:ascii="AcadNusx" w:hAnsi="AcadNusx"/>
          <w:b/>
        </w:rPr>
        <w:t>sxvaTa</w:t>
      </w:r>
      <w:proofErr w:type="spellEnd"/>
      <w:r w:rsidRPr="00B22476">
        <w:rPr>
          <w:rFonts w:ascii="AcadNusx" w:hAnsi="AcadNusx"/>
          <w:b/>
        </w:rPr>
        <w:t xml:space="preserve"> saxiT.ar </w:t>
      </w:r>
      <w:proofErr w:type="spellStart"/>
      <w:r w:rsidRPr="00B22476">
        <w:rPr>
          <w:rFonts w:ascii="AcadNusx" w:hAnsi="AcadNusx"/>
          <w:b/>
        </w:rPr>
        <w:t>aris</w:t>
      </w:r>
      <w:proofErr w:type="spellEnd"/>
      <w:r w:rsidRPr="00B22476">
        <w:rPr>
          <w:rFonts w:ascii="AcadNusx" w:hAnsi="AcadNusx"/>
          <w:b/>
        </w:rPr>
        <w:t xml:space="preserve"> </w:t>
      </w:r>
      <w:proofErr w:type="spellStart"/>
      <w:r w:rsidRPr="00B22476">
        <w:rPr>
          <w:rFonts w:ascii="AcadNusx" w:hAnsi="AcadNusx"/>
          <w:b/>
        </w:rPr>
        <w:t>gamoricxuli,rom</w:t>
      </w:r>
      <w:proofErr w:type="spellEnd"/>
      <w:r w:rsidRPr="00B22476">
        <w:rPr>
          <w:rFonts w:ascii="AcadNusx" w:hAnsi="AcadNusx"/>
          <w:b/>
        </w:rPr>
        <w:t xml:space="preserve"> </w:t>
      </w:r>
      <w:proofErr w:type="spellStart"/>
      <w:r w:rsidRPr="00B22476">
        <w:rPr>
          <w:rFonts w:ascii="AcadNusx" w:hAnsi="AcadNusx"/>
          <w:b/>
        </w:rPr>
        <w:t>cocxali</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sxva</w:t>
      </w:r>
      <w:proofErr w:type="spellEnd"/>
      <w:r w:rsidRPr="00B22476">
        <w:rPr>
          <w:rFonts w:ascii="AcadNusx" w:hAnsi="AcadNusx"/>
          <w:b/>
        </w:rPr>
        <w:t xml:space="preserve"> </w:t>
      </w:r>
      <w:proofErr w:type="spellStart"/>
      <w:r w:rsidRPr="00B22476">
        <w:rPr>
          <w:rFonts w:ascii="AcadNusx" w:hAnsi="AcadNusx"/>
          <w:b/>
        </w:rPr>
        <w:t>warmomadgenelTa</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gamomuSavebuli</w:t>
      </w:r>
      <w:proofErr w:type="spellEnd"/>
      <w:r w:rsidRPr="00B22476">
        <w:rPr>
          <w:rFonts w:ascii="AcadNusx" w:hAnsi="AcadNusx"/>
          <w:b/>
        </w:rPr>
        <w:t xml:space="preserve"> es </w:t>
      </w:r>
      <w:proofErr w:type="spellStart"/>
      <w:r w:rsidRPr="00B22476">
        <w:rPr>
          <w:rFonts w:ascii="AcadNusx" w:hAnsi="AcadNusx"/>
          <w:b/>
        </w:rPr>
        <w:t>energiac</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darCenil</w:t>
      </w:r>
      <w:proofErr w:type="spellEnd"/>
      <w:r w:rsidRPr="00B22476">
        <w:rPr>
          <w:rFonts w:ascii="AcadNusx" w:hAnsi="AcadNusx"/>
          <w:b/>
        </w:rPr>
        <w:t xml:space="preserve"> nawilSi iqna </w:t>
      </w:r>
      <w:proofErr w:type="spellStart"/>
      <w:r w:rsidRPr="00B22476">
        <w:rPr>
          <w:rFonts w:ascii="AcadNusx" w:hAnsi="AcadNusx"/>
          <w:b/>
        </w:rPr>
        <w:t>ganTavsebuli</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Seswavlisas</w:t>
      </w:r>
      <w:proofErr w:type="spellEnd"/>
      <w:r w:rsidRPr="00B22476">
        <w:rPr>
          <w:rFonts w:ascii="AcadNusx" w:hAnsi="AcadNusx"/>
          <w:b/>
        </w:rPr>
        <w:t xml:space="preserve"> </w:t>
      </w:r>
      <w:proofErr w:type="spellStart"/>
      <w:r w:rsidRPr="00B22476">
        <w:rPr>
          <w:rFonts w:ascii="AcadNusx" w:hAnsi="AcadNusx"/>
          <w:b/>
        </w:rPr>
        <w:t>STabeWdileba</w:t>
      </w:r>
      <w:proofErr w:type="spellEnd"/>
      <w:r w:rsidRPr="00B22476">
        <w:rPr>
          <w:rFonts w:ascii="AcadNusx" w:hAnsi="AcadNusx"/>
          <w:b/>
        </w:rPr>
        <w:t xml:space="preserve"> </w:t>
      </w:r>
      <w:proofErr w:type="spellStart"/>
      <w:proofErr w:type="gramStart"/>
      <w:r w:rsidRPr="00B22476">
        <w:rPr>
          <w:rFonts w:ascii="AcadNusx" w:hAnsi="AcadNusx"/>
          <w:b/>
        </w:rPr>
        <w:t>rCeba,rom</w:t>
      </w:r>
      <w:proofErr w:type="spellEnd"/>
      <w:proofErr w:type="gram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advilad</w:t>
      </w:r>
      <w:proofErr w:type="spellEnd"/>
      <w:r w:rsidRPr="00B22476">
        <w:rPr>
          <w:rFonts w:ascii="AcadNusx" w:hAnsi="AcadNusx"/>
          <w:b/>
        </w:rPr>
        <w:t xml:space="preserve"> </w:t>
      </w:r>
      <w:proofErr w:type="spellStart"/>
      <w:r w:rsidRPr="00B22476">
        <w:rPr>
          <w:rFonts w:ascii="AcadNusx" w:hAnsi="AcadNusx"/>
          <w:b/>
        </w:rPr>
        <w:t>mosaxmar</w:t>
      </w:r>
      <w:proofErr w:type="spellEnd"/>
      <w:r w:rsidRPr="00B22476">
        <w:rPr>
          <w:rFonts w:ascii="AcadNusx" w:hAnsi="AcadNusx"/>
          <w:b/>
        </w:rPr>
        <w:t xml:space="preserve"> </w:t>
      </w:r>
      <w:proofErr w:type="spellStart"/>
      <w:r w:rsidRPr="00B22476">
        <w:rPr>
          <w:rFonts w:ascii="AcadNusx" w:hAnsi="AcadNusx"/>
          <w:b/>
        </w:rPr>
        <w:t>formad</w:t>
      </w:r>
      <w:proofErr w:type="spellEnd"/>
      <w:r w:rsidRPr="00B22476">
        <w:rPr>
          <w:rFonts w:ascii="AcadNusx" w:hAnsi="AcadNusx"/>
          <w:b/>
        </w:rPr>
        <w:t xml:space="preserve"> </w:t>
      </w:r>
      <w:proofErr w:type="spellStart"/>
      <w:r w:rsidRPr="00B22476">
        <w:rPr>
          <w:rFonts w:ascii="AcadNusx" w:hAnsi="AcadNusx"/>
          <w:b/>
        </w:rPr>
        <w:t>transformaciis</w:t>
      </w:r>
      <w:proofErr w:type="spellEnd"/>
      <w:r w:rsidRPr="00B22476">
        <w:rPr>
          <w:rFonts w:ascii="AcadNusx" w:hAnsi="AcadNusx"/>
          <w:b/>
        </w:rPr>
        <w:t xml:space="preserve"> garda “</w:t>
      </w:r>
      <w:proofErr w:type="spellStart"/>
      <w:r w:rsidRPr="00B22476">
        <w:rPr>
          <w:rFonts w:ascii="AcadNusx" w:hAnsi="AcadNusx"/>
          <w:b/>
        </w:rPr>
        <w:t>mayureblis</w:t>
      </w:r>
      <w:proofErr w:type="spellEnd"/>
      <w:r w:rsidRPr="00B22476">
        <w:rPr>
          <w:rFonts w:ascii="AcadNusx" w:hAnsi="AcadNusx"/>
          <w:b/>
        </w:rPr>
        <w:t xml:space="preserve">” </w:t>
      </w:r>
      <w:proofErr w:type="spellStart"/>
      <w:r w:rsidRPr="00B22476">
        <w:rPr>
          <w:rFonts w:ascii="AcadNusx" w:hAnsi="AcadNusx"/>
          <w:b/>
        </w:rPr>
        <w:t>funqciasac</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asrulebdes.es </w:t>
      </w:r>
      <w:proofErr w:type="spellStart"/>
      <w:r w:rsidRPr="00B22476">
        <w:rPr>
          <w:rFonts w:ascii="AcadNusx" w:hAnsi="AcadNusx"/>
          <w:b/>
        </w:rPr>
        <w:t>termini,romelic</w:t>
      </w:r>
      <w:proofErr w:type="spellEnd"/>
      <w:r w:rsidRPr="00B22476">
        <w:rPr>
          <w:rFonts w:ascii="AcadNusx" w:hAnsi="AcadNusx"/>
          <w:b/>
        </w:rPr>
        <w:t xml:space="preserve"> </w:t>
      </w:r>
      <w:proofErr w:type="spellStart"/>
      <w:r w:rsidRPr="00B22476">
        <w:rPr>
          <w:rFonts w:ascii="AcadNusx" w:hAnsi="AcadNusx"/>
          <w:b/>
        </w:rPr>
        <w:t>qurduli</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realobidan</w:t>
      </w:r>
      <w:proofErr w:type="spellEnd"/>
      <w:r w:rsidRPr="00B22476">
        <w:rPr>
          <w:rFonts w:ascii="AcadNusx" w:hAnsi="AcadNusx"/>
          <w:b/>
        </w:rPr>
        <w:t xml:space="preserve"> </w:t>
      </w:r>
      <w:proofErr w:type="spellStart"/>
      <w:r w:rsidRPr="00B22476">
        <w:rPr>
          <w:rFonts w:ascii="AcadNusx" w:hAnsi="AcadNusx"/>
          <w:b/>
        </w:rPr>
        <w:t>iqna</w:t>
      </w:r>
      <w:proofErr w:type="spellEnd"/>
      <w:r w:rsidRPr="00B22476">
        <w:rPr>
          <w:rFonts w:ascii="AcadNusx" w:hAnsi="AcadNusx"/>
          <w:b/>
        </w:rPr>
        <w:t xml:space="preserve"> </w:t>
      </w:r>
      <w:proofErr w:type="spellStart"/>
      <w:r w:rsidRPr="00B22476">
        <w:rPr>
          <w:rFonts w:ascii="AcadNusx" w:hAnsi="AcadNusx"/>
          <w:b/>
        </w:rPr>
        <w:t>aRebuli</w:t>
      </w:r>
      <w:proofErr w:type="spellEnd"/>
      <w:r w:rsidRPr="00B22476">
        <w:rPr>
          <w:rFonts w:ascii="AcadNusx" w:hAnsi="AcadNusx"/>
          <w:b/>
        </w:rPr>
        <w:t xml:space="preserve"> am </w:t>
      </w:r>
      <w:proofErr w:type="spellStart"/>
      <w:r w:rsidRPr="00B22476">
        <w:rPr>
          <w:rFonts w:ascii="AcadNusx" w:hAnsi="AcadNusx"/>
          <w:b/>
        </w:rPr>
        <w:t>SemTxvevaSi</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Senobis</w:t>
      </w:r>
      <w:proofErr w:type="spellEnd"/>
      <w:r w:rsidRPr="00B22476">
        <w:rPr>
          <w:rFonts w:ascii="AcadNusx" w:hAnsi="AcadNusx"/>
          <w:b/>
        </w:rPr>
        <w:t xml:space="preserve"> “</w:t>
      </w:r>
      <w:proofErr w:type="spellStart"/>
      <w:r w:rsidRPr="00B22476">
        <w:rPr>
          <w:rFonts w:ascii="AcadNusx" w:hAnsi="AcadNusx"/>
          <w:b/>
        </w:rPr>
        <w:t>mdgradobis</w:t>
      </w:r>
      <w:proofErr w:type="spellEnd"/>
      <w:r w:rsidRPr="00B22476">
        <w:rPr>
          <w:rFonts w:ascii="AcadNusx" w:hAnsi="AcadNusx"/>
          <w:b/>
        </w:rPr>
        <w:t xml:space="preserve">” </w:t>
      </w:r>
      <w:proofErr w:type="spellStart"/>
      <w:r w:rsidRPr="00B22476">
        <w:rPr>
          <w:rFonts w:ascii="AcadNusx" w:hAnsi="AcadNusx"/>
          <w:b/>
        </w:rPr>
        <w:t>SesanarCuneblad</w:t>
      </w:r>
      <w:proofErr w:type="spellEnd"/>
      <w:r w:rsidRPr="00B22476">
        <w:rPr>
          <w:rFonts w:ascii="AcadNusx" w:hAnsi="AcadNusx"/>
          <w:b/>
        </w:rPr>
        <w:t xml:space="preserve"> </w:t>
      </w:r>
      <w:proofErr w:type="spellStart"/>
      <w:r w:rsidRPr="00B22476">
        <w:rPr>
          <w:rFonts w:ascii="AcadNusx" w:hAnsi="AcadNusx"/>
          <w:b/>
        </w:rPr>
        <w:t>Tvalyuris</w:t>
      </w:r>
      <w:proofErr w:type="spellEnd"/>
      <w:r w:rsidRPr="00B22476">
        <w:rPr>
          <w:rFonts w:ascii="AcadNusx" w:hAnsi="AcadNusx"/>
          <w:b/>
        </w:rPr>
        <w:t xml:space="preserve"> </w:t>
      </w:r>
      <w:proofErr w:type="spellStart"/>
      <w:r w:rsidRPr="00B22476">
        <w:rPr>
          <w:rFonts w:ascii="AcadNusx" w:hAnsi="AcadNusx"/>
          <w:b/>
        </w:rPr>
        <w:t>midevnebaSi</w:t>
      </w:r>
      <w:proofErr w:type="spellEnd"/>
      <w:r w:rsidRPr="00B22476">
        <w:rPr>
          <w:rFonts w:ascii="AcadNusx" w:hAnsi="AcadNusx"/>
          <w:b/>
        </w:rPr>
        <w:t xml:space="preserve"> </w:t>
      </w:r>
      <w:proofErr w:type="spellStart"/>
      <w:r w:rsidRPr="00B22476">
        <w:rPr>
          <w:rFonts w:ascii="AcadNusx" w:hAnsi="AcadNusx"/>
          <w:b/>
        </w:rPr>
        <w:t>gamoixateba</w:t>
      </w:r>
      <w:proofErr w:type="spellEnd"/>
      <w:r w:rsidRPr="00B22476">
        <w:rPr>
          <w:rFonts w:ascii="AcadNusx" w:hAnsi="AcadNusx"/>
          <w:b/>
        </w:rPr>
        <w:t xml:space="preserve">. </w:t>
      </w:r>
      <w:proofErr w:type="spellStart"/>
      <w:r w:rsidRPr="00B22476">
        <w:rPr>
          <w:rFonts w:ascii="AcadNusx" w:hAnsi="AcadNusx"/>
          <w:b/>
        </w:rPr>
        <w:t>yoveli</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survilia</w:t>
      </w:r>
      <w:proofErr w:type="spellEnd"/>
      <w:r w:rsidRPr="00B22476">
        <w:rPr>
          <w:rFonts w:ascii="AcadNusx" w:hAnsi="AcadNusx"/>
          <w:b/>
        </w:rPr>
        <w:t xml:space="preserve"> </w:t>
      </w:r>
      <w:proofErr w:type="spellStart"/>
      <w:r w:rsidRPr="00B22476">
        <w:rPr>
          <w:rFonts w:ascii="AcadNusx" w:hAnsi="AcadNusx"/>
          <w:b/>
        </w:rPr>
        <w:t>sikvdilis</w:t>
      </w:r>
      <w:proofErr w:type="spellEnd"/>
      <w:r w:rsidRPr="00B22476">
        <w:rPr>
          <w:rFonts w:ascii="AcadNusx" w:hAnsi="AcadNusx"/>
          <w:b/>
        </w:rPr>
        <w:t xml:space="preserve"> </w:t>
      </w:r>
      <w:proofErr w:type="spellStart"/>
      <w:r w:rsidRPr="00B22476">
        <w:rPr>
          <w:rFonts w:ascii="AcadNusx" w:hAnsi="AcadNusx"/>
          <w:b/>
        </w:rPr>
        <w:t>gadavadeba</w:t>
      </w:r>
      <w:proofErr w:type="spellEnd"/>
      <w:r w:rsidRPr="00B22476">
        <w:rPr>
          <w:rFonts w:ascii="AcadNusx" w:hAnsi="AcadNusx"/>
          <w:b/>
        </w:rPr>
        <w:t xml:space="preserve"> da </w:t>
      </w:r>
      <w:proofErr w:type="spellStart"/>
      <w:r w:rsidRPr="00B22476">
        <w:rPr>
          <w:rFonts w:ascii="AcadNusx" w:hAnsi="AcadNusx"/>
          <w:b/>
        </w:rPr>
        <w:t>sicocxlis</w:t>
      </w:r>
      <w:proofErr w:type="spellEnd"/>
      <w:r w:rsidRPr="00B22476">
        <w:rPr>
          <w:rFonts w:ascii="AcadNusx" w:hAnsi="AcadNusx"/>
          <w:b/>
        </w:rPr>
        <w:t xml:space="preserve"> </w:t>
      </w:r>
      <w:proofErr w:type="spellStart"/>
      <w:proofErr w:type="gramStart"/>
      <w:r w:rsidRPr="00B22476">
        <w:rPr>
          <w:rFonts w:ascii="AcadNusx" w:hAnsi="AcadNusx"/>
          <w:b/>
        </w:rPr>
        <w:t>gaxangrZliveba,romelic</w:t>
      </w:r>
      <w:proofErr w:type="spellEnd"/>
      <w:proofErr w:type="gramEnd"/>
      <w:r w:rsidRPr="00B22476">
        <w:rPr>
          <w:rFonts w:ascii="AcadNusx" w:hAnsi="AcadNusx"/>
          <w:b/>
        </w:rPr>
        <w:t xml:space="preserve"> mis </w:t>
      </w:r>
      <w:proofErr w:type="spellStart"/>
      <w:r w:rsidRPr="00B22476">
        <w:rPr>
          <w:rFonts w:ascii="AcadNusx" w:hAnsi="AcadNusx"/>
          <w:b/>
        </w:rPr>
        <w:t>qvecnobierSia</w:t>
      </w:r>
      <w:proofErr w:type="spellEnd"/>
      <w:r w:rsidRPr="00B22476">
        <w:rPr>
          <w:rFonts w:ascii="AcadNusx" w:hAnsi="AcadNusx"/>
          <w:b/>
        </w:rPr>
        <w:t xml:space="preserve"> „</w:t>
      </w:r>
      <w:proofErr w:type="spellStart"/>
      <w:r w:rsidRPr="00B22476">
        <w:rPr>
          <w:rFonts w:ascii="AcadNusx" w:hAnsi="AcadNusx"/>
          <w:b/>
        </w:rPr>
        <w:t>CabeWdili“da</w:t>
      </w:r>
      <w:proofErr w:type="spellEnd"/>
      <w:r w:rsidRPr="00B22476">
        <w:rPr>
          <w:rFonts w:ascii="AcadNusx" w:hAnsi="AcadNusx"/>
          <w:b/>
        </w:rPr>
        <w:t xml:space="preserve"> </w:t>
      </w:r>
      <w:proofErr w:type="spellStart"/>
      <w:r w:rsidRPr="00B22476">
        <w:rPr>
          <w:rFonts w:ascii="AcadNusx" w:hAnsi="AcadNusx"/>
          <w:b/>
        </w:rPr>
        <w:t>misi</w:t>
      </w:r>
      <w:proofErr w:type="spellEnd"/>
      <w:r w:rsidRPr="00B22476">
        <w:rPr>
          <w:rFonts w:ascii="AcadNusx" w:hAnsi="AcadNusx"/>
          <w:b/>
        </w:rPr>
        <w:t xml:space="preserve"> </w:t>
      </w:r>
      <w:proofErr w:type="spellStart"/>
      <w:r w:rsidRPr="00B22476">
        <w:rPr>
          <w:rFonts w:ascii="AcadNusx" w:hAnsi="AcadNusx"/>
          <w:b/>
        </w:rPr>
        <w:t>sxva</w:t>
      </w:r>
      <w:proofErr w:type="spellEnd"/>
      <w:r w:rsidRPr="00B22476">
        <w:rPr>
          <w:rFonts w:ascii="AcadNusx" w:hAnsi="AcadNusx"/>
          <w:b/>
        </w:rPr>
        <w:t xml:space="preserve"> </w:t>
      </w:r>
      <w:proofErr w:type="spellStart"/>
      <w:r w:rsidRPr="00B22476">
        <w:rPr>
          <w:rFonts w:ascii="AcadNusx" w:hAnsi="AcadNusx"/>
          <w:b/>
        </w:rPr>
        <w:t>yovelgvari</w:t>
      </w:r>
      <w:proofErr w:type="spellEnd"/>
      <w:r w:rsidRPr="00B22476">
        <w:rPr>
          <w:rFonts w:ascii="AcadNusx" w:hAnsi="AcadNusx"/>
          <w:b/>
        </w:rPr>
        <w:t xml:space="preserve"> </w:t>
      </w:r>
      <w:proofErr w:type="spellStart"/>
      <w:r w:rsidRPr="00B22476">
        <w:rPr>
          <w:rFonts w:ascii="AcadNusx" w:hAnsi="AcadNusx"/>
          <w:b/>
        </w:rPr>
        <w:t>qcevis</w:t>
      </w:r>
      <w:proofErr w:type="spellEnd"/>
      <w:r w:rsidRPr="00B22476">
        <w:rPr>
          <w:rFonts w:ascii="AcadNusx" w:hAnsi="AcadNusx"/>
          <w:b/>
        </w:rPr>
        <w:t xml:space="preserve"> </w:t>
      </w:r>
      <w:proofErr w:type="spellStart"/>
      <w:r w:rsidRPr="00B22476">
        <w:rPr>
          <w:rFonts w:ascii="AcadNusx" w:hAnsi="AcadNusx"/>
          <w:b/>
        </w:rPr>
        <w:t>ganmsazRvrelia</w:t>
      </w:r>
      <w:proofErr w:type="spellEnd"/>
      <w:r w:rsidRPr="00B22476">
        <w:rPr>
          <w:rFonts w:ascii="AcadNusx" w:hAnsi="AcadNusx"/>
          <w:b/>
        </w:rPr>
        <w:t xml:space="preserve">. </w:t>
      </w:r>
      <w:proofErr w:type="spellStart"/>
      <w:r w:rsidRPr="00B22476">
        <w:rPr>
          <w:rFonts w:ascii="AcadNusx" w:hAnsi="AcadNusx"/>
          <w:b/>
        </w:rPr>
        <w:t>sicocxlis</w:t>
      </w:r>
      <w:proofErr w:type="spellEnd"/>
      <w:r w:rsidRPr="00B22476">
        <w:rPr>
          <w:rFonts w:ascii="AcadNusx" w:hAnsi="AcadNusx"/>
          <w:b/>
        </w:rPr>
        <w:t xml:space="preserve"> </w:t>
      </w:r>
      <w:proofErr w:type="spellStart"/>
      <w:r w:rsidRPr="00B22476">
        <w:rPr>
          <w:rFonts w:ascii="AcadNusx" w:hAnsi="AcadNusx"/>
          <w:b/>
        </w:rPr>
        <w:t>gaxangrZlivebis</w:t>
      </w:r>
      <w:proofErr w:type="spellEnd"/>
      <w:r w:rsidRPr="00B22476">
        <w:rPr>
          <w:rFonts w:ascii="AcadNusx" w:hAnsi="AcadNusx"/>
          <w:b/>
        </w:rPr>
        <w:t xml:space="preserve"> </w:t>
      </w:r>
      <w:proofErr w:type="spellStart"/>
      <w:r w:rsidRPr="00B22476">
        <w:rPr>
          <w:rFonts w:ascii="AcadNusx" w:hAnsi="AcadNusx"/>
          <w:b/>
        </w:rPr>
        <w:t>survilis</w:t>
      </w:r>
      <w:proofErr w:type="spellEnd"/>
      <w:r w:rsidRPr="00B22476">
        <w:rPr>
          <w:rFonts w:ascii="AcadNusx" w:hAnsi="AcadNusx"/>
          <w:b/>
        </w:rPr>
        <w:t xml:space="preserve"> </w:t>
      </w:r>
      <w:proofErr w:type="spellStart"/>
      <w:r w:rsidRPr="00B22476">
        <w:rPr>
          <w:rFonts w:ascii="AcadNusx" w:hAnsi="AcadNusx"/>
          <w:b/>
        </w:rPr>
        <w:t>Sesasruleblad</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upirvelesad</w:t>
      </w:r>
      <w:proofErr w:type="spellEnd"/>
      <w:r w:rsidRPr="00B22476">
        <w:rPr>
          <w:rFonts w:ascii="AcadNusx" w:hAnsi="AcadNusx"/>
          <w:b/>
        </w:rPr>
        <w:t xml:space="preserve"> is </w:t>
      </w:r>
      <w:proofErr w:type="spellStart"/>
      <w:r w:rsidRPr="00B22476">
        <w:rPr>
          <w:rFonts w:ascii="AcadNusx" w:hAnsi="AcadNusx"/>
          <w:b/>
        </w:rPr>
        <w:t>saxli</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idges</w:t>
      </w:r>
      <w:proofErr w:type="spellEnd"/>
      <w:r w:rsidRPr="00B22476">
        <w:rPr>
          <w:rFonts w:ascii="AcadNusx" w:hAnsi="AcadNusx"/>
          <w:b/>
        </w:rPr>
        <w:t xml:space="preserve"> </w:t>
      </w:r>
      <w:proofErr w:type="spellStart"/>
      <w:proofErr w:type="gramStart"/>
      <w:r w:rsidRPr="00B22476">
        <w:rPr>
          <w:rFonts w:ascii="AcadNusx" w:hAnsi="AcadNusx"/>
          <w:b/>
        </w:rPr>
        <w:t>myarad,romelSic</w:t>
      </w:r>
      <w:proofErr w:type="spellEnd"/>
      <w:proofErr w:type="gramEnd"/>
      <w:r w:rsidRPr="00B22476">
        <w:rPr>
          <w:rFonts w:ascii="AcadNusx" w:hAnsi="AcadNusx"/>
          <w:b/>
        </w:rPr>
        <w:t xml:space="preserve"> </w:t>
      </w:r>
      <w:proofErr w:type="spellStart"/>
      <w:r w:rsidRPr="00B22476">
        <w:rPr>
          <w:rFonts w:ascii="AcadNusx" w:hAnsi="AcadNusx"/>
          <w:b/>
        </w:rPr>
        <w:t>TviTon</w:t>
      </w:r>
      <w:proofErr w:type="spellEnd"/>
      <w:r w:rsidRPr="00B22476">
        <w:rPr>
          <w:rFonts w:ascii="AcadNusx" w:hAnsi="AcadNusx"/>
          <w:b/>
        </w:rPr>
        <w:t xml:space="preserve"> </w:t>
      </w:r>
      <w:proofErr w:type="spellStart"/>
      <w:r w:rsidRPr="00B22476">
        <w:rPr>
          <w:rFonts w:ascii="AcadNusx" w:hAnsi="AcadNusx"/>
          <w:b/>
        </w:rPr>
        <w:t>adamiani</w:t>
      </w:r>
      <w:proofErr w:type="spellEnd"/>
      <w:r w:rsidRPr="00B22476">
        <w:rPr>
          <w:rFonts w:ascii="AcadNusx" w:hAnsi="AcadNusx"/>
          <w:b/>
        </w:rPr>
        <w:t xml:space="preserve"> </w:t>
      </w:r>
      <w:proofErr w:type="spellStart"/>
      <w:r w:rsidRPr="00B22476">
        <w:rPr>
          <w:rFonts w:ascii="AcadNusx" w:hAnsi="AcadNusx"/>
          <w:b/>
        </w:rPr>
        <w:t>cxovrobs.adamianis</w:t>
      </w:r>
      <w:proofErr w:type="spellEnd"/>
      <w:r w:rsidRPr="00B22476">
        <w:rPr>
          <w:rFonts w:ascii="AcadNusx" w:hAnsi="AcadNusx"/>
          <w:b/>
        </w:rPr>
        <w:t xml:space="preserve"> “</w:t>
      </w:r>
      <w:proofErr w:type="spellStart"/>
      <w:r w:rsidRPr="00B22476">
        <w:rPr>
          <w:rFonts w:ascii="AcadNusx" w:hAnsi="AcadNusx"/>
          <w:b/>
        </w:rPr>
        <w:t>saxli</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samyaroa.xolo</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myarad</w:t>
      </w:r>
      <w:proofErr w:type="spellEnd"/>
      <w:r w:rsidRPr="00B22476">
        <w:rPr>
          <w:rFonts w:ascii="AcadNusx" w:hAnsi="AcadNusx"/>
          <w:b/>
        </w:rPr>
        <w:t xml:space="preserve"> </w:t>
      </w:r>
      <w:proofErr w:type="spellStart"/>
      <w:r w:rsidRPr="00B22476">
        <w:rPr>
          <w:rFonts w:ascii="AcadNusx" w:hAnsi="AcadNusx"/>
          <w:b/>
        </w:rPr>
        <w:t>arsebobisaTvis</w:t>
      </w:r>
      <w:proofErr w:type="spellEnd"/>
      <w:r w:rsidRPr="00B22476">
        <w:rPr>
          <w:rFonts w:ascii="AcadNusx" w:hAnsi="AcadNusx"/>
          <w:b/>
        </w:rPr>
        <w:t xml:space="preserve"> </w:t>
      </w:r>
      <w:proofErr w:type="spellStart"/>
      <w:r w:rsidRPr="00B22476">
        <w:rPr>
          <w:rFonts w:ascii="AcadNusx" w:hAnsi="AcadNusx"/>
          <w:b/>
        </w:rPr>
        <w:t>saWiroa</w:t>
      </w:r>
      <w:proofErr w:type="spellEnd"/>
      <w:r w:rsidRPr="00B22476">
        <w:rPr>
          <w:rFonts w:ascii="AcadNusx" w:hAnsi="AcadNusx"/>
          <w:b/>
        </w:rPr>
        <w:t xml:space="preserve"> </w:t>
      </w:r>
      <w:proofErr w:type="spellStart"/>
      <w:r w:rsidRPr="00B22476">
        <w:rPr>
          <w:rFonts w:ascii="AcadNusx" w:hAnsi="AcadNusx"/>
          <w:b/>
        </w:rPr>
        <w:t>misi</w:t>
      </w:r>
      <w:proofErr w:type="spellEnd"/>
      <w:r w:rsidRPr="00B22476">
        <w:rPr>
          <w:rFonts w:ascii="AcadNusx" w:hAnsi="AcadNusx"/>
          <w:b/>
        </w:rPr>
        <w:t xml:space="preserve"> </w:t>
      </w:r>
      <w:proofErr w:type="spellStart"/>
      <w:r w:rsidRPr="00B22476">
        <w:rPr>
          <w:rFonts w:ascii="AcadNusx" w:hAnsi="AcadNusx"/>
          <w:b/>
        </w:rPr>
        <w:t>amSenebeli</w:t>
      </w:r>
      <w:proofErr w:type="spellEnd"/>
      <w:r w:rsidRPr="00B22476">
        <w:rPr>
          <w:rFonts w:ascii="AcadNusx" w:hAnsi="AcadNusx"/>
          <w:b/>
        </w:rPr>
        <w:t xml:space="preserve"> </w:t>
      </w:r>
      <w:proofErr w:type="spellStart"/>
      <w:r w:rsidRPr="00B22476">
        <w:rPr>
          <w:rFonts w:ascii="AcadNusx" w:hAnsi="AcadNusx"/>
          <w:b/>
        </w:rPr>
        <w:t>atomebi</w:t>
      </w:r>
      <w:proofErr w:type="spellEnd"/>
      <w:r w:rsidRPr="00B22476">
        <w:rPr>
          <w:rFonts w:ascii="AcadNusx" w:hAnsi="AcadNusx"/>
          <w:b/>
        </w:rPr>
        <w:t xml:space="preserve">, </w:t>
      </w:r>
      <w:proofErr w:type="spellStart"/>
      <w:r w:rsidRPr="00B22476">
        <w:rPr>
          <w:rFonts w:ascii="AcadNusx" w:hAnsi="AcadNusx"/>
          <w:b/>
        </w:rPr>
        <w:t>subatomuri</w:t>
      </w:r>
      <w:proofErr w:type="spellEnd"/>
      <w:r w:rsidRPr="00B22476">
        <w:rPr>
          <w:rFonts w:ascii="AcadNusx" w:hAnsi="AcadNusx"/>
          <w:b/>
        </w:rPr>
        <w:t xml:space="preserve"> </w:t>
      </w:r>
      <w:proofErr w:type="spellStart"/>
      <w:r w:rsidRPr="00B22476">
        <w:rPr>
          <w:rFonts w:ascii="AcadNusx" w:hAnsi="AcadNusx"/>
          <w:b/>
        </w:rPr>
        <w:t>warmonaqmnebi</w:t>
      </w:r>
      <w:proofErr w:type="spellEnd"/>
      <w:r w:rsidRPr="00B22476">
        <w:rPr>
          <w:rFonts w:ascii="AcadNusx" w:hAnsi="AcadNusx"/>
          <w:b/>
        </w:rPr>
        <w:t xml:space="preserve"> da </w:t>
      </w:r>
      <w:proofErr w:type="spellStart"/>
      <w:r w:rsidRPr="00B22476">
        <w:rPr>
          <w:rFonts w:ascii="AcadNusx" w:hAnsi="AcadNusx"/>
          <w:b/>
        </w:rPr>
        <w:t>elementaruli</w:t>
      </w:r>
      <w:proofErr w:type="spellEnd"/>
      <w:r w:rsidRPr="00B22476">
        <w:rPr>
          <w:rFonts w:ascii="AcadNusx" w:hAnsi="AcadNusx"/>
          <w:b/>
        </w:rPr>
        <w:t xml:space="preserve"> </w:t>
      </w:r>
      <w:proofErr w:type="spellStart"/>
      <w:r w:rsidRPr="00B22476">
        <w:rPr>
          <w:rFonts w:ascii="AcadNusx" w:hAnsi="AcadNusx"/>
          <w:b/>
        </w:rPr>
        <w:t>nawilakebi</w:t>
      </w:r>
      <w:proofErr w:type="spellEnd"/>
      <w:r w:rsidRPr="00B22476">
        <w:rPr>
          <w:rFonts w:ascii="AcadNusx" w:hAnsi="AcadNusx"/>
          <w:b/>
        </w:rPr>
        <w:t xml:space="preserve"> </w:t>
      </w:r>
      <w:proofErr w:type="spellStart"/>
      <w:r w:rsidRPr="00B22476">
        <w:rPr>
          <w:rFonts w:ascii="AcadNusx" w:hAnsi="AcadNusx"/>
          <w:b/>
        </w:rPr>
        <w:t>zustad</w:t>
      </w:r>
      <w:proofErr w:type="spellEnd"/>
      <w:r w:rsidRPr="00B22476">
        <w:rPr>
          <w:rFonts w:ascii="AcadNusx" w:hAnsi="AcadNusx"/>
          <w:b/>
        </w:rPr>
        <w:t xml:space="preserve"> </w:t>
      </w:r>
      <w:proofErr w:type="spellStart"/>
      <w:r w:rsidRPr="00B22476">
        <w:rPr>
          <w:rFonts w:ascii="AcadNusx" w:hAnsi="AcadNusx"/>
          <w:b/>
        </w:rPr>
        <w:t>im</w:t>
      </w:r>
      <w:proofErr w:type="spellEnd"/>
      <w:r w:rsidRPr="00B22476">
        <w:rPr>
          <w:rFonts w:ascii="AcadNusx" w:hAnsi="AcadNusx"/>
          <w:b/>
        </w:rPr>
        <w:t xml:space="preserve"> </w:t>
      </w:r>
      <w:proofErr w:type="spellStart"/>
      <w:r w:rsidRPr="00B22476">
        <w:rPr>
          <w:rFonts w:ascii="AcadNusx" w:hAnsi="AcadNusx"/>
          <w:b/>
        </w:rPr>
        <w:t>adgilas</w:t>
      </w:r>
      <w:proofErr w:type="spellEnd"/>
      <w:r w:rsidRPr="00B22476">
        <w:rPr>
          <w:rFonts w:ascii="AcadNusx" w:hAnsi="AcadNusx"/>
          <w:b/>
        </w:rPr>
        <w:t xml:space="preserve"> </w:t>
      </w:r>
      <w:proofErr w:type="spellStart"/>
      <w:r w:rsidRPr="00B22476">
        <w:rPr>
          <w:rFonts w:ascii="AcadNusx" w:hAnsi="AcadNusx"/>
          <w:b/>
        </w:rPr>
        <w:t>idgnen,romelic</w:t>
      </w:r>
      <w:proofErr w:type="spellEnd"/>
      <w:r w:rsidRPr="00B22476">
        <w:rPr>
          <w:rFonts w:ascii="AcadNusx" w:hAnsi="AcadNusx"/>
          <w:b/>
        </w:rPr>
        <w:t xml:space="preserve"> </w:t>
      </w:r>
      <w:proofErr w:type="spellStart"/>
      <w:r w:rsidRPr="00B22476">
        <w:rPr>
          <w:rFonts w:ascii="AcadNusx" w:hAnsi="AcadNusx"/>
          <w:b/>
        </w:rPr>
        <w:t>misi</w:t>
      </w:r>
      <w:proofErr w:type="spellEnd"/>
      <w:r w:rsidRPr="00B22476">
        <w:rPr>
          <w:rFonts w:ascii="AcadNusx" w:hAnsi="AcadNusx"/>
          <w:b/>
        </w:rPr>
        <w:t xml:space="preserve"> </w:t>
      </w:r>
      <w:proofErr w:type="spellStart"/>
      <w:r w:rsidRPr="00B22476">
        <w:rPr>
          <w:rFonts w:ascii="AcadNusx" w:hAnsi="AcadNusx"/>
          <w:b/>
        </w:rPr>
        <w:t>mdgradobisTvisaa</w:t>
      </w:r>
      <w:proofErr w:type="spellEnd"/>
      <w:r w:rsidRPr="00B22476">
        <w:rPr>
          <w:rFonts w:ascii="AcadNusx" w:hAnsi="AcadNusx"/>
          <w:b/>
        </w:rPr>
        <w:t xml:space="preserve"> </w:t>
      </w:r>
      <w:proofErr w:type="spellStart"/>
      <w:r w:rsidRPr="00B22476">
        <w:rPr>
          <w:rFonts w:ascii="AcadNusx" w:hAnsi="AcadNusx"/>
          <w:b/>
        </w:rPr>
        <w:t>aucilebeli</w:t>
      </w:r>
      <w:proofErr w:type="spellEnd"/>
      <w:r w:rsidRPr="00B22476">
        <w:rPr>
          <w:rFonts w:ascii="AcadNusx" w:hAnsi="AcadNusx"/>
          <w:b/>
        </w:rPr>
        <w:t xml:space="preserve">. es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etyoba</w:t>
      </w:r>
      <w:proofErr w:type="spellEnd"/>
      <w:r w:rsidRPr="00B22476">
        <w:rPr>
          <w:rFonts w:ascii="AcadNusx" w:hAnsi="AcadNusx"/>
          <w:b/>
        </w:rPr>
        <w:t xml:space="preserve"> </w:t>
      </w:r>
      <w:proofErr w:type="spellStart"/>
      <w:r w:rsidRPr="00B22476">
        <w:rPr>
          <w:rFonts w:ascii="AcadNusx" w:hAnsi="AcadNusx"/>
          <w:b/>
        </w:rPr>
        <w:t>imis</w:t>
      </w:r>
      <w:proofErr w:type="spellEnd"/>
      <w:r w:rsidRPr="00B22476">
        <w:rPr>
          <w:rFonts w:ascii="AcadNusx" w:hAnsi="AcadNusx"/>
          <w:b/>
        </w:rPr>
        <w:t xml:space="preserve"> </w:t>
      </w:r>
      <w:proofErr w:type="spellStart"/>
      <w:r w:rsidRPr="00B22476">
        <w:rPr>
          <w:rFonts w:ascii="AcadNusx" w:hAnsi="AcadNusx"/>
          <w:b/>
        </w:rPr>
        <w:t>meSveobiT</w:t>
      </w:r>
      <w:proofErr w:type="spellEnd"/>
      <w:r w:rsidRPr="00B22476">
        <w:rPr>
          <w:rFonts w:ascii="AcadNusx" w:hAnsi="AcadNusx"/>
          <w:b/>
        </w:rPr>
        <w:t xml:space="preserve"> </w:t>
      </w:r>
      <w:proofErr w:type="spellStart"/>
      <w:r w:rsidRPr="00B22476">
        <w:rPr>
          <w:rFonts w:ascii="AcadNusx" w:hAnsi="AcadNusx"/>
          <w:b/>
        </w:rPr>
        <w:t>xorcieldeba,rom</w:t>
      </w:r>
      <w:proofErr w:type="spellEnd"/>
      <w:r w:rsidRPr="00B22476">
        <w:rPr>
          <w:rFonts w:ascii="AcadNusx" w:hAnsi="AcadNusx"/>
          <w:b/>
        </w:rPr>
        <w:t xml:space="preserve"> </w:t>
      </w:r>
      <w:proofErr w:type="spellStart"/>
      <w:r w:rsidRPr="00B22476">
        <w:rPr>
          <w:rFonts w:ascii="AcadNusx" w:hAnsi="AcadNusx"/>
          <w:b/>
        </w:rPr>
        <w:t>eleqtronebi</w:t>
      </w:r>
      <w:proofErr w:type="spellEnd"/>
      <w:r w:rsidRPr="00B22476">
        <w:rPr>
          <w:rFonts w:ascii="AcadNusx" w:hAnsi="AcadNusx"/>
          <w:b/>
        </w:rPr>
        <w:t xml:space="preserve"> </w:t>
      </w:r>
      <w:proofErr w:type="spellStart"/>
      <w:r w:rsidRPr="00B22476">
        <w:rPr>
          <w:rFonts w:ascii="AcadNusx" w:hAnsi="AcadNusx"/>
          <w:b/>
        </w:rPr>
        <w:t>yovelTvis</w:t>
      </w:r>
      <w:proofErr w:type="spellEnd"/>
      <w:r w:rsidRPr="00B22476">
        <w:rPr>
          <w:rFonts w:ascii="AcadNusx" w:hAnsi="AcadNusx"/>
          <w:b/>
        </w:rPr>
        <w:t xml:space="preserve"> </w:t>
      </w:r>
      <w:proofErr w:type="spellStart"/>
      <w:r w:rsidRPr="00B22476">
        <w:rPr>
          <w:rFonts w:ascii="AcadNusx" w:hAnsi="AcadNusx"/>
          <w:b/>
        </w:rPr>
        <w:t>iq</w:t>
      </w:r>
      <w:proofErr w:type="spellEnd"/>
      <w:r w:rsidRPr="00B22476">
        <w:rPr>
          <w:rFonts w:ascii="AcadNusx" w:hAnsi="AcadNusx"/>
          <w:b/>
        </w:rPr>
        <w:t xml:space="preserve"> </w:t>
      </w:r>
      <w:proofErr w:type="spellStart"/>
      <w:r w:rsidRPr="00B22476">
        <w:rPr>
          <w:rFonts w:ascii="AcadNusx" w:hAnsi="AcadNusx"/>
          <w:b/>
        </w:rPr>
        <w:t>dganan</w:t>
      </w:r>
      <w:proofErr w:type="spellEnd"/>
      <w:r w:rsidRPr="00B22476">
        <w:rPr>
          <w:rFonts w:ascii="AcadNusx" w:hAnsi="AcadNusx"/>
          <w:b/>
        </w:rPr>
        <w:t xml:space="preserve">, </w:t>
      </w:r>
      <w:proofErr w:type="spellStart"/>
      <w:r w:rsidRPr="00B22476">
        <w:rPr>
          <w:rFonts w:ascii="AcadNusx" w:hAnsi="AcadNusx"/>
          <w:b/>
        </w:rPr>
        <w:t>sadac</w:t>
      </w:r>
      <w:proofErr w:type="spellEnd"/>
      <w:r w:rsidRPr="00B22476">
        <w:rPr>
          <w:rFonts w:ascii="AcadNusx" w:hAnsi="AcadNusx"/>
          <w:b/>
        </w:rPr>
        <w:t xml:space="preserve"> </w:t>
      </w:r>
      <w:proofErr w:type="spellStart"/>
      <w:r w:rsidRPr="00B22476">
        <w:rPr>
          <w:rFonts w:ascii="AcadNusx" w:hAnsi="AcadNusx"/>
          <w:b/>
        </w:rPr>
        <w:t>adamians</w:t>
      </w:r>
      <w:proofErr w:type="spellEnd"/>
      <w:r w:rsidRPr="00B22476">
        <w:rPr>
          <w:rFonts w:ascii="AcadNusx" w:hAnsi="AcadNusx"/>
          <w:b/>
        </w:rPr>
        <w:t xml:space="preserve"> </w:t>
      </w:r>
      <w:proofErr w:type="spellStart"/>
      <w:r w:rsidRPr="00B22476">
        <w:rPr>
          <w:rFonts w:ascii="AcadNusx" w:hAnsi="AcadNusx"/>
          <w:b/>
        </w:rPr>
        <w:lastRenderedPageBreak/>
        <w:t>surs.adamians</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surs,rom</w:t>
      </w:r>
      <w:proofErr w:type="spellEnd"/>
      <w:r w:rsidRPr="00B22476">
        <w:rPr>
          <w:rFonts w:ascii="AcadNusx" w:hAnsi="AcadNusx"/>
          <w:b/>
        </w:rPr>
        <w:t xml:space="preserve"> </w:t>
      </w:r>
      <w:proofErr w:type="spellStart"/>
      <w:r w:rsidRPr="00B22476">
        <w:rPr>
          <w:rFonts w:ascii="AcadNusx" w:hAnsi="AcadNusx"/>
          <w:b/>
        </w:rPr>
        <w:t>eleqtronebi</w:t>
      </w:r>
      <w:proofErr w:type="spellEnd"/>
      <w:r w:rsidRPr="00B22476">
        <w:rPr>
          <w:rFonts w:ascii="AcadNusx" w:hAnsi="AcadNusx"/>
          <w:b/>
        </w:rPr>
        <w:t xml:space="preserve"> </w:t>
      </w:r>
      <w:proofErr w:type="spellStart"/>
      <w:r w:rsidRPr="00B22476">
        <w:rPr>
          <w:rFonts w:ascii="AcadNusx" w:hAnsi="AcadNusx"/>
          <w:b/>
        </w:rPr>
        <w:t>mxolod</w:t>
      </w:r>
      <w:proofErr w:type="spellEnd"/>
      <w:r w:rsidRPr="00B22476">
        <w:rPr>
          <w:rFonts w:ascii="AcadNusx" w:hAnsi="AcadNusx"/>
          <w:b/>
        </w:rPr>
        <w:t xml:space="preserve"> </w:t>
      </w:r>
      <w:proofErr w:type="spellStart"/>
      <w:r w:rsidRPr="00B22476">
        <w:rPr>
          <w:rFonts w:ascii="AcadNusx" w:hAnsi="AcadNusx"/>
          <w:b/>
        </w:rPr>
        <w:t>misi</w:t>
      </w:r>
      <w:proofErr w:type="spellEnd"/>
      <w:r w:rsidRPr="00B22476">
        <w:rPr>
          <w:rFonts w:ascii="AcadNusx" w:hAnsi="AcadNusx"/>
          <w:b/>
        </w:rPr>
        <w:t xml:space="preserve"> </w:t>
      </w:r>
      <w:proofErr w:type="spellStart"/>
      <w:r w:rsidRPr="00B22476">
        <w:rPr>
          <w:rFonts w:ascii="AcadNusx" w:hAnsi="AcadNusx"/>
          <w:b/>
        </w:rPr>
        <w:t>sicocxlis</w:t>
      </w:r>
      <w:proofErr w:type="spellEnd"/>
      <w:r w:rsidRPr="00B22476">
        <w:rPr>
          <w:rFonts w:ascii="AcadNusx" w:hAnsi="AcadNusx"/>
          <w:b/>
        </w:rPr>
        <w:t xml:space="preserve"> </w:t>
      </w:r>
      <w:proofErr w:type="spellStart"/>
      <w:r w:rsidRPr="00B22476">
        <w:rPr>
          <w:rFonts w:ascii="AcadNusx" w:hAnsi="AcadNusx"/>
          <w:b/>
        </w:rPr>
        <w:t>gaxangrZlivebisTvis</w:t>
      </w:r>
      <w:proofErr w:type="spellEnd"/>
      <w:r w:rsidRPr="00B22476">
        <w:rPr>
          <w:rFonts w:ascii="AcadNusx" w:hAnsi="AcadNusx"/>
          <w:b/>
        </w:rPr>
        <w:t xml:space="preserve"> </w:t>
      </w:r>
      <w:proofErr w:type="spellStart"/>
      <w:r w:rsidRPr="00B22476">
        <w:rPr>
          <w:rFonts w:ascii="AcadNusx" w:hAnsi="AcadNusx"/>
          <w:b/>
        </w:rPr>
        <w:t>aucilebel</w:t>
      </w:r>
      <w:proofErr w:type="spellEnd"/>
      <w:r w:rsidRPr="00B22476">
        <w:rPr>
          <w:rFonts w:ascii="AcadNusx" w:hAnsi="AcadNusx"/>
          <w:b/>
        </w:rPr>
        <w:t xml:space="preserve"> </w:t>
      </w:r>
      <w:proofErr w:type="spellStart"/>
      <w:r w:rsidRPr="00B22476">
        <w:rPr>
          <w:rFonts w:ascii="AcadNusx" w:hAnsi="AcadNusx"/>
          <w:b/>
        </w:rPr>
        <w:t>adgilas</w:t>
      </w:r>
      <w:proofErr w:type="spellEnd"/>
      <w:r w:rsidRPr="00B22476">
        <w:rPr>
          <w:rFonts w:ascii="AcadNusx" w:hAnsi="AcadNusx"/>
          <w:b/>
        </w:rPr>
        <w:t xml:space="preserve"> </w:t>
      </w:r>
      <w:proofErr w:type="spellStart"/>
      <w:r w:rsidRPr="00B22476">
        <w:rPr>
          <w:rFonts w:ascii="AcadNusx" w:hAnsi="AcadNusx"/>
          <w:b/>
        </w:rPr>
        <w:t>idgnen.aqedan</w:t>
      </w:r>
      <w:proofErr w:type="spellEnd"/>
      <w:r w:rsidRPr="00B22476">
        <w:rPr>
          <w:rFonts w:ascii="AcadNusx" w:hAnsi="AcadNusx"/>
          <w:b/>
        </w:rPr>
        <w:t xml:space="preserve"> </w:t>
      </w:r>
      <w:proofErr w:type="spellStart"/>
      <w:r w:rsidRPr="00B22476">
        <w:rPr>
          <w:rFonts w:ascii="AcadNusx" w:hAnsi="AcadNusx"/>
          <w:b/>
        </w:rPr>
        <w:t>gamomdinare,adamianis</w:t>
      </w:r>
      <w:proofErr w:type="spellEnd"/>
      <w:r w:rsidRPr="00B22476">
        <w:rPr>
          <w:rFonts w:ascii="AcadNusx" w:hAnsi="AcadNusx"/>
          <w:b/>
        </w:rPr>
        <w:t xml:space="preserve"> </w:t>
      </w:r>
      <w:proofErr w:type="spellStart"/>
      <w:r w:rsidRPr="00B22476">
        <w:rPr>
          <w:rFonts w:ascii="AcadNusx" w:hAnsi="AcadNusx"/>
          <w:b/>
        </w:rPr>
        <w:t>qvecnobierSi</w:t>
      </w:r>
      <w:proofErr w:type="spellEnd"/>
      <w:r w:rsidRPr="00B22476">
        <w:rPr>
          <w:rFonts w:ascii="AcadNusx" w:hAnsi="AcadNusx"/>
          <w:b/>
        </w:rPr>
        <w:t xml:space="preserve"> „</w:t>
      </w:r>
      <w:proofErr w:type="spellStart"/>
      <w:r w:rsidRPr="00B22476">
        <w:rPr>
          <w:rFonts w:ascii="AcadNusx" w:hAnsi="AcadNusx"/>
          <w:b/>
        </w:rPr>
        <w:t>Cawerili</w:t>
      </w:r>
      <w:proofErr w:type="spellEnd"/>
      <w:r w:rsidRPr="00B22476">
        <w:rPr>
          <w:rFonts w:ascii="AcadNusx" w:hAnsi="AcadNusx"/>
          <w:b/>
        </w:rPr>
        <w:t xml:space="preserve">“ </w:t>
      </w:r>
      <w:proofErr w:type="spellStart"/>
      <w:r w:rsidRPr="00B22476">
        <w:rPr>
          <w:rFonts w:ascii="AcadNusx" w:hAnsi="AcadNusx"/>
          <w:b/>
        </w:rPr>
        <w:t>primatuli</w:t>
      </w:r>
      <w:proofErr w:type="spellEnd"/>
      <w:r w:rsidRPr="00B22476">
        <w:rPr>
          <w:rFonts w:ascii="AcadNusx" w:hAnsi="AcadNusx"/>
          <w:b/>
        </w:rPr>
        <w:t xml:space="preserve">  </w:t>
      </w:r>
      <w:proofErr w:type="spellStart"/>
      <w:r w:rsidRPr="00B22476">
        <w:rPr>
          <w:rFonts w:ascii="AcadNusx" w:hAnsi="AcadNusx"/>
          <w:b/>
        </w:rPr>
        <w:t>survili</w:t>
      </w:r>
      <w:proofErr w:type="spellEnd"/>
      <w:r w:rsidRPr="00B22476">
        <w:rPr>
          <w:rFonts w:ascii="AcadNusx" w:hAnsi="AcadNusx"/>
          <w:b/>
        </w:rPr>
        <w:t xml:space="preserve"> </w:t>
      </w:r>
      <w:proofErr w:type="spellStart"/>
      <w:r w:rsidRPr="00B22476">
        <w:rPr>
          <w:rFonts w:ascii="AcadNusx" w:hAnsi="AcadNusx"/>
          <w:b/>
        </w:rPr>
        <w:t>sicocxlis</w:t>
      </w:r>
      <w:proofErr w:type="spellEnd"/>
      <w:r w:rsidRPr="00B22476">
        <w:rPr>
          <w:rFonts w:ascii="AcadNusx" w:hAnsi="AcadNusx"/>
          <w:b/>
        </w:rPr>
        <w:t xml:space="preserve"> </w:t>
      </w:r>
      <w:proofErr w:type="spellStart"/>
      <w:r w:rsidRPr="00B22476">
        <w:rPr>
          <w:rFonts w:ascii="AcadNusx" w:hAnsi="AcadNusx"/>
          <w:b/>
        </w:rPr>
        <w:t>gaxangrZlivebis</w:t>
      </w:r>
      <w:proofErr w:type="spellEnd"/>
      <w:r w:rsidRPr="00B22476">
        <w:rPr>
          <w:rFonts w:ascii="AcadNusx" w:hAnsi="AcadNusx"/>
          <w:b/>
        </w:rPr>
        <w:t xml:space="preserve"> </w:t>
      </w:r>
      <w:proofErr w:type="spellStart"/>
      <w:r w:rsidRPr="00B22476">
        <w:rPr>
          <w:rFonts w:ascii="AcadNusx" w:hAnsi="AcadNusx"/>
          <w:b/>
        </w:rPr>
        <w:t>Sesaxeb</w:t>
      </w:r>
      <w:proofErr w:type="spellEnd"/>
      <w:r w:rsidRPr="00B22476">
        <w:rPr>
          <w:rFonts w:ascii="AcadNusx" w:hAnsi="AcadNusx"/>
          <w:b/>
        </w:rPr>
        <w:t xml:space="preserve"> </w:t>
      </w:r>
      <w:proofErr w:type="spellStart"/>
      <w:r w:rsidRPr="00B22476">
        <w:rPr>
          <w:rFonts w:ascii="AcadNusx" w:hAnsi="AcadNusx"/>
          <w:b/>
        </w:rPr>
        <w:t>dafaruli</w:t>
      </w:r>
      <w:proofErr w:type="spellEnd"/>
      <w:r w:rsidRPr="00B22476">
        <w:rPr>
          <w:rFonts w:ascii="AcadNusx" w:hAnsi="AcadNusx"/>
          <w:b/>
        </w:rPr>
        <w:t xml:space="preserve"> </w:t>
      </w:r>
      <w:proofErr w:type="spellStart"/>
      <w:r w:rsidRPr="00B22476">
        <w:rPr>
          <w:rFonts w:ascii="AcadNusx" w:hAnsi="AcadNusx"/>
          <w:b/>
        </w:rPr>
        <w:t>formiT</w:t>
      </w:r>
      <w:proofErr w:type="spellEnd"/>
      <w:r w:rsidRPr="00B22476">
        <w:rPr>
          <w:rFonts w:ascii="AcadNusx" w:hAnsi="AcadNusx"/>
          <w:b/>
        </w:rPr>
        <w:t xml:space="preserve"> </w:t>
      </w:r>
      <w:proofErr w:type="spellStart"/>
      <w:r w:rsidRPr="00B22476">
        <w:rPr>
          <w:rFonts w:ascii="AcadNusx" w:hAnsi="AcadNusx"/>
          <w:b/>
        </w:rPr>
        <w:t>igive</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mdgradobis</w:t>
      </w:r>
      <w:proofErr w:type="spellEnd"/>
      <w:r w:rsidRPr="00B22476">
        <w:rPr>
          <w:rFonts w:ascii="AcadNusx" w:hAnsi="AcadNusx"/>
          <w:b/>
        </w:rPr>
        <w:t xml:space="preserve"> </w:t>
      </w:r>
      <w:proofErr w:type="spellStart"/>
      <w:r w:rsidRPr="00B22476">
        <w:rPr>
          <w:rFonts w:ascii="AcadNusx" w:hAnsi="AcadNusx"/>
          <w:b/>
        </w:rPr>
        <w:t>SenarCunebis</w:t>
      </w:r>
      <w:proofErr w:type="spellEnd"/>
      <w:r w:rsidRPr="00B22476">
        <w:rPr>
          <w:rFonts w:ascii="AcadNusx" w:hAnsi="AcadNusx"/>
          <w:b/>
        </w:rPr>
        <w:t xml:space="preserve"> </w:t>
      </w:r>
      <w:proofErr w:type="spellStart"/>
      <w:r w:rsidRPr="00B22476">
        <w:rPr>
          <w:rFonts w:ascii="AcadNusx" w:hAnsi="AcadNusx"/>
          <w:b/>
        </w:rPr>
        <w:t>survilia.ase</w:t>
      </w:r>
      <w:proofErr w:type="spellEnd"/>
      <w:r w:rsidRPr="00B22476">
        <w:rPr>
          <w:rFonts w:ascii="AcadNusx" w:hAnsi="AcadNusx"/>
          <w:b/>
        </w:rPr>
        <w:t xml:space="preserve"> rom, Tu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kritikuli</w:t>
      </w:r>
      <w:proofErr w:type="spellEnd"/>
      <w:r w:rsidRPr="00B22476">
        <w:rPr>
          <w:rFonts w:ascii="AcadNusx" w:hAnsi="AcadNusx"/>
          <w:b/>
        </w:rPr>
        <w:t xml:space="preserve"> </w:t>
      </w:r>
      <w:proofErr w:type="spellStart"/>
      <w:r w:rsidRPr="00B22476">
        <w:rPr>
          <w:rFonts w:ascii="AcadNusx" w:hAnsi="AcadNusx"/>
          <w:b/>
        </w:rPr>
        <w:t>mdgomareoba</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Seqmnis</w:t>
      </w:r>
      <w:proofErr w:type="spellEnd"/>
      <w:r w:rsidRPr="00B22476">
        <w:rPr>
          <w:rFonts w:ascii="AcadNusx" w:hAnsi="AcadNusx"/>
          <w:b/>
        </w:rPr>
        <w:t xml:space="preserve"> </w:t>
      </w:r>
      <w:proofErr w:type="spellStart"/>
      <w:r w:rsidRPr="00B22476">
        <w:rPr>
          <w:rFonts w:ascii="AcadNusx" w:hAnsi="AcadNusx"/>
          <w:b/>
        </w:rPr>
        <w:t>safuZvelia,sicocxlis</w:t>
      </w:r>
      <w:proofErr w:type="spellEnd"/>
      <w:r w:rsidRPr="00B22476">
        <w:rPr>
          <w:rFonts w:ascii="AcadNusx" w:hAnsi="AcadNusx"/>
          <w:b/>
        </w:rPr>
        <w:t xml:space="preserve"> </w:t>
      </w:r>
      <w:proofErr w:type="spellStart"/>
      <w:r w:rsidRPr="00B22476">
        <w:rPr>
          <w:rFonts w:ascii="AcadNusx" w:hAnsi="AcadNusx"/>
          <w:b/>
        </w:rPr>
        <w:t>kritikuli</w:t>
      </w:r>
      <w:proofErr w:type="spellEnd"/>
      <w:r w:rsidRPr="00B22476">
        <w:rPr>
          <w:rFonts w:ascii="AcadNusx" w:hAnsi="AcadNusx"/>
          <w:b/>
        </w:rPr>
        <w:t xml:space="preserve"> </w:t>
      </w:r>
      <w:proofErr w:type="spellStart"/>
      <w:r w:rsidRPr="00B22476">
        <w:rPr>
          <w:rFonts w:ascii="AcadNusx" w:hAnsi="AcadNusx"/>
          <w:b/>
        </w:rPr>
        <w:t>mdgomareoba</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mdgradobis</w:t>
      </w:r>
      <w:proofErr w:type="spellEnd"/>
      <w:r w:rsidRPr="00B22476">
        <w:rPr>
          <w:rFonts w:ascii="AcadNusx" w:hAnsi="AcadNusx"/>
          <w:b/>
        </w:rPr>
        <w:t xml:space="preserve"> </w:t>
      </w:r>
      <w:proofErr w:type="spellStart"/>
      <w:r w:rsidRPr="00B22476">
        <w:rPr>
          <w:rFonts w:ascii="AcadNusx" w:hAnsi="AcadNusx"/>
          <w:b/>
        </w:rPr>
        <w:t>aucilebel</w:t>
      </w:r>
      <w:proofErr w:type="spellEnd"/>
      <w:r w:rsidRPr="00B22476">
        <w:rPr>
          <w:rFonts w:ascii="AcadNusx" w:hAnsi="AcadNusx"/>
          <w:b/>
        </w:rPr>
        <w:t xml:space="preserve"> </w:t>
      </w:r>
      <w:proofErr w:type="spellStart"/>
      <w:r w:rsidRPr="00B22476">
        <w:rPr>
          <w:rFonts w:ascii="AcadNusx" w:hAnsi="AcadNusx"/>
          <w:b/>
        </w:rPr>
        <w:t>pirobaa</w:t>
      </w:r>
      <w:proofErr w:type="spellEnd"/>
      <w:r w:rsidRPr="00B22476">
        <w:rPr>
          <w:rFonts w:ascii="AcadNusx" w:hAnsi="AcadNusx"/>
          <w:b/>
        </w:rPr>
        <w:t xml:space="preserve">.                                                                                                es </w:t>
      </w:r>
      <w:proofErr w:type="spellStart"/>
      <w:r w:rsidRPr="00B22476">
        <w:rPr>
          <w:rFonts w:ascii="AcadNusx" w:hAnsi="AcadNusx"/>
          <w:b/>
        </w:rPr>
        <w:t>yvelaferi</w:t>
      </w:r>
      <w:proofErr w:type="spellEnd"/>
      <w:r w:rsidRPr="00B22476">
        <w:rPr>
          <w:rFonts w:ascii="AcadNusx" w:hAnsi="AcadNusx"/>
          <w:b/>
        </w:rPr>
        <w:t xml:space="preserve"> miT ufro sarwmunoa,Tu </w:t>
      </w:r>
      <w:proofErr w:type="spellStart"/>
      <w:r w:rsidRPr="00B22476">
        <w:rPr>
          <w:rFonts w:ascii="AcadNusx" w:hAnsi="AcadNusx"/>
          <w:b/>
        </w:rPr>
        <w:t>gaviTvaliswinebT,rom</w:t>
      </w:r>
      <w:proofErr w:type="spellEnd"/>
      <w:r w:rsidRPr="00B22476">
        <w:rPr>
          <w:rFonts w:ascii="AcadNusx" w:hAnsi="AcadNusx"/>
          <w:b/>
        </w:rPr>
        <w:t xml:space="preserve"> </w:t>
      </w:r>
      <w:proofErr w:type="spellStart"/>
      <w:r w:rsidRPr="00B22476">
        <w:rPr>
          <w:rFonts w:ascii="AcadNusx" w:hAnsi="AcadNusx"/>
          <w:b/>
        </w:rPr>
        <w:t>survils</w:t>
      </w:r>
      <w:proofErr w:type="spellEnd"/>
      <w:r w:rsidRPr="00B22476">
        <w:rPr>
          <w:rFonts w:ascii="AcadNusx" w:hAnsi="AcadNusx"/>
          <w:b/>
        </w:rPr>
        <w:t xml:space="preserve"> </w:t>
      </w:r>
      <w:proofErr w:type="spellStart"/>
      <w:r w:rsidRPr="00B22476">
        <w:rPr>
          <w:rFonts w:ascii="AcadNusx" w:hAnsi="AcadNusx"/>
          <w:b/>
        </w:rPr>
        <w:t>uaRresad</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Zala</w:t>
      </w:r>
      <w:proofErr w:type="spellEnd"/>
      <w:r w:rsidRPr="00B22476">
        <w:rPr>
          <w:rFonts w:ascii="AcadNusx" w:hAnsi="AcadNusx"/>
          <w:b/>
        </w:rPr>
        <w:t xml:space="preserve"> </w:t>
      </w:r>
      <w:proofErr w:type="spellStart"/>
      <w:r w:rsidRPr="00B22476">
        <w:rPr>
          <w:rFonts w:ascii="AcadNusx" w:hAnsi="AcadNusx"/>
          <w:b/>
        </w:rPr>
        <w:t>gaaCnia</w:t>
      </w:r>
      <w:proofErr w:type="spellEnd"/>
      <w:r w:rsidRPr="00B22476">
        <w:rPr>
          <w:rFonts w:ascii="AcadNusx" w:hAnsi="AcadNusx"/>
          <w:b/>
        </w:rPr>
        <w:t xml:space="preserve"> da </w:t>
      </w:r>
      <w:proofErr w:type="spellStart"/>
      <w:r w:rsidRPr="00B22476">
        <w:rPr>
          <w:rFonts w:ascii="AcadNusx" w:hAnsi="AcadNusx"/>
          <w:b/>
        </w:rPr>
        <w:t>misi</w:t>
      </w:r>
      <w:proofErr w:type="spellEnd"/>
      <w:r w:rsidRPr="00B22476">
        <w:rPr>
          <w:rFonts w:ascii="AcadNusx" w:hAnsi="AcadNusx"/>
          <w:b/>
        </w:rPr>
        <w:t xml:space="preserve"> </w:t>
      </w:r>
      <w:proofErr w:type="spellStart"/>
      <w:r w:rsidRPr="00B22476">
        <w:rPr>
          <w:rFonts w:ascii="AcadNusx" w:hAnsi="AcadNusx"/>
          <w:b/>
        </w:rPr>
        <w:t>SemweobiT</w:t>
      </w:r>
      <w:proofErr w:type="spellEnd"/>
      <w:r w:rsidRPr="00B22476">
        <w:rPr>
          <w:rFonts w:ascii="AcadNusx" w:hAnsi="AcadNusx"/>
          <w:b/>
        </w:rPr>
        <w:t xml:space="preserve"> </w:t>
      </w:r>
      <w:proofErr w:type="spellStart"/>
      <w:r w:rsidRPr="00B22476">
        <w:rPr>
          <w:rFonts w:ascii="AcadNusx" w:hAnsi="AcadNusx"/>
          <w:b/>
        </w:rPr>
        <w:t>qristem</w:t>
      </w:r>
      <w:proofErr w:type="spellEnd"/>
      <w:r w:rsidRPr="00B22476">
        <w:rPr>
          <w:rFonts w:ascii="AcadNusx" w:hAnsi="AcadNusx"/>
          <w:b/>
        </w:rPr>
        <w:t xml:space="preserve"> </w:t>
      </w:r>
      <w:proofErr w:type="spellStart"/>
      <w:r w:rsidRPr="00B22476">
        <w:rPr>
          <w:rFonts w:ascii="AcadNusx" w:hAnsi="AcadNusx"/>
          <w:b/>
        </w:rPr>
        <w:t>lazare</w:t>
      </w:r>
      <w:proofErr w:type="spellEnd"/>
      <w:r w:rsidRPr="00B22476">
        <w:rPr>
          <w:rFonts w:ascii="AcadNusx" w:hAnsi="AcadNusx"/>
          <w:b/>
        </w:rPr>
        <w:t xml:space="preserve"> </w:t>
      </w:r>
      <w:proofErr w:type="spellStart"/>
      <w:r w:rsidRPr="00B22476">
        <w:rPr>
          <w:rFonts w:ascii="AcadNusx" w:hAnsi="AcadNusx"/>
          <w:b/>
        </w:rPr>
        <w:t>gaacocxla,xolo</w:t>
      </w:r>
      <w:proofErr w:type="spellEnd"/>
      <w:r w:rsidRPr="00B22476">
        <w:rPr>
          <w:rFonts w:ascii="AcadNusx" w:hAnsi="AcadNusx"/>
          <w:b/>
        </w:rPr>
        <w:t xml:space="preserve"> </w:t>
      </w:r>
      <w:proofErr w:type="spellStart"/>
      <w:r w:rsidRPr="00B22476">
        <w:rPr>
          <w:rFonts w:ascii="AcadNusx" w:hAnsi="AcadNusx"/>
          <w:b/>
        </w:rPr>
        <w:t>mosem</w:t>
      </w:r>
      <w:proofErr w:type="spellEnd"/>
      <w:r w:rsidRPr="00B22476">
        <w:rPr>
          <w:rFonts w:ascii="AcadNusx" w:hAnsi="AcadNusx"/>
          <w:b/>
        </w:rPr>
        <w:t xml:space="preserve"> </w:t>
      </w:r>
      <w:proofErr w:type="spellStart"/>
      <w:r w:rsidRPr="00B22476">
        <w:rPr>
          <w:rFonts w:ascii="AcadNusx" w:hAnsi="AcadNusx"/>
          <w:b/>
        </w:rPr>
        <w:t>nilosis</w:t>
      </w:r>
      <w:proofErr w:type="spellEnd"/>
      <w:r w:rsidRPr="00B22476">
        <w:rPr>
          <w:rFonts w:ascii="AcadNusx" w:hAnsi="AcadNusx"/>
          <w:b/>
        </w:rPr>
        <w:t xml:space="preserve"> </w:t>
      </w:r>
      <w:proofErr w:type="spellStart"/>
      <w:r w:rsidRPr="00B22476">
        <w:rPr>
          <w:rFonts w:ascii="AcadNusx" w:hAnsi="AcadNusx"/>
          <w:b/>
        </w:rPr>
        <w:t>talRebi</w:t>
      </w:r>
      <w:proofErr w:type="spellEnd"/>
      <w:r w:rsidRPr="00B22476">
        <w:rPr>
          <w:rFonts w:ascii="AcadNusx" w:hAnsi="AcadNusx"/>
          <w:b/>
        </w:rPr>
        <w:t xml:space="preserve"> </w:t>
      </w:r>
      <w:proofErr w:type="spellStart"/>
      <w:r w:rsidRPr="00B22476">
        <w:rPr>
          <w:rFonts w:ascii="AcadNusx" w:hAnsi="AcadNusx"/>
          <w:b/>
        </w:rPr>
        <w:t>gaapo</w:t>
      </w:r>
      <w:proofErr w:type="spellEnd"/>
      <w:r w:rsidRPr="00B22476">
        <w:rPr>
          <w:rFonts w:ascii="AcadNusx" w:hAnsi="AcadNusx"/>
          <w:b/>
        </w:rPr>
        <w:t xml:space="preserve"> </w:t>
      </w:r>
      <w:proofErr w:type="spellStart"/>
      <w:r w:rsidRPr="00B22476">
        <w:rPr>
          <w:rFonts w:ascii="AcadNusx" w:hAnsi="AcadNusx"/>
          <w:b/>
        </w:rPr>
        <w:t>Suaze.azris</w:t>
      </w:r>
      <w:proofErr w:type="spellEnd"/>
      <w:r w:rsidRPr="00B22476">
        <w:rPr>
          <w:rFonts w:ascii="AcadNusx" w:hAnsi="AcadNusx"/>
          <w:b/>
        </w:rPr>
        <w:t xml:space="preserve"> </w:t>
      </w:r>
      <w:proofErr w:type="spellStart"/>
      <w:r w:rsidRPr="00B22476">
        <w:rPr>
          <w:rFonts w:ascii="AcadNusx" w:hAnsi="AcadNusx"/>
          <w:b/>
        </w:rPr>
        <w:t>materializebis</w:t>
      </w:r>
      <w:proofErr w:type="spellEnd"/>
      <w:r w:rsidRPr="00B22476">
        <w:rPr>
          <w:rFonts w:ascii="AcadNusx" w:hAnsi="AcadNusx"/>
          <w:b/>
        </w:rPr>
        <w:t xml:space="preserve"> </w:t>
      </w:r>
      <w:proofErr w:type="spellStart"/>
      <w:r w:rsidRPr="00B22476">
        <w:rPr>
          <w:rFonts w:ascii="AcadNusx" w:hAnsi="AcadNusx"/>
          <w:b/>
        </w:rPr>
        <w:t>naTel</w:t>
      </w:r>
      <w:proofErr w:type="spellEnd"/>
      <w:r w:rsidRPr="00B22476">
        <w:rPr>
          <w:rFonts w:ascii="AcadNusx" w:hAnsi="AcadNusx"/>
          <w:b/>
        </w:rPr>
        <w:t xml:space="preserve"> </w:t>
      </w:r>
      <w:proofErr w:type="spellStart"/>
      <w:r w:rsidRPr="00B22476">
        <w:rPr>
          <w:rFonts w:ascii="AcadNusx" w:hAnsi="AcadNusx"/>
          <w:b/>
        </w:rPr>
        <w:t>dadasturebas</w:t>
      </w:r>
      <w:proofErr w:type="spellEnd"/>
      <w:r w:rsidRPr="00B22476">
        <w:rPr>
          <w:rFonts w:ascii="AcadNusx" w:hAnsi="AcadNusx"/>
          <w:b/>
        </w:rPr>
        <w:t xml:space="preserve"> “</w:t>
      </w:r>
      <w:proofErr w:type="spellStart"/>
      <w:r w:rsidRPr="00B22476">
        <w:rPr>
          <w:rFonts w:ascii="AcadNusx" w:hAnsi="AcadNusx"/>
          <w:b/>
        </w:rPr>
        <w:t>eqimTan</w:t>
      </w:r>
      <w:proofErr w:type="spellEnd"/>
      <w:r w:rsidRPr="00B22476">
        <w:rPr>
          <w:rFonts w:ascii="AcadNusx" w:hAnsi="AcadNusx"/>
          <w:b/>
        </w:rPr>
        <w:t xml:space="preserve"> </w:t>
      </w:r>
      <w:proofErr w:type="spellStart"/>
      <w:r w:rsidRPr="00B22476">
        <w:rPr>
          <w:rFonts w:ascii="AcadNusx" w:hAnsi="AcadNusx"/>
          <w:b/>
        </w:rPr>
        <w:t>vizitis</w:t>
      </w:r>
      <w:proofErr w:type="spellEnd"/>
      <w:r w:rsidRPr="00B22476">
        <w:rPr>
          <w:rFonts w:ascii="AcadNusx" w:hAnsi="AcadNusx"/>
          <w:b/>
        </w:rPr>
        <w:t xml:space="preserve">” da “placebos” </w:t>
      </w:r>
      <w:proofErr w:type="spellStart"/>
      <w:r w:rsidRPr="00B22476">
        <w:rPr>
          <w:rFonts w:ascii="AcadNusx" w:hAnsi="AcadNusx"/>
          <w:b/>
        </w:rPr>
        <w:t>efeqtic</w:t>
      </w:r>
      <w:proofErr w:type="spellEnd"/>
      <w:r w:rsidRPr="00B22476">
        <w:rPr>
          <w:rFonts w:ascii="AcadNusx" w:hAnsi="AcadNusx"/>
          <w:b/>
        </w:rPr>
        <w:t xml:space="preserve"> </w:t>
      </w:r>
      <w:proofErr w:type="spellStart"/>
      <w:r w:rsidRPr="00B22476">
        <w:rPr>
          <w:rFonts w:ascii="AcadNusx" w:hAnsi="AcadNusx"/>
          <w:b/>
        </w:rPr>
        <w:t>warmoadgens.pirvel</w:t>
      </w:r>
      <w:proofErr w:type="spellEnd"/>
      <w:r w:rsidRPr="00B22476">
        <w:rPr>
          <w:rFonts w:ascii="AcadNusx" w:hAnsi="AcadNusx"/>
          <w:b/>
        </w:rPr>
        <w:t xml:space="preserve"> </w:t>
      </w:r>
      <w:proofErr w:type="spellStart"/>
      <w:r w:rsidRPr="00B22476">
        <w:rPr>
          <w:rFonts w:ascii="AcadNusx" w:hAnsi="AcadNusx"/>
          <w:b/>
        </w:rPr>
        <w:t>SemTxvevaSi</w:t>
      </w:r>
      <w:proofErr w:type="spellEnd"/>
      <w:r w:rsidRPr="00B22476">
        <w:rPr>
          <w:rFonts w:ascii="AcadNusx" w:hAnsi="AcadNusx"/>
          <w:b/>
        </w:rPr>
        <w:t xml:space="preserve"> </w:t>
      </w:r>
      <w:proofErr w:type="spellStart"/>
      <w:r w:rsidRPr="00B22476">
        <w:rPr>
          <w:rFonts w:ascii="AcadNusx" w:hAnsi="AcadNusx"/>
          <w:b/>
        </w:rPr>
        <w:t>pacientTa</w:t>
      </w:r>
      <w:proofErr w:type="spellEnd"/>
      <w:r w:rsidRPr="00B22476">
        <w:rPr>
          <w:rFonts w:ascii="AcadNusx" w:hAnsi="AcadNusx"/>
          <w:b/>
        </w:rPr>
        <w:t xml:space="preserve"> </w:t>
      </w:r>
      <w:proofErr w:type="spellStart"/>
      <w:r w:rsidRPr="00B22476">
        <w:rPr>
          <w:rFonts w:ascii="AcadNusx" w:hAnsi="AcadNusx"/>
          <w:b/>
        </w:rPr>
        <w:t>umetesoba</w:t>
      </w:r>
      <w:proofErr w:type="spellEnd"/>
      <w:r w:rsidRPr="00B22476">
        <w:rPr>
          <w:rFonts w:ascii="AcadNusx" w:hAnsi="AcadNusx"/>
          <w:b/>
        </w:rPr>
        <w:t xml:space="preserve"> </w:t>
      </w:r>
      <w:proofErr w:type="spellStart"/>
      <w:r w:rsidRPr="00B22476">
        <w:rPr>
          <w:rFonts w:ascii="AcadNusx" w:hAnsi="AcadNusx"/>
          <w:b/>
        </w:rPr>
        <w:t>ukeTesad</w:t>
      </w:r>
      <w:proofErr w:type="spellEnd"/>
      <w:r w:rsidRPr="00B22476">
        <w:rPr>
          <w:rFonts w:ascii="AcadNusx" w:hAnsi="AcadNusx"/>
          <w:b/>
        </w:rPr>
        <w:t xml:space="preserve"> </w:t>
      </w:r>
      <w:proofErr w:type="spellStart"/>
      <w:r w:rsidRPr="00B22476">
        <w:rPr>
          <w:rFonts w:ascii="AcadNusx" w:hAnsi="AcadNusx"/>
          <w:b/>
        </w:rPr>
        <w:t>grZnobs</w:t>
      </w:r>
      <w:proofErr w:type="spellEnd"/>
      <w:r w:rsidRPr="00B22476">
        <w:rPr>
          <w:rFonts w:ascii="AcadNusx" w:hAnsi="AcadNusx"/>
          <w:b/>
        </w:rPr>
        <w:t xml:space="preserve"> </w:t>
      </w:r>
      <w:proofErr w:type="spellStart"/>
      <w:r w:rsidRPr="00B22476">
        <w:rPr>
          <w:rFonts w:ascii="AcadNusx" w:hAnsi="AcadNusx"/>
          <w:b/>
        </w:rPr>
        <w:t>Tavs</w:t>
      </w:r>
      <w:proofErr w:type="spellEnd"/>
      <w:r w:rsidRPr="00B22476">
        <w:rPr>
          <w:rFonts w:ascii="AcadNusx" w:hAnsi="AcadNusx"/>
          <w:b/>
        </w:rPr>
        <w:t xml:space="preserve"> </w:t>
      </w:r>
      <w:proofErr w:type="spellStart"/>
      <w:r w:rsidRPr="00B22476">
        <w:rPr>
          <w:rFonts w:ascii="AcadNusx" w:hAnsi="AcadNusx"/>
          <w:b/>
        </w:rPr>
        <w:t>eqimTan</w:t>
      </w:r>
      <w:proofErr w:type="spellEnd"/>
      <w:r w:rsidRPr="00B22476">
        <w:rPr>
          <w:rFonts w:ascii="AcadNusx" w:hAnsi="AcadNusx"/>
          <w:b/>
        </w:rPr>
        <w:t xml:space="preserve"> </w:t>
      </w:r>
      <w:proofErr w:type="spellStart"/>
      <w:r w:rsidRPr="00B22476">
        <w:rPr>
          <w:rFonts w:ascii="AcadNusx" w:hAnsi="AcadNusx"/>
          <w:b/>
        </w:rPr>
        <w:t>vizitis</w:t>
      </w:r>
      <w:proofErr w:type="spellEnd"/>
      <w:r w:rsidRPr="00B22476">
        <w:rPr>
          <w:rFonts w:ascii="AcadNusx" w:hAnsi="AcadNusx"/>
          <w:b/>
        </w:rPr>
        <w:t xml:space="preserve"> </w:t>
      </w:r>
      <w:proofErr w:type="spellStart"/>
      <w:r w:rsidRPr="00B22476">
        <w:rPr>
          <w:rFonts w:ascii="AcadNusx" w:hAnsi="AcadNusx"/>
          <w:b/>
        </w:rPr>
        <w:t>Semdeg,Tundac</w:t>
      </w:r>
      <w:proofErr w:type="spellEnd"/>
      <w:r w:rsidRPr="00B22476">
        <w:rPr>
          <w:rFonts w:ascii="AcadNusx" w:hAnsi="AcadNusx"/>
          <w:b/>
        </w:rPr>
        <w:t xml:space="preserve"> am </w:t>
      </w:r>
      <w:proofErr w:type="spellStart"/>
      <w:r w:rsidRPr="00B22476">
        <w:rPr>
          <w:rFonts w:ascii="AcadNusx" w:hAnsi="AcadNusx"/>
          <w:b/>
        </w:rPr>
        <w:t>eqimis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gamowerili</w:t>
      </w:r>
      <w:proofErr w:type="spellEnd"/>
      <w:r w:rsidRPr="00B22476">
        <w:rPr>
          <w:rFonts w:ascii="AcadNusx" w:hAnsi="AcadNusx"/>
          <w:b/>
        </w:rPr>
        <w:t xml:space="preserve"> </w:t>
      </w:r>
      <w:proofErr w:type="spellStart"/>
      <w:r w:rsidRPr="00B22476">
        <w:rPr>
          <w:rFonts w:ascii="AcadNusx" w:hAnsi="AcadNusx"/>
          <w:b/>
        </w:rPr>
        <w:t>wamlis</w:t>
      </w:r>
      <w:proofErr w:type="spellEnd"/>
      <w:r w:rsidRPr="00B22476">
        <w:rPr>
          <w:rFonts w:ascii="AcadNusx" w:hAnsi="AcadNusx"/>
          <w:b/>
        </w:rPr>
        <w:t xml:space="preserve"> </w:t>
      </w:r>
      <w:proofErr w:type="spellStart"/>
      <w:r w:rsidRPr="00B22476">
        <w:rPr>
          <w:rFonts w:ascii="AcadNusx" w:hAnsi="AcadNusx"/>
          <w:b/>
        </w:rPr>
        <w:t>miReba</w:t>
      </w:r>
      <w:proofErr w:type="spellEnd"/>
      <w:r w:rsidRPr="00B22476">
        <w:rPr>
          <w:rFonts w:ascii="AcadNusx" w:hAnsi="AcadNusx"/>
          <w:b/>
        </w:rPr>
        <w:t xml:space="preserve"> </w:t>
      </w:r>
      <w:proofErr w:type="spellStart"/>
      <w:r w:rsidRPr="00B22476">
        <w:rPr>
          <w:rFonts w:ascii="AcadNusx" w:hAnsi="AcadNusx"/>
          <w:b/>
        </w:rPr>
        <w:t>SesaZlebelia</w:t>
      </w:r>
      <w:proofErr w:type="spellEnd"/>
      <w:r w:rsidRPr="00B22476">
        <w:rPr>
          <w:rFonts w:ascii="AcadNusx" w:hAnsi="AcadNusx"/>
          <w:b/>
        </w:rPr>
        <w:t xml:space="preserve"> </w:t>
      </w:r>
      <w:proofErr w:type="spellStart"/>
      <w:r w:rsidRPr="00B22476">
        <w:rPr>
          <w:rFonts w:ascii="AcadNusx" w:hAnsi="AcadNusx"/>
          <w:b/>
        </w:rPr>
        <w:t>jer</w:t>
      </w:r>
      <w:proofErr w:type="spellEnd"/>
      <w:r w:rsidRPr="00B22476">
        <w:rPr>
          <w:rFonts w:ascii="AcadNusx" w:hAnsi="AcadNusx"/>
          <w:b/>
        </w:rPr>
        <w:t xml:space="preserve"> </w:t>
      </w:r>
      <w:proofErr w:type="spellStart"/>
      <w:r w:rsidRPr="00B22476">
        <w:rPr>
          <w:rFonts w:ascii="AcadNusx" w:hAnsi="AcadNusx"/>
          <w:b/>
        </w:rPr>
        <w:t>dawyebulic</w:t>
      </w:r>
      <w:proofErr w:type="spellEnd"/>
      <w:r w:rsidRPr="00B22476">
        <w:rPr>
          <w:rFonts w:ascii="AcadNusx" w:hAnsi="AcadNusx"/>
          <w:b/>
        </w:rPr>
        <w:t xml:space="preserve"> </w:t>
      </w:r>
      <w:proofErr w:type="spellStart"/>
      <w:r w:rsidRPr="00B22476">
        <w:rPr>
          <w:rFonts w:ascii="AcadNusx" w:hAnsi="AcadNusx"/>
          <w:b/>
        </w:rPr>
        <w:t>ar</w:t>
      </w:r>
      <w:proofErr w:type="spellEnd"/>
      <w:r w:rsidRPr="00B22476">
        <w:rPr>
          <w:rFonts w:ascii="AcadNusx" w:hAnsi="AcadNusx"/>
          <w:b/>
        </w:rPr>
        <w:t xml:space="preserve"> </w:t>
      </w:r>
      <w:proofErr w:type="spellStart"/>
      <w:r w:rsidRPr="00B22476">
        <w:rPr>
          <w:rFonts w:ascii="AcadNusx" w:hAnsi="AcadNusx"/>
          <w:b/>
        </w:rPr>
        <w:t>hqondes.meore</w:t>
      </w:r>
      <w:proofErr w:type="spellEnd"/>
      <w:r w:rsidRPr="00B22476">
        <w:rPr>
          <w:rFonts w:ascii="AcadNusx" w:hAnsi="AcadNusx"/>
          <w:b/>
        </w:rPr>
        <w:t xml:space="preserve"> </w:t>
      </w:r>
      <w:proofErr w:type="spellStart"/>
      <w:r w:rsidRPr="00B22476">
        <w:rPr>
          <w:rFonts w:ascii="AcadNusx" w:hAnsi="AcadNusx"/>
          <w:b/>
        </w:rPr>
        <w:t>SemTxvevaSi</w:t>
      </w:r>
      <w:proofErr w:type="spellEnd"/>
      <w:r w:rsidRPr="00B22476">
        <w:rPr>
          <w:rFonts w:ascii="AcadNusx" w:hAnsi="AcadNusx"/>
          <w:b/>
        </w:rPr>
        <w:t xml:space="preserve"> </w:t>
      </w:r>
      <w:proofErr w:type="spellStart"/>
      <w:r w:rsidRPr="00B22476">
        <w:rPr>
          <w:rFonts w:ascii="AcadNusx" w:hAnsi="AcadNusx"/>
          <w:b/>
        </w:rPr>
        <w:t>pacientTa</w:t>
      </w:r>
      <w:proofErr w:type="spellEnd"/>
      <w:r w:rsidRPr="00B22476">
        <w:rPr>
          <w:rFonts w:ascii="AcadNusx" w:hAnsi="AcadNusx"/>
          <w:b/>
        </w:rPr>
        <w:t xml:space="preserve"> </w:t>
      </w:r>
      <w:proofErr w:type="spellStart"/>
      <w:r w:rsidRPr="00B22476">
        <w:rPr>
          <w:rFonts w:ascii="AcadNusx" w:hAnsi="AcadNusx"/>
          <w:b/>
        </w:rPr>
        <w:t>umetesoba</w:t>
      </w:r>
      <w:proofErr w:type="spellEnd"/>
      <w:r w:rsidRPr="00B22476">
        <w:rPr>
          <w:rFonts w:ascii="AcadNusx" w:hAnsi="AcadNusx"/>
          <w:b/>
        </w:rPr>
        <w:t xml:space="preserve"> </w:t>
      </w:r>
      <w:proofErr w:type="spellStart"/>
      <w:r w:rsidRPr="00B22476">
        <w:rPr>
          <w:rFonts w:ascii="AcadNusx" w:hAnsi="AcadNusx"/>
          <w:b/>
        </w:rPr>
        <w:t>ukeTesad</w:t>
      </w:r>
      <w:proofErr w:type="spellEnd"/>
      <w:r w:rsidRPr="00B22476">
        <w:rPr>
          <w:rFonts w:ascii="AcadNusx" w:hAnsi="AcadNusx"/>
          <w:b/>
        </w:rPr>
        <w:t xml:space="preserve"> </w:t>
      </w:r>
      <w:proofErr w:type="spellStart"/>
      <w:r w:rsidRPr="00B22476">
        <w:rPr>
          <w:rFonts w:ascii="AcadNusx" w:hAnsi="AcadNusx"/>
          <w:b/>
        </w:rPr>
        <w:t>grZnobs</w:t>
      </w:r>
      <w:proofErr w:type="spellEnd"/>
      <w:r w:rsidRPr="00B22476">
        <w:rPr>
          <w:rFonts w:ascii="AcadNusx" w:hAnsi="AcadNusx"/>
          <w:b/>
        </w:rPr>
        <w:t xml:space="preserve"> </w:t>
      </w:r>
      <w:proofErr w:type="spellStart"/>
      <w:r w:rsidRPr="00B22476">
        <w:rPr>
          <w:rFonts w:ascii="AcadNusx" w:hAnsi="AcadNusx"/>
          <w:b/>
        </w:rPr>
        <w:t>Tavs</w:t>
      </w:r>
      <w:proofErr w:type="spellEnd"/>
      <w:r w:rsidRPr="00B22476">
        <w:rPr>
          <w:rFonts w:ascii="AcadNusx" w:hAnsi="AcadNusx"/>
          <w:b/>
        </w:rPr>
        <w:t xml:space="preserve"> </w:t>
      </w:r>
      <w:proofErr w:type="spellStart"/>
      <w:r w:rsidRPr="00B22476">
        <w:rPr>
          <w:rFonts w:ascii="AcadNusx" w:hAnsi="AcadNusx"/>
          <w:b/>
        </w:rPr>
        <w:t>wamlis</w:t>
      </w:r>
      <w:proofErr w:type="spellEnd"/>
      <w:r w:rsidRPr="00B22476">
        <w:rPr>
          <w:rFonts w:ascii="AcadNusx" w:hAnsi="AcadNusx"/>
          <w:b/>
        </w:rPr>
        <w:t xml:space="preserve"> </w:t>
      </w:r>
      <w:proofErr w:type="spellStart"/>
      <w:r w:rsidRPr="00B22476">
        <w:rPr>
          <w:rFonts w:ascii="AcadNusx" w:hAnsi="AcadNusx"/>
          <w:b/>
        </w:rPr>
        <w:t>saxelis</w:t>
      </w:r>
      <w:proofErr w:type="spellEnd"/>
      <w:r w:rsidRPr="00B22476">
        <w:rPr>
          <w:rFonts w:ascii="AcadNusx" w:hAnsi="AcadNusx"/>
          <w:b/>
        </w:rPr>
        <w:t xml:space="preserve"> </w:t>
      </w:r>
      <w:proofErr w:type="spellStart"/>
      <w:r w:rsidRPr="00B22476">
        <w:rPr>
          <w:rFonts w:ascii="AcadNusx" w:hAnsi="AcadNusx"/>
          <w:b/>
        </w:rPr>
        <w:t>mqone</w:t>
      </w:r>
      <w:proofErr w:type="spellEnd"/>
      <w:r w:rsidRPr="00B22476">
        <w:rPr>
          <w:rFonts w:ascii="AcadNusx" w:hAnsi="AcadNusx"/>
          <w:b/>
        </w:rPr>
        <w:t xml:space="preserve"> </w:t>
      </w:r>
      <w:proofErr w:type="spellStart"/>
      <w:r w:rsidRPr="00B22476">
        <w:rPr>
          <w:rFonts w:ascii="AcadNusx" w:hAnsi="AcadNusx"/>
          <w:b/>
        </w:rPr>
        <w:t>indiferentuli</w:t>
      </w:r>
      <w:proofErr w:type="spellEnd"/>
      <w:r w:rsidRPr="00B22476">
        <w:rPr>
          <w:rFonts w:ascii="AcadNusx" w:hAnsi="AcadNusx"/>
          <w:b/>
        </w:rPr>
        <w:t xml:space="preserve"> </w:t>
      </w:r>
      <w:proofErr w:type="spellStart"/>
      <w:r w:rsidRPr="00B22476">
        <w:rPr>
          <w:rFonts w:ascii="AcadNusx" w:hAnsi="AcadNusx"/>
          <w:b/>
        </w:rPr>
        <w:t>ingredientis</w:t>
      </w:r>
      <w:proofErr w:type="spellEnd"/>
      <w:r w:rsidRPr="00B22476">
        <w:rPr>
          <w:rFonts w:ascii="AcadNusx" w:hAnsi="AcadNusx"/>
          <w:b/>
        </w:rPr>
        <w:t xml:space="preserve"> </w:t>
      </w:r>
      <w:proofErr w:type="spellStart"/>
      <w:r w:rsidRPr="00B22476">
        <w:rPr>
          <w:rFonts w:ascii="AcadNusx" w:hAnsi="AcadNusx"/>
          <w:b/>
        </w:rPr>
        <w:t>miRebis</w:t>
      </w:r>
      <w:proofErr w:type="spellEnd"/>
      <w:r w:rsidRPr="00B22476">
        <w:rPr>
          <w:rFonts w:ascii="AcadNusx" w:hAnsi="AcadNusx"/>
          <w:b/>
        </w:rPr>
        <w:t xml:space="preserve"> </w:t>
      </w:r>
      <w:proofErr w:type="spellStart"/>
      <w:r w:rsidRPr="00B22476">
        <w:rPr>
          <w:rFonts w:ascii="AcadNusx" w:hAnsi="AcadNusx"/>
          <w:b/>
        </w:rPr>
        <w:t>Semdeg</w:t>
      </w:r>
      <w:proofErr w:type="spellEnd"/>
      <w:r w:rsidRPr="00B22476">
        <w:rPr>
          <w:rFonts w:ascii="AcadNusx" w:hAnsi="AcadNusx"/>
          <w:b/>
        </w:rPr>
        <w:t xml:space="preserve">. </w:t>
      </w:r>
      <w:proofErr w:type="spellStart"/>
      <w:r w:rsidRPr="00B22476">
        <w:rPr>
          <w:rFonts w:ascii="AcadNusx" w:hAnsi="AcadNusx"/>
          <w:b/>
        </w:rPr>
        <w:t>ase</w:t>
      </w:r>
      <w:proofErr w:type="spellEnd"/>
      <w:r w:rsidRPr="00B22476">
        <w:rPr>
          <w:rFonts w:ascii="AcadNusx" w:hAnsi="AcadNusx"/>
          <w:b/>
        </w:rPr>
        <w:t xml:space="preserve"> rom </w:t>
      </w:r>
      <w:proofErr w:type="spellStart"/>
      <w:r w:rsidRPr="00B22476">
        <w:rPr>
          <w:rFonts w:ascii="AcadNusx" w:hAnsi="AcadNusx"/>
          <w:b/>
        </w:rPr>
        <w:t>azris</w:t>
      </w:r>
      <w:proofErr w:type="spellEnd"/>
      <w:r w:rsidRPr="00B22476">
        <w:rPr>
          <w:rFonts w:ascii="AcadNusx" w:hAnsi="AcadNusx"/>
          <w:b/>
        </w:rPr>
        <w:t xml:space="preserve"> </w:t>
      </w:r>
      <w:proofErr w:type="spellStart"/>
      <w:r w:rsidRPr="00B22476">
        <w:rPr>
          <w:rFonts w:ascii="AcadNusx" w:hAnsi="AcadNusx"/>
          <w:b/>
        </w:rPr>
        <w:t>materializebis</w:t>
      </w:r>
      <w:proofErr w:type="spellEnd"/>
      <w:r w:rsidRPr="00B22476">
        <w:rPr>
          <w:rFonts w:ascii="AcadNusx" w:hAnsi="AcadNusx"/>
          <w:b/>
        </w:rPr>
        <w:t xml:space="preserve"> </w:t>
      </w:r>
      <w:proofErr w:type="spellStart"/>
      <w:r w:rsidRPr="00B22476">
        <w:rPr>
          <w:rFonts w:ascii="AcadNusx" w:hAnsi="AcadNusx"/>
          <w:b/>
        </w:rPr>
        <w:t>SemweobiT</w:t>
      </w:r>
      <w:proofErr w:type="spellEnd"/>
      <w:r w:rsidRPr="00B22476">
        <w:rPr>
          <w:rFonts w:ascii="AcadNusx" w:hAnsi="AcadNusx"/>
          <w:b/>
        </w:rPr>
        <w:t xml:space="preserve"> </w:t>
      </w:r>
      <w:proofErr w:type="spellStart"/>
      <w:r w:rsidRPr="00B22476">
        <w:rPr>
          <w:rFonts w:ascii="AcadNusx" w:hAnsi="AcadNusx"/>
          <w:b/>
        </w:rPr>
        <w:t>adamians</w:t>
      </w:r>
      <w:proofErr w:type="spellEnd"/>
      <w:r w:rsidRPr="00B22476">
        <w:rPr>
          <w:rFonts w:ascii="AcadNusx" w:hAnsi="AcadNusx"/>
          <w:b/>
        </w:rPr>
        <w:t xml:space="preserve">  </w:t>
      </w:r>
      <w:proofErr w:type="spellStart"/>
      <w:r w:rsidRPr="00B22476">
        <w:rPr>
          <w:rFonts w:ascii="AcadNusx" w:hAnsi="AcadNusx"/>
          <w:b/>
        </w:rPr>
        <w:t>realurad</w:t>
      </w:r>
      <w:proofErr w:type="spellEnd"/>
      <w:r w:rsidRPr="00B22476">
        <w:rPr>
          <w:rFonts w:ascii="AcadNusx" w:hAnsi="AcadNusx"/>
          <w:b/>
        </w:rPr>
        <w:t xml:space="preserve"> </w:t>
      </w:r>
      <w:proofErr w:type="spellStart"/>
      <w:r w:rsidRPr="00B22476">
        <w:rPr>
          <w:rFonts w:ascii="AcadNusx" w:hAnsi="AcadNusx"/>
          <w:b/>
        </w:rPr>
        <w:t>SeuZlia</w:t>
      </w:r>
      <w:proofErr w:type="spellEnd"/>
      <w:r w:rsidRPr="00B22476">
        <w:rPr>
          <w:rFonts w:ascii="AcadNusx" w:hAnsi="AcadNusx"/>
          <w:b/>
        </w:rPr>
        <w:t xml:space="preserve"> </w:t>
      </w:r>
      <w:proofErr w:type="spellStart"/>
      <w:r w:rsidRPr="00B22476">
        <w:rPr>
          <w:rFonts w:ascii="AcadNusx" w:hAnsi="AcadNusx"/>
          <w:b/>
        </w:rPr>
        <w:t>monawileoba</w:t>
      </w:r>
      <w:proofErr w:type="spellEnd"/>
      <w:r w:rsidRPr="00B22476">
        <w:rPr>
          <w:rFonts w:ascii="AcadNusx" w:hAnsi="AcadNusx"/>
          <w:b/>
        </w:rPr>
        <w:t xml:space="preserve"> </w:t>
      </w:r>
      <w:proofErr w:type="spellStart"/>
      <w:r w:rsidRPr="00B22476">
        <w:rPr>
          <w:rFonts w:ascii="AcadNusx" w:hAnsi="AcadNusx"/>
          <w:b/>
        </w:rPr>
        <w:t>miiRos</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mdgradobis</w:t>
      </w:r>
      <w:proofErr w:type="spellEnd"/>
      <w:r w:rsidRPr="00B22476">
        <w:rPr>
          <w:rFonts w:ascii="AcadNusx" w:hAnsi="AcadNusx"/>
          <w:b/>
        </w:rPr>
        <w:t xml:space="preserve"> </w:t>
      </w:r>
      <w:proofErr w:type="spellStart"/>
      <w:r w:rsidRPr="00B22476">
        <w:rPr>
          <w:rFonts w:ascii="AcadNusx" w:hAnsi="AcadNusx"/>
          <w:b/>
        </w:rPr>
        <w:t>procesebSi.aqedan</w:t>
      </w:r>
      <w:proofErr w:type="spellEnd"/>
      <w:r w:rsidRPr="00B22476">
        <w:rPr>
          <w:rFonts w:ascii="AcadNusx" w:hAnsi="AcadNusx"/>
          <w:b/>
        </w:rPr>
        <w:t xml:space="preserve"> </w:t>
      </w:r>
      <w:proofErr w:type="spellStart"/>
      <w:r w:rsidRPr="00B22476">
        <w:rPr>
          <w:rFonts w:ascii="AcadNusx" w:hAnsi="AcadNusx"/>
          <w:b/>
        </w:rPr>
        <w:t>gamomdinare</w:t>
      </w:r>
      <w:proofErr w:type="spellEnd"/>
      <w:r w:rsidRPr="00B22476">
        <w:rPr>
          <w:rFonts w:ascii="AcadNusx" w:hAnsi="AcadNusx"/>
          <w:b/>
        </w:rPr>
        <w:t xml:space="preserve"> </w:t>
      </w:r>
      <w:proofErr w:type="spellStart"/>
      <w:r w:rsidRPr="00B22476">
        <w:rPr>
          <w:rFonts w:ascii="AcadNusx" w:hAnsi="AcadNusx"/>
          <w:b/>
        </w:rPr>
        <w:t>ar</w:t>
      </w:r>
      <w:proofErr w:type="spellEnd"/>
      <w:r w:rsidRPr="00B22476">
        <w:rPr>
          <w:rFonts w:ascii="AcadNusx" w:hAnsi="AcadNusx"/>
          <w:b/>
        </w:rPr>
        <w:t xml:space="preserve"> </w:t>
      </w:r>
      <w:proofErr w:type="spellStart"/>
      <w:r w:rsidRPr="00B22476">
        <w:rPr>
          <w:rFonts w:ascii="AcadNusx" w:hAnsi="AcadNusx"/>
          <w:b/>
        </w:rPr>
        <w:t>aris</w:t>
      </w:r>
      <w:proofErr w:type="spellEnd"/>
      <w:r w:rsidRPr="00B22476">
        <w:rPr>
          <w:rFonts w:ascii="AcadNusx" w:hAnsi="AcadNusx"/>
          <w:b/>
        </w:rPr>
        <w:t xml:space="preserve"> </w:t>
      </w:r>
      <w:proofErr w:type="spellStart"/>
      <w:r w:rsidRPr="00B22476">
        <w:rPr>
          <w:rFonts w:ascii="AcadNusx" w:hAnsi="AcadNusx"/>
          <w:b/>
        </w:rPr>
        <w:t>gamoricxuli,rom</w:t>
      </w:r>
      <w:proofErr w:type="spellEnd"/>
      <w:r w:rsidRPr="00B22476">
        <w:rPr>
          <w:rFonts w:ascii="AcadNusx" w:hAnsi="AcadNusx"/>
          <w:b/>
        </w:rPr>
        <w:t xml:space="preserve"> </w:t>
      </w:r>
      <w:proofErr w:type="spellStart"/>
      <w:r w:rsidRPr="00B22476">
        <w:rPr>
          <w:rFonts w:ascii="AcadNusx" w:hAnsi="AcadNusx"/>
          <w:b/>
        </w:rPr>
        <w:t>adamianebi</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ierarqiuli</w:t>
      </w:r>
      <w:proofErr w:type="spellEnd"/>
      <w:r w:rsidRPr="00B22476">
        <w:rPr>
          <w:rFonts w:ascii="AcadNusx" w:hAnsi="AcadNusx"/>
          <w:b/>
        </w:rPr>
        <w:t xml:space="preserve"> </w:t>
      </w:r>
      <w:proofErr w:type="spellStart"/>
      <w:r w:rsidRPr="00B22476">
        <w:rPr>
          <w:rFonts w:ascii="AcadNusx" w:hAnsi="AcadNusx"/>
          <w:b/>
        </w:rPr>
        <w:t>kibis</w:t>
      </w:r>
      <w:proofErr w:type="spellEnd"/>
      <w:r w:rsidRPr="00B22476">
        <w:rPr>
          <w:rFonts w:ascii="AcadNusx" w:hAnsi="AcadNusx"/>
          <w:b/>
        </w:rPr>
        <w:t xml:space="preserve"> </w:t>
      </w:r>
      <w:proofErr w:type="spellStart"/>
      <w:r w:rsidRPr="00B22476">
        <w:rPr>
          <w:rFonts w:ascii="AcadNusx" w:hAnsi="AcadNusx"/>
          <w:b/>
        </w:rPr>
        <w:t>iseTive</w:t>
      </w:r>
      <w:proofErr w:type="spellEnd"/>
      <w:r w:rsidRPr="00B22476">
        <w:rPr>
          <w:rFonts w:ascii="AcadNusx" w:hAnsi="AcadNusx"/>
          <w:b/>
        </w:rPr>
        <w:t xml:space="preserve"> </w:t>
      </w:r>
      <w:proofErr w:type="spellStart"/>
      <w:r w:rsidRPr="00B22476">
        <w:rPr>
          <w:rFonts w:ascii="AcadNusx" w:hAnsi="AcadNusx"/>
          <w:b/>
        </w:rPr>
        <w:t>safexurebze</w:t>
      </w:r>
      <w:proofErr w:type="spellEnd"/>
      <w:r w:rsidRPr="00B22476">
        <w:rPr>
          <w:rFonts w:ascii="AcadNusx" w:hAnsi="AcadNusx"/>
          <w:b/>
        </w:rPr>
        <w:t xml:space="preserve"> “</w:t>
      </w:r>
      <w:proofErr w:type="spellStart"/>
      <w:r w:rsidRPr="00B22476">
        <w:rPr>
          <w:rFonts w:ascii="AcadNusx" w:hAnsi="AcadNusx"/>
          <w:b/>
        </w:rPr>
        <w:t>idgnen</w:t>
      </w:r>
      <w:proofErr w:type="spellEnd"/>
      <w:r w:rsidRPr="00B22476">
        <w:rPr>
          <w:rFonts w:ascii="AcadNusx" w:hAnsi="AcadNusx"/>
          <w:b/>
        </w:rPr>
        <w:t>”,</w:t>
      </w:r>
      <w:proofErr w:type="spellStart"/>
      <w:r w:rsidRPr="00B22476">
        <w:rPr>
          <w:rFonts w:ascii="AcadNusx" w:hAnsi="AcadNusx"/>
          <w:b/>
        </w:rPr>
        <w:t>rogorc</w:t>
      </w:r>
      <w:proofErr w:type="spellEnd"/>
      <w:r w:rsidRPr="00B22476">
        <w:rPr>
          <w:rFonts w:ascii="AcadNusx" w:hAnsi="AcadNusx"/>
          <w:b/>
        </w:rPr>
        <w:t xml:space="preserve"> </w:t>
      </w:r>
      <w:proofErr w:type="spellStart"/>
      <w:r w:rsidRPr="00B22476">
        <w:rPr>
          <w:rFonts w:ascii="AcadNusx" w:hAnsi="AcadNusx"/>
          <w:b/>
        </w:rPr>
        <w:t>mitoqondriebi</w:t>
      </w:r>
      <w:proofErr w:type="spellEnd"/>
      <w:r w:rsidRPr="00B22476">
        <w:rPr>
          <w:rFonts w:ascii="AcadNusx" w:hAnsi="AcadNusx"/>
          <w:b/>
        </w:rPr>
        <w:t xml:space="preserve"> </w:t>
      </w:r>
      <w:proofErr w:type="spellStart"/>
      <w:r w:rsidRPr="00B22476">
        <w:rPr>
          <w:rFonts w:ascii="AcadNusx" w:hAnsi="AcadNusx"/>
          <w:b/>
        </w:rPr>
        <w:t>dganan</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organizmSi</w:t>
      </w:r>
      <w:proofErr w:type="spellEnd"/>
      <w:r w:rsidRPr="00B22476">
        <w:rPr>
          <w:rFonts w:ascii="AcadNusx" w:hAnsi="AcadNusx"/>
          <w:b/>
        </w:rPr>
        <w:t xml:space="preserve"> da </w:t>
      </w:r>
      <w:proofErr w:type="spellStart"/>
      <w:r w:rsidRPr="00B22476">
        <w:rPr>
          <w:rFonts w:ascii="AcadNusx" w:hAnsi="AcadNusx"/>
          <w:b/>
        </w:rPr>
        <w:t>Cvenc</w:t>
      </w:r>
      <w:proofErr w:type="spellEnd"/>
      <w:r w:rsidRPr="00B22476">
        <w:rPr>
          <w:rFonts w:ascii="AcadNusx" w:hAnsi="AcadNusx"/>
          <w:b/>
        </w:rPr>
        <w:t xml:space="preserve"> </w:t>
      </w:r>
      <w:proofErr w:type="spellStart"/>
      <w:r w:rsidRPr="00B22476">
        <w:rPr>
          <w:rFonts w:ascii="AcadNusx" w:hAnsi="AcadNusx"/>
          <w:b/>
        </w:rPr>
        <w:t>iseTive</w:t>
      </w:r>
      <w:proofErr w:type="spellEnd"/>
      <w:r w:rsidRPr="00B22476">
        <w:rPr>
          <w:rFonts w:ascii="AcadNusx" w:hAnsi="AcadNusx"/>
          <w:b/>
        </w:rPr>
        <w:t xml:space="preserve"> “</w:t>
      </w:r>
      <w:proofErr w:type="spellStart"/>
      <w:r w:rsidRPr="00B22476">
        <w:rPr>
          <w:rFonts w:ascii="AcadNusx" w:hAnsi="AcadNusx"/>
          <w:b/>
        </w:rPr>
        <w:t>asocirebul</w:t>
      </w:r>
      <w:proofErr w:type="spellEnd"/>
      <w:r w:rsidRPr="00B22476">
        <w:rPr>
          <w:rFonts w:ascii="AcadNusx" w:hAnsi="AcadNusx"/>
          <w:b/>
        </w:rPr>
        <w:t xml:space="preserve">” </w:t>
      </w:r>
      <w:proofErr w:type="spellStart"/>
      <w:r w:rsidRPr="00B22476">
        <w:rPr>
          <w:rFonts w:ascii="AcadNusx" w:hAnsi="AcadNusx"/>
          <w:b/>
        </w:rPr>
        <w:t>mdgomareobaSi</w:t>
      </w:r>
      <w:proofErr w:type="spellEnd"/>
      <w:r w:rsidRPr="00B22476">
        <w:rPr>
          <w:rFonts w:ascii="AcadNusx" w:hAnsi="AcadNusx"/>
          <w:b/>
        </w:rPr>
        <w:t xml:space="preserve"> </w:t>
      </w:r>
      <w:proofErr w:type="spellStart"/>
      <w:r w:rsidRPr="00B22476">
        <w:rPr>
          <w:rFonts w:ascii="AcadNusx" w:hAnsi="AcadNusx"/>
          <w:b/>
        </w:rPr>
        <w:t>vimyofebodeT</w:t>
      </w:r>
      <w:proofErr w:type="spellEnd"/>
      <w:r w:rsidRPr="00B22476">
        <w:rPr>
          <w:rFonts w:ascii="AcadNusx" w:hAnsi="AcadNusx"/>
          <w:b/>
        </w:rPr>
        <w:t xml:space="preserve"> </w:t>
      </w:r>
      <w:proofErr w:type="spellStart"/>
      <w:r w:rsidRPr="00B22476">
        <w:rPr>
          <w:rFonts w:ascii="AcadNusx" w:hAnsi="AcadNusx"/>
          <w:b/>
        </w:rPr>
        <w:t>samyaros</w:t>
      </w:r>
      <w:proofErr w:type="spellEnd"/>
      <w:r w:rsidRPr="00B22476">
        <w:rPr>
          <w:rFonts w:ascii="AcadNusx" w:hAnsi="AcadNusx"/>
          <w:b/>
        </w:rPr>
        <w:t xml:space="preserve"> </w:t>
      </w:r>
      <w:proofErr w:type="spellStart"/>
      <w:r w:rsidRPr="00B22476">
        <w:rPr>
          <w:rFonts w:ascii="AcadNusx" w:hAnsi="AcadNusx"/>
          <w:b/>
        </w:rPr>
        <w:t>mimarT,rogorc</w:t>
      </w:r>
      <w:proofErr w:type="spellEnd"/>
      <w:r w:rsidRPr="00B22476">
        <w:rPr>
          <w:rFonts w:ascii="AcadNusx" w:hAnsi="AcadNusx"/>
          <w:b/>
        </w:rPr>
        <w:t xml:space="preserve"> es “</w:t>
      </w:r>
      <w:proofErr w:type="spellStart"/>
      <w:r w:rsidRPr="00B22476">
        <w:rPr>
          <w:rFonts w:ascii="AcadNusx" w:hAnsi="AcadNusx"/>
          <w:b/>
        </w:rPr>
        <w:t>sabralo</w:t>
      </w:r>
      <w:proofErr w:type="spellEnd"/>
      <w:r w:rsidRPr="00B22476">
        <w:rPr>
          <w:rFonts w:ascii="AcadNusx" w:hAnsi="AcadNusx"/>
          <w:b/>
        </w:rPr>
        <w:t xml:space="preserve">”  </w:t>
      </w:r>
      <w:proofErr w:type="spellStart"/>
      <w:r w:rsidRPr="00B22476">
        <w:rPr>
          <w:rFonts w:ascii="AcadNusx" w:hAnsi="AcadNusx"/>
          <w:b/>
        </w:rPr>
        <w:t>mitoqondriebi</w:t>
      </w:r>
      <w:proofErr w:type="spellEnd"/>
      <w:r w:rsidRPr="00B22476">
        <w:rPr>
          <w:rFonts w:ascii="AcadNusx" w:hAnsi="AcadNusx"/>
          <w:b/>
        </w:rPr>
        <w:t xml:space="preserve"> </w:t>
      </w:r>
      <w:proofErr w:type="spellStart"/>
      <w:r w:rsidRPr="00B22476">
        <w:rPr>
          <w:rFonts w:ascii="AcadNusx" w:hAnsi="AcadNusx"/>
          <w:b/>
        </w:rPr>
        <w:t>arian</w:t>
      </w:r>
      <w:proofErr w:type="spellEnd"/>
      <w:r w:rsidRPr="00B22476">
        <w:rPr>
          <w:rFonts w:ascii="AcadNusx" w:hAnsi="AcadNusx"/>
          <w:b/>
        </w:rPr>
        <w:t xml:space="preserve"> </w:t>
      </w:r>
      <w:proofErr w:type="spellStart"/>
      <w:r w:rsidRPr="00B22476">
        <w:rPr>
          <w:rFonts w:ascii="AcadNusx" w:hAnsi="AcadNusx"/>
          <w:b/>
        </w:rPr>
        <w:t>Cvens</w:t>
      </w:r>
      <w:proofErr w:type="spellEnd"/>
      <w:r w:rsidRPr="00B22476">
        <w:rPr>
          <w:rFonts w:ascii="AcadNusx" w:hAnsi="AcadNusx"/>
          <w:b/>
        </w:rPr>
        <w:t xml:space="preserve"> </w:t>
      </w:r>
      <w:proofErr w:type="spellStart"/>
      <w:r w:rsidRPr="00B22476">
        <w:rPr>
          <w:rFonts w:ascii="AcadNusx" w:hAnsi="AcadNusx"/>
          <w:b/>
        </w:rPr>
        <w:t>mimarT</w:t>
      </w:r>
      <w:proofErr w:type="spellEnd"/>
      <w:r w:rsidRPr="00B22476">
        <w:rPr>
          <w:rFonts w:ascii="AcadNusx" w:hAnsi="AcadNusx"/>
          <w:b/>
        </w:rPr>
        <w:t>”: ‘</w:t>
      </w:r>
      <w:proofErr w:type="spellStart"/>
      <w:r w:rsidRPr="00B22476">
        <w:rPr>
          <w:rFonts w:ascii="AcadNusx" w:hAnsi="AcadNusx"/>
          <w:b/>
        </w:rPr>
        <w:t>mayurebelis</w:t>
      </w:r>
      <w:proofErr w:type="spellEnd"/>
      <w:r w:rsidRPr="00B22476">
        <w:rPr>
          <w:rFonts w:ascii="AcadNusx" w:hAnsi="AcadNusx"/>
          <w:b/>
        </w:rPr>
        <w:t xml:space="preserve">” </w:t>
      </w:r>
      <w:proofErr w:type="spellStart"/>
      <w:r w:rsidRPr="00B22476">
        <w:rPr>
          <w:rFonts w:ascii="AcadNusx" w:hAnsi="AcadNusx"/>
          <w:b/>
        </w:rPr>
        <w:t>funqciasac</w:t>
      </w:r>
      <w:proofErr w:type="spellEnd"/>
      <w:r w:rsidRPr="00B22476">
        <w:rPr>
          <w:rFonts w:ascii="AcadNusx" w:hAnsi="AcadNusx"/>
          <w:b/>
        </w:rPr>
        <w:t xml:space="preserve"> </w:t>
      </w:r>
      <w:proofErr w:type="spellStart"/>
      <w:r w:rsidRPr="00B22476">
        <w:rPr>
          <w:rFonts w:ascii="AcadNusx" w:hAnsi="AcadNusx"/>
          <w:b/>
        </w:rPr>
        <w:t>Rirseulad</w:t>
      </w:r>
      <w:proofErr w:type="spellEnd"/>
      <w:r w:rsidRPr="00B22476">
        <w:rPr>
          <w:rFonts w:ascii="AcadNusx" w:hAnsi="AcadNusx"/>
          <w:b/>
        </w:rPr>
        <w:t xml:space="preserve"> </w:t>
      </w:r>
      <w:proofErr w:type="spellStart"/>
      <w:r w:rsidRPr="00B22476">
        <w:rPr>
          <w:rFonts w:ascii="AcadNusx" w:hAnsi="AcadNusx"/>
          <w:b/>
        </w:rPr>
        <w:t>vasrulebdeT</w:t>
      </w:r>
      <w:proofErr w:type="spellEnd"/>
      <w:r w:rsidRPr="00B22476">
        <w:rPr>
          <w:rFonts w:ascii="AcadNusx" w:hAnsi="AcadNusx"/>
          <w:b/>
        </w:rPr>
        <w:t xml:space="preserve"> da </w:t>
      </w:r>
      <w:proofErr w:type="spellStart"/>
      <w:r w:rsidRPr="00B22476">
        <w:rPr>
          <w:rFonts w:ascii="AcadNusx" w:hAnsi="AcadNusx"/>
          <w:b/>
        </w:rPr>
        <w:t>roca</w:t>
      </w:r>
      <w:proofErr w:type="spellEnd"/>
      <w:r w:rsidRPr="00B22476">
        <w:rPr>
          <w:rFonts w:ascii="AcadNusx" w:hAnsi="AcadNusx"/>
          <w:b/>
        </w:rPr>
        <w:t xml:space="preserve"> </w:t>
      </w:r>
      <w:proofErr w:type="spellStart"/>
      <w:r w:rsidRPr="00B22476">
        <w:rPr>
          <w:rFonts w:ascii="AcadNusx" w:hAnsi="AcadNusx"/>
          <w:b/>
        </w:rPr>
        <w:t>saWiroa</w:t>
      </w:r>
      <w:proofErr w:type="spellEnd"/>
      <w:r w:rsidRPr="00B22476">
        <w:rPr>
          <w:rFonts w:ascii="AcadNusx" w:hAnsi="AcadNusx"/>
          <w:b/>
        </w:rPr>
        <w:t xml:space="preserve"> </w:t>
      </w:r>
      <w:proofErr w:type="spellStart"/>
      <w:r w:rsidRPr="00B22476">
        <w:rPr>
          <w:rFonts w:ascii="AcadNusx" w:hAnsi="AcadNusx"/>
          <w:b/>
        </w:rPr>
        <w:t>energiasac</w:t>
      </w:r>
      <w:proofErr w:type="spellEnd"/>
      <w:r w:rsidRPr="00B22476">
        <w:rPr>
          <w:rFonts w:ascii="AcadNusx" w:hAnsi="AcadNusx"/>
          <w:b/>
        </w:rPr>
        <w:t xml:space="preserve"> </w:t>
      </w:r>
      <w:proofErr w:type="spellStart"/>
      <w:r w:rsidRPr="00B22476">
        <w:rPr>
          <w:rFonts w:ascii="AcadNusx" w:hAnsi="AcadNusx"/>
          <w:b/>
        </w:rPr>
        <w:t>uxvad“viwvelideT</w:t>
      </w:r>
      <w:proofErr w:type="spellEnd"/>
      <w:r w:rsidRPr="00B22476">
        <w:rPr>
          <w:rFonts w:ascii="AcadNusx" w:hAnsi="AcadNusx"/>
          <w:b/>
        </w:rPr>
        <w:t xml:space="preserve">”.                                                                                                                                                                                                                                                                                                                                                                             </w:t>
      </w:r>
      <w:proofErr w:type="spellStart"/>
      <w:r w:rsidRPr="00B22476">
        <w:rPr>
          <w:rFonts w:ascii="AcadNusx" w:hAnsi="AcadNusx"/>
          <w:b/>
        </w:rPr>
        <w:t>Tumca</w:t>
      </w:r>
      <w:proofErr w:type="spellEnd"/>
      <w:r w:rsidRPr="00B22476">
        <w:rPr>
          <w:rFonts w:ascii="AcadNusx" w:hAnsi="AcadNusx"/>
          <w:b/>
        </w:rPr>
        <w:t xml:space="preserve"> </w:t>
      </w:r>
      <w:proofErr w:type="spellStart"/>
      <w:r w:rsidRPr="00B22476">
        <w:rPr>
          <w:rFonts w:ascii="AcadNusx" w:hAnsi="AcadNusx"/>
          <w:b/>
        </w:rPr>
        <w:t>adamiani</w:t>
      </w:r>
      <w:proofErr w:type="spellEnd"/>
      <w:r w:rsidRPr="00B22476">
        <w:rPr>
          <w:rFonts w:ascii="AcadNusx" w:hAnsi="AcadNusx"/>
          <w:b/>
        </w:rPr>
        <w:t xml:space="preserve"> am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mayureblisa</w:t>
      </w:r>
      <w:proofErr w:type="spellEnd"/>
      <w:r w:rsidRPr="00B22476">
        <w:rPr>
          <w:rFonts w:ascii="AcadNusx" w:hAnsi="AcadNusx"/>
          <w:b/>
        </w:rPr>
        <w:t xml:space="preserve">” da </w:t>
      </w:r>
      <w:proofErr w:type="spellStart"/>
      <w:r w:rsidRPr="00B22476">
        <w:rPr>
          <w:rFonts w:ascii="AcadNusx" w:hAnsi="AcadNusx"/>
          <w:b/>
        </w:rPr>
        <w:t>energiis</w:t>
      </w:r>
      <w:proofErr w:type="spellEnd"/>
      <w:r w:rsidRPr="00B22476">
        <w:rPr>
          <w:rFonts w:ascii="AcadNusx" w:hAnsi="AcadNusx"/>
          <w:b/>
        </w:rPr>
        <w:t xml:space="preserve"> „</w:t>
      </w:r>
      <w:proofErr w:type="spellStart"/>
      <w:r w:rsidRPr="00B22476">
        <w:rPr>
          <w:rFonts w:ascii="AcadNusx" w:hAnsi="AcadNusx"/>
          <w:b/>
        </w:rPr>
        <w:t>transformatoris</w:t>
      </w:r>
      <w:proofErr w:type="spellEnd"/>
      <w:r w:rsidRPr="00B22476">
        <w:rPr>
          <w:rFonts w:ascii="AcadNusx" w:hAnsi="AcadNusx"/>
          <w:b/>
        </w:rPr>
        <w:t xml:space="preserve">“ garda </w:t>
      </w:r>
      <w:proofErr w:type="spellStart"/>
      <w:r w:rsidRPr="00B22476">
        <w:rPr>
          <w:rFonts w:ascii="AcadNusx" w:hAnsi="AcadNusx"/>
          <w:b/>
        </w:rPr>
        <w:t>etyoba</w:t>
      </w:r>
      <w:proofErr w:type="spellEnd"/>
      <w:r w:rsidRPr="00B22476">
        <w:rPr>
          <w:rFonts w:ascii="AcadNusx" w:hAnsi="AcadNusx"/>
          <w:b/>
        </w:rPr>
        <w:t xml:space="preserve"> </w:t>
      </w:r>
      <w:proofErr w:type="spellStart"/>
      <w:r w:rsidRPr="00B22476">
        <w:rPr>
          <w:rFonts w:ascii="AcadNusx" w:hAnsi="AcadNusx"/>
          <w:b/>
        </w:rPr>
        <w:t>kidev</w:t>
      </w:r>
      <w:proofErr w:type="spellEnd"/>
      <w:r w:rsidRPr="00B22476">
        <w:rPr>
          <w:rFonts w:ascii="AcadNusx" w:hAnsi="AcadNusx"/>
          <w:b/>
        </w:rPr>
        <w:t xml:space="preserve"> </w:t>
      </w:r>
      <w:proofErr w:type="spellStart"/>
      <w:r w:rsidRPr="00B22476">
        <w:rPr>
          <w:rFonts w:ascii="AcadNusx" w:hAnsi="AcadNusx"/>
          <w:b/>
        </w:rPr>
        <w:t>erT</w:t>
      </w:r>
      <w:proofErr w:type="spellEnd"/>
      <w:r w:rsidRPr="00B22476">
        <w:rPr>
          <w:rFonts w:ascii="AcadNusx" w:hAnsi="AcadNusx"/>
          <w:b/>
        </w:rPr>
        <w:t xml:space="preserve"> </w:t>
      </w:r>
      <w:proofErr w:type="spellStart"/>
      <w:r w:rsidRPr="00B22476">
        <w:rPr>
          <w:rFonts w:ascii="AcadNusx" w:hAnsi="AcadNusx"/>
          <w:b/>
        </w:rPr>
        <w:t>funqciasac</w:t>
      </w:r>
      <w:proofErr w:type="spellEnd"/>
      <w:r w:rsidRPr="00B22476">
        <w:rPr>
          <w:rFonts w:ascii="AcadNusx" w:hAnsi="AcadNusx"/>
          <w:b/>
        </w:rPr>
        <w:t xml:space="preserve"> asrulebs.es </w:t>
      </w:r>
      <w:proofErr w:type="spellStart"/>
      <w:r w:rsidRPr="00B22476">
        <w:rPr>
          <w:rFonts w:ascii="AcadNusx" w:hAnsi="AcadNusx"/>
          <w:b/>
        </w:rPr>
        <w:t>funqcia</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Senaxva</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iyos.rogorc</w:t>
      </w:r>
      <w:proofErr w:type="spellEnd"/>
      <w:r w:rsidRPr="00B22476">
        <w:rPr>
          <w:rFonts w:ascii="AcadNusx" w:hAnsi="AcadNusx"/>
          <w:b/>
        </w:rPr>
        <w:t xml:space="preserve"> </w:t>
      </w:r>
      <w:proofErr w:type="spellStart"/>
      <w:r w:rsidRPr="00B22476">
        <w:rPr>
          <w:rFonts w:ascii="AcadNusx" w:hAnsi="AcadNusx"/>
          <w:b/>
        </w:rPr>
        <w:t>aRniSnuli</w:t>
      </w:r>
      <w:proofErr w:type="spellEnd"/>
      <w:r w:rsidRPr="00B22476">
        <w:rPr>
          <w:rFonts w:ascii="AcadNusx" w:hAnsi="AcadNusx"/>
          <w:b/>
        </w:rPr>
        <w:t xml:space="preserve"> </w:t>
      </w:r>
      <w:proofErr w:type="spellStart"/>
      <w:r w:rsidRPr="00B22476">
        <w:rPr>
          <w:rFonts w:ascii="AcadNusx" w:hAnsi="AcadNusx"/>
          <w:b/>
        </w:rPr>
        <w:t>iyo</w:t>
      </w:r>
      <w:proofErr w:type="spellEnd"/>
      <w:r w:rsidRPr="00B22476">
        <w:rPr>
          <w:rFonts w:ascii="AcadNusx" w:hAnsi="AcadNusx"/>
          <w:b/>
        </w:rPr>
        <w:t xml:space="preserve"> </w:t>
      </w:r>
      <w:proofErr w:type="spellStart"/>
      <w:r w:rsidRPr="00B22476">
        <w:rPr>
          <w:rFonts w:ascii="AcadNusx" w:hAnsi="AcadNusx"/>
          <w:b/>
        </w:rPr>
        <w:t>informacia“munjia”da</w:t>
      </w:r>
      <w:proofErr w:type="spellEnd"/>
      <w:r w:rsidRPr="00B22476">
        <w:rPr>
          <w:rFonts w:ascii="AcadNusx" w:hAnsi="AcadNusx"/>
          <w:b/>
        </w:rPr>
        <w:t xml:space="preserve"> </w:t>
      </w:r>
      <w:proofErr w:type="spellStart"/>
      <w:r w:rsidRPr="00B22476">
        <w:rPr>
          <w:rFonts w:ascii="AcadNusx" w:hAnsi="AcadNusx"/>
          <w:b/>
        </w:rPr>
        <w:t>misi</w:t>
      </w:r>
      <w:proofErr w:type="spellEnd"/>
      <w:r w:rsidRPr="00B22476">
        <w:rPr>
          <w:rFonts w:ascii="AcadNusx" w:hAnsi="AcadNusx"/>
          <w:b/>
        </w:rPr>
        <w:t xml:space="preserve"> </w:t>
      </w:r>
      <w:proofErr w:type="spellStart"/>
      <w:r w:rsidRPr="00B22476">
        <w:rPr>
          <w:rFonts w:ascii="AcadNusx" w:hAnsi="AcadNusx"/>
          <w:b/>
        </w:rPr>
        <w:t>gamovlena</w:t>
      </w:r>
      <w:proofErr w:type="spellEnd"/>
      <w:r w:rsidRPr="00B22476">
        <w:rPr>
          <w:rFonts w:ascii="AcadNusx" w:hAnsi="AcadNusx"/>
          <w:b/>
        </w:rPr>
        <w:t xml:space="preserve"> </w:t>
      </w:r>
      <w:proofErr w:type="spellStart"/>
      <w:r w:rsidRPr="00B22476">
        <w:rPr>
          <w:rFonts w:ascii="AcadNusx" w:hAnsi="AcadNusx"/>
          <w:b/>
        </w:rPr>
        <w:t>mxolod</w:t>
      </w:r>
      <w:proofErr w:type="spellEnd"/>
      <w:r w:rsidRPr="00B22476">
        <w:rPr>
          <w:rFonts w:ascii="AcadNusx" w:hAnsi="AcadNusx"/>
          <w:b/>
        </w:rPr>
        <w:t xml:space="preserve"> </w:t>
      </w:r>
      <w:proofErr w:type="spellStart"/>
      <w:r w:rsidRPr="00B22476">
        <w:rPr>
          <w:rFonts w:ascii="AcadNusx" w:hAnsi="AcadNusx"/>
          <w:b/>
        </w:rPr>
        <w:t>moxmarebis</w:t>
      </w:r>
      <w:proofErr w:type="spellEnd"/>
      <w:r w:rsidRPr="00B22476">
        <w:rPr>
          <w:rFonts w:ascii="AcadNusx" w:hAnsi="AcadNusx"/>
          <w:b/>
        </w:rPr>
        <w:t xml:space="preserve"> </w:t>
      </w:r>
      <w:proofErr w:type="spellStart"/>
      <w:r w:rsidRPr="00B22476">
        <w:rPr>
          <w:rFonts w:ascii="AcadNusx" w:hAnsi="AcadNusx"/>
          <w:b/>
        </w:rPr>
        <w:t>dros</w:t>
      </w:r>
      <w:proofErr w:type="spellEnd"/>
      <w:r w:rsidRPr="00B22476">
        <w:rPr>
          <w:rFonts w:ascii="AcadNusx" w:hAnsi="AcadNusx"/>
          <w:b/>
        </w:rPr>
        <w:t xml:space="preserve"> </w:t>
      </w:r>
      <w:proofErr w:type="spellStart"/>
      <w:r w:rsidRPr="00B22476">
        <w:rPr>
          <w:rFonts w:ascii="AcadNusx" w:hAnsi="AcadNusx"/>
          <w:b/>
        </w:rPr>
        <w:t>aris</w:t>
      </w:r>
      <w:proofErr w:type="spellEnd"/>
      <w:r w:rsidRPr="00B22476">
        <w:rPr>
          <w:rFonts w:ascii="AcadNusx" w:hAnsi="AcadNusx"/>
          <w:b/>
        </w:rPr>
        <w:t xml:space="preserve"> </w:t>
      </w:r>
      <w:proofErr w:type="spellStart"/>
      <w:r w:rsidRPr="00B22476">
        <w:rPr>
          <w:rFonts w:ascii="AcadNusx" w:hAnsi="AcadNusx"/>
          <w:b/>
        </w:rPr>
        <w:t>SesaZlebeli.amas</w:t>
      </w:r>
      <w:proofErr w:type="spellEnd"/>
      <w:r w:rsidRPr="00B22476">
        <w:rPr>
          <w:rFonts w:ascii="AcadNusx" w:hAnsi="AcadNusx"/>
          <w:b/>
        </w:rPr>
        <w:t xml:space="preserve"> </w:t>
      </w:r>
      <w:proofErr w:type="spellStart"/>
      <w:r w:rsidRPr="00B22476">
        <w:rPr>
          <w:rFonts w:ascii="AcadNusx" w:hAnsi="AcadNusx"/>
          <w:b/>
        </w:rPr>
        <w:t>momxmareblis</w:t>
      </w:r>
      <w:proofErr w:type="spellEnd"/>
      <w:r w:rsidRPr="00B22476">
        <w:rPr>
          <w:rFonts w:ascii="AcadNusx" w:hAnsi="AcadNusx"/>
          <w:b/>
        </w:rPr>
        <w:t xml:space="preserve"> </w:t>
      </w:r>
      <w:proofErr w:type="spellStart"/>
      <w:r w:rsidRPr="00B22476">
        <w:rPr>
          <w:rFonts w:ascii="AcadNusx" w:hAnsi="AcadNusx"/>
          <w:b/>
        </w:rPr>
        <w:t>arseboba</w:t>
      </w:r>
      <w:proofErr w:type="spellEnd"/>
      <w:r w:rsidRPr="00B22476">
        <w:rPr>
          <w:rFonts w:ascii="AcadNusx" w:hAnsi="AcadNusx"/>
          <w:b/>
        </w:rPr>
        <w:t xml:space="preserve"> </w:t>
      </w:r>
      <w:proofErr w:type="spellStart"/>
      <w:r w:rsidRPr="00B22476">
        <w:rPr>
          <w:rFonts w:ascii="AcadNusx" w:hAnsi="AcadNusx"/>
          <w:b/>
        </w:rPr>
        <w:t>sWirdeba,romelmac</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gamoyeneba</w:t>
      </w:r>
      <w:proofErr w:type="spellEnd"/>
      <w:r w:rsidRPr="00B22476">
        <w:rPr>
          <w:rFonts w:ascii="AcadNusx" w:hAnsi="AcadNusx"/>
          <w:b/>
        </w:rPr>
        <w:t xml:space="preserve"> </w:t>
      </w:r>
      <w:proofErr w:type="spellStart"/>
      <w:r w:rsidRPr="00B22476">
        <w:rPr>
          <w:rFonts w:ascii="AcadNusx" w:hAnsi="AcadNusx"/>
          <w:b/>
        </w:rPr>
        <w:t>rom</w:t>
      </w:r>
      <w:proofErr w:type="spellEnd"/>
      <w:r w:rsidRPr="00B22476">
        <w:rPr>
          <w:rFonts w:ascii="AcadNusx" w:hAnsi="AcadNusx"/>
          <w:b/>
        </w:rPr>
        <w:t xml:space="preserve"> </w:t>
      </w:r>
      <w:proofErr w:type="spellStart"/>
      <w:r w:rsidRPr="00B22476">
        <w:rPr>
          <w:rFonts w:ascii="AcadNusx" w:hAnsi="AcadNusx"/>
          <w:b/>
        </w:rPr>
        <w:t>SesZlos</w:t>
      </w:r>
      <w:proofErr w:type="spellEnd"/>
      <w:r w:rsidRPr="00B22476">
        <w:rPr>
          <w:rFonts w:ascii="AcadNusx" w:hAnsi="AcadNusx"/>
          <w:b/>
        </w:rPr>
        <w:t xml:space="preserve"> </w:t>
      </w:r>
      <w:proofErr w:type="spellStart"/>
      <w:r w:rsidRPr="00B22476">
        <w:rPr>
          <w:rFonts w:ascii="AcadNusx" w:hAnsi="AcadNusx"/>
          <w:b/>
        </w:rPr>
        <w:t>upirvelesad</w:t>
      </w:r>
      <w:proofErr w:type="spellEnd"/>
      <w:r w:rsidRPr="00B22476">
        <w:rPr>
          <w:rFonts w:ascii="AcadNusx" w:hAnsi="AcadNusx"/>
          <w:b/>
        </w:rPr>
        <w:t xml:space="preserve"> </w:t>
      </w:r>
      <w:proofErr w:type="spellStart"/>
      <w:r w:rsidRPr="00B22476">
        <w:rPr>
          <w:rFonts w:ascii="AcadNusx" w:hAnsi="AcadNusx"/>
          <w:b/>
        </w:rPr>
        <w:t>informacias</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flobdes.es </w:t>
      </w:r>
      <w:proofErr w:type="spellStart"/>
      <w:r w:rsidRPr="00B22476">
        <w:rPr>
          <w:rFonts w:ascii="AcadNusx" w:hAnsi="AcadNusx"/>
          <w:b/>
        </w:rPr>
        <w:t>sakiTxi</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Senaxvis</w:t>
      </w:r>
      <w:proofErr w:type="spellEnd"/>
      <w:r w:rsidRPr="00B22476">
        <w:rPr>
          <w:rFonts w:ascii="AcadNusx" w:hAnsi="AcadNusx"/>
          <w:b/>
        </w:rPr>
        <w:t xml:space="preserve"> </w:t>
      </w:r>
      <w:proofErr w:type="spellStart"/>
      <w:r w:rsidRPr="00B22476">
        <w:rPr>
          <w:rFonts w:ascii="AcadNusx" w:hAnsi="AcadNusx"/>
          <w:b/>
        </w:rPr>
        <w:t>problemas</w:t>
      </w:r>
      <w:proofErr w:type="spellEnd"/>
      <w:r w:rsidRPr="00B22476">
        <w:rPr>
          <w:rFonts w:ascii="AcadNusx" w:hAnsi="AcadNusx"/>
          <w:b/>
        </w:rPr>
        <w:t xml:space="preserve"> ukavSirdeba.am </w:t>
      </w:r>
      <w:proofErr w:type="spellStart"/>
      <w:r w:rsidRPr="00B22476">
        <w:rPr>
          <w:rFonts w:ascii="AcadNusx" w:hAnsi="AcadNusx"/>
          <w:b/>
        </w:rPr>
        <w:t>TvalsazrisiT</w:t>
      </w:r>
      <w:proofErr w:type="spellEnd"/>
      <w:r w:rsidRPr="00B22476">
        <w:rPr>
          <w:rFonts w:ascii="AcadNusx" w:hAnsi="AcadNusx"/>
          <w:b/>
        </w:rPr>
        <w:t xml:space="preserve"> </w:t>
      </w:r>
      <w:proofErr w:type="spellStart"/>
      <w:r w:rsidRPr="00B22476">
        <w:rPr>
          <w:rFonts w:ascii="AcadNusx" w:hAnsi="AcadNusx"/>
          <w:b/>
        </w:rPr>
        <w:t>gasarkvevia</w:t>
      </w:r>
      <w:proofErr w:type="spellEnd"/>
      <w:r w:rsidRPr="00B22476">
        <w:rPr>
          <w:rFonts w:ascii="AcadNusx" w:hAnsi="AcadNusx"/>
          <w:b/>
        </w:rPr>
        <w:t xml:space="preserve"> </w:t>
      </w:r>
      <w:proofErr w:type="spellStart"/>
      <w:r w:rsidRPr="00B22476">
        <w:rPr>
          <w:rFonts w:ascii="AcadNusx" w:hAnsi="AcadNusx"/>
          <w:b/>
        </w:rPr>
        <w:t>SeuZlia</w:t>
      </w:r>
      <w:proofErr w:type="spellEnd"/>
      <w:r w:rsidRPr="00B22476">
        <w:rPr>
          <w:rFonts w:ascii="AcadNusx" w:hAnsi="AcadNusx"/>
          <w:b/>
        </w:rPr>
        <w:t xml:space="preserve"> Tu </w:t>
      </w:r>
      <w:proofErr w:type="spellStart"/>
      <w:r w:rsidRPr="00B22476">
        <w:rPr>
          <w:rFonts w:ascii="AcadNusx" w:hAnsi="AcadNusx"/>
          <w:b/>
        </w:rPr>
        <w:t>ara</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ujredis</w:t>
      </w:r>
      <w:proofErr w:type="spellEnd"/>
      <w:r w:rsidRPr="00B22476">
        <w:rPr>
          <w:rFonts w:ascii="AcadNusx" w:hAnsi="AcadNusx"/>
          <w:b/>
        </w:rPr>
        <w:t xml:space="preserve"> </w:t>
      </w:r>
      <w:proofErr w:type="spellStart"/>
      <w:r w:rsidRPr="00B22476">
        <w:rPr>
          <w:rFonts w:ascii="AcadNusx" w:hAnsi="AcadNusx"/>
          <w:b/>
        </w:rPr>
        <w:t>qromosomul</w:t>
      </w:r>
      <w:proofErr w:type="spellEnd"/>
      <w:r w:rsidRPr="00B22476">
        <w:rPr>
          <w:rFonts w:ascii="AcadNusx" w:hAnsi="AcadNusx"/>
          <w:b/>
        </w:rPr>
        <w:t xml:space="preserve"> </w:t>
      </w:r>
      <w:proofErr w:type="spellStart"/>
      <w:r w:rsidRPr="00B22476">
        <w:rPr>
          <w:rFonts w:ascii="AcadNusx" w:hAnsi="AcadNusx"/>
          <w:b/>
        </w:rPr>
        <w:t>aparats</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uzarmazari</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Senaxva.amisaTvis</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visargebloT</w:t>
      </w:r>
      <w:proofErr w:type="spellEnd"/>
      <w:r w:rsidRPr="00B22476">
        <w:rPr>
          <w:rFonts w:ascii="AcadNusx" w:hAnsi="AcadNusx"/>
          <w:b/>
        </w:rPr>
        <w:t xml:space="preserve"> </w:t>
      </w:r>
      <w:proofErr w:type="spellStart"/>
      <w:r w:rsidRPr="00B22476">
        <w:rPr>
          <w:rFonts w:ascii="AcadNusx" w:hAnsi="AcadNusx"/>
          <w:b/>
        </w:rPr>
        <w:t>formuliT</w:t>
      </w:r>
      <w:proofErr w:type="spellEnd"/>
      <w:r w:rsidRPr="00B22476">
        <w:rPr>
          <w:rFonts w:ascii="AcadNusx" w:hAnsi="AcadNusx"/>
          <w:b/>
        </w:rPr>
        <w:t>: I=</w:t>
      </w:r>
      <w:proofErr w:type="spellStart"/>
      <w:r w:rsidRPr="00B22476">
        <w:rPr>
          <w:rFonts w:ascii="AcadNusx" w:hAnsi="AcadNusx"/>
          <w:b/>
        </w:rPr>
        <w:t>N.B:M,sadac</w:t>
      </w:r>
      <w:proofErr w:type="spellEnd"/>
      <w:r w:rsidRPr="00B22476">
        <w:rPr>
          <w:rFonts w:ascii="AcadNusx" w:hAnsi="AcadNusx"/>
          <w:b/>
        </w:rPr>
        <w:t xml:space="preserve"> I-</w:t>
      </w:r>
      <w:proofErr w:type="spellStart"/>
      <w:r w:rsidRPr="00B22476">
        <w:rPr>
          <w:rFonts w:ascii="AcadNusx" w:hAnsi="AcadNusx"/>
          <w:b/>
        </w:rPr>
        <w:t>informaciaa</w:t>
      </w:r>
      <w:proofErr w:type="spellEnd"/>
      <w:r w:rsidRPr="00B22476">
        <w:rPr>
          <w:rFonts w:ascii="AcadNusx" w:hAnsi="AcadNusx"/>
          <w:b/>
        </w:rPr>
        <w:t xml:space="preserve"> N-</w:t>
      </w:r>
      <w:proofErr w:type="spellStart"/>
      <w:r w:rsidRPr="00B22476">
        <w:rPr>
          <w:rFonts w:ascii="AcadNusx" w:hAnsi="AcadNusx"/>
          <w:b/>
        </w:rPr>
        <w:t>nukleotidebis</w:t>
      </w:r>
      <w:proofErr w:type="spellEnd"/>
      <w:r w:rsidRPr="00B22476">
        <w:rPr>
          <w:rFonts w:ascii="AcadNusx" w:hAnsi="AcadNusx"/>
          <w:b/>
        </w:rPr>
        <w:t xml:space="preserve"> </w:t>
      </w:r>
      <w:proofErr w:type="spellStart"/>
      <w:r w:rsidRPr="00B22476">
        <w:rPr>
          <w:rFonts w:ascii="AcadNusx" w:hAnsi="AcadNusx"/>
          <w:b/>
        </w:rPr>
        <w:t>raodenobaa</w:t>
      </w:r>
      <w:proofErr w:type="spellEnd"/>
      <w:r w:rsidRPr="00B22476">
        <w:rPr>
          <w:rFonts w:ascii="AcadNusx" w:hAnsi="AcadNusx"/>
          <w:b/>
        </w:rPr>
        <w:t xml:space="preserve"> </w:t>
      </w:r>
      <w:proofErr w:type="spellStart"/>
      <w:r w:rsidRPr="00B22476">
        <w:rPr>
          <w:rFonts w:ascii="AcadNusx" w:hAnsi="AcadNusx"/>
          <w:b/>
        </w:rPr>
        <w:t>dnm</w:t>
      </w:r>
      <w:proofErr w:type="spellEnd"/>
      <w:r w:rsidRPr="00B22476">
        <w:rPr>
          <w:rFonts w:ascii="AcadNusx" w:hAnsi="AcadNusx"/>
          <w:b/>
        </w:rPr>
        <w:t>-Si, B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umciresi</w:t>
      </w:r>
      <w:proofErr w:type="spellEnd"/>
      <w:r w:rsidRPr="00B22476">
        <w:rPr>
          <w:rFonts w:ascii="AcadNusx" w:hAnsi="AcadNusx"/>
          <w:b/>
        </w:rPr>
        <w:t xml:space="preserve"> </w:t>
      </w:r>
      <w:proofErr w:type="spellStart"/>
      <w:r w:rsidRPr="00B22476">
        <w:rPr>
          <w:rFonts w:ascii="AcadNusx" w:hAnsi="AcadNusx"/>
          <w:b/>
        </w:rPr>
        <w:t>sidide,xolo</w:t>
      </w:r>
      <w:proofErr w:type="spellEnd"/>
      <w:r w:rsidRPr="00B22476">
        <w:rPr>
          <w:rFonts w:ascii="AcadNusx" w:hAnsi="AcadNusx"/>
          <w:b/>
        </w:rPr>
        <w:t xml:space="preserve"> M-</w:t>
      </w:r>
      <w:proofErr w:type="spellStart"/>
      <w:r w:rsidRPr="00B22476">
        <w:rPr>
          <w:rFonts w:ascii="AcadNusx" w:hAnsi="AcadNusx"/>
          <w:b/>
        </w:rPr>
        <w:t>determinirebis</w:t>
      </w:r>
      <w:proofErr w:type="spellEnd"/>
      <w:r w:rsidRPr="00B22476">
        <w:rPr>
          <w:rFonts w:ascii="AcadNusx" w:hAnsi="AcadNusx"/>
          <w:b/>
        </w:rPr>
        <w:t xml:space="preserve"> </w:t>
      </w:r>
      <w:proofErr w:type="spellStart"/>
      <w:r w:rsidRPr="00B22476">
        <w:rPr>
          <w:rFonts w:ascii="AcadNusx" w:hAnsi="AcadNusx"/>
          <w:b/>
        </w:rPr>
        <w:t>erTeulad</w:t>
      </w:r>
      <w:proofErr w:type="spellEnd"/>
      <w:r w:rsidRPr="00B22476">
        <w:rPr>
          <w:rFonts w:ascii="AcadNusx" w:hAnsi="AcadNusx"/>
          <w:b/>
        </w:rPr>
        <w:t xml:space="preserve"> </w:t>
      </w:r>
      <w:proofErr w:type="spellStart"/>
      <w:r w:rsidRPr="00B22476">
        <w:rPr>
          <w:rFonts w:ascii="AcadNusx" w:hAnsi="AcadNusx"/>
          <w:b/>
        </w:rPr>
        <w:t>aRebul</w:t>
      </w:r>
      <w:proofErr w:type="spellEnd"/>
      <w:r w:rsidRPr="00B22476">
        <w:rPr>
          <w:rFonts w:ascii="AcadNusx" w:hAnsi="AcadNusx"/>
          <w:b/>
        </w:rPr>
        <w:t xml:space="preserve"> </w:t>
      </w:r>
      <w:proofErr w:type="spellStart"/>
      <w:r w:rsidRPr="00B22476">
        <w:rPr>
          <w:rFonts w:ascii="AcadNusx" w:hAnsi="AcadNusx"/>
          <w:b/>
        </w:rPr>
        <w:t>nukleotidTaAraodenoba.axla</w:t>
      </w:r>
      <w:proofErr w:type="spellEnd"/>
      <w:r w:rsidRPr="00B22476">
        <w:rPr>
          <w:rFonts w:ascii="AcadNusx" w:hAnsi="AcadNusx"/>
          <w:b/>
        </w:rPr>
        <w:t xml:space="preserve"> Tu </w:t>
      </w:r>
      <w:proofErr w:type="spellStart"/>
      <w:r w:rsidRPr="00B22476">
        <w:rPr>
          <w:rFonts w:ascii="AcadNusx" w:hAnsi="AcadNusx"/>
          <w:b/>
        </w:rPr>
        <w:t>dagvainteresebs</w:t>
      </w:r>
      <w:proofErr w:type="spellEnd"/>
      <w:r w:rsidRPr="00B22476">
        <w:rPr>
          <w:rFonts w:ascii="AcadNusx" w:hAnsi="AcadNusx"/>
          <w:b/>
        </w:rPr>
        <w:t xml:space="preserve"> ra </w:t>
      </w:r>
      <w:proofErr w:type="spellStart"/>
      <w:r w:rsidRPr="00B22476">
        <w:rPr>
          <w:rFonts w:ascii="AcadNusx" w:hAnsi="AcadNusx"/>
          <w:b/>
        </w:rPr>
        <w:t>sididis</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dateva</w:t>
      </w:r>
      <w:proofErr w:type="spellEnd"/>
      <w:r w:rsidRPr="00B22476">
        <w:rPr>
          <w:rFonts w:ascii="AcadNusx" w:hAnsi="AcadNusx"/>
          <w:b/>
        </w:rPr>
        <w:t xml:space="preserve"> </w:t>
      </w:r>
      <w:proofErr w:type="spellStart"/>
      <w:r w:rsidRPr="00B22476">
        <w:rPr>
          <w:rFonts w:ascii="AcadNusx" w:hAnsi="AcadNusx"/>
          <w:b/>
        </w:rPr>
        <w:t>SeuZlia</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ujredis</w:t>
      </w:r>
      <w:proofErr w:type="spellEnd"/>
      <w:r w:rsidRPr="00B22476">
        <w:rPr>
          <w:rFonts w:ascii="AcadNusx" w:hAnsi="AcadNusx"/>
          <w:b/>
        </w:rPr>
        <w:t xml:space="preserve"> </w:t>
      </w:r>
      <w:proofErr w:type="spellStart"/>
      <w:r w:rsidRPr="00B22476">
        <w:rPr>
          <w:rFonts w:ascii="AcadNusx" w:hAnsi="AcadNusx"/>
          <w:b/>
        </w:rPr>
        <w:t>dnm</w:t>
      </w:r>
      <w:proofErr w:type="spellEnd"/>
      <w:r w:rsidRPr="00B22476">
        <w:rPr>
          <w:rFonts w:ascii="AcadNusx" w:hAnsi="AcadNusx"/>
          <w:b/>
        </w:rPr>
        <w:t>-s “</w:t>
      </w:r>
      <w:proofErr w:type="spellStart"/>
      <w:r w:rsidRPr="00B22476">
        <w:rPr>
          <w:rFonts w:ascii="AcadNusx" w:hAnsi="AcadNusx"/>
          <w:b/>
        </w:rPr>
        <w:t>cilis</w:t>
      </w:r>
      <w:proofErr w:type="spellEnd"/>
      <w:r w:rsidRPr="00B22476">
        <w:rPr>
          <w:rFonts w:ascii="AcadNusx" w:hAnsi="AcadNusx"/>
          <w:b/>
        </w:rPr>
        <w:t xml:space="preserve"> </w:t>
      </w:r>
      <w:proofErr w:type="spellStart"/>
      <w:r w:rsidRPr="00B22476">
        <w:rPr>
          <w:rFonts w:ascii="AcadNusx" w:hAnsi="AcadNusx"/>
          <w:b/>
        </w:rPr>
        <w:t>sinTezis</w:t>
      </w:r>
      <w:proofErr w:type="spellEnd"/>
      <w:r w:rsidRPr="00B22476">
        <w:rPr>
          <w:rFonts w:ascii="AcadNusx" w:hAnsi="AcadNusx"/>
          <w:b/>
        </w:rPr>
        <w:t xml:space="preserve">” </w:t>
      </w:r>
      <w:proofErr w:type="spellStart"/>
      <w:r w:rsidRPr="00B22476">
        <w:rPr>
          <w:rFonts w:ascii="AcadNusx" w:hAnsi="AcadNusx"/>
          <w:b/>
        </w:rPr>
        <w:t>kodis</w:t>
      </w:r>
      <w:proofErr w:type="spellEnd"/>
      <w:r w:rsidRPr="00B22476">
        <w:rPr>
          <w:rFonts w:ascii="AcadNusx" w:hAnsi="AcadNusx"/>
          <w:b/>
        </w:rPr>
        <w:t xml:space="preserve"> </w:t>
      </w:r>
      <w:proofErr w:type="spellStart"/>
      <w:r w:rsidRPr="00B22476">
        <w:rPr>
          <w:rFonts w:ascii="AcadNusx" w:hAnsi="AcadNusx"/>
          <w:b/>
        </w:rPr>
        <w:t>muSaobis</w:t>
      </w:r>
      <w:proofErr w:type="spellEnd"/>
      <w:r w:rsidRPr="00B22476">
        <w:rPr>
          <w:rFonts w:ascii="AcadNusx" w:hAnsi="AcadNusx"/>
          <w:b/>
        </w:rPr>
        <w:t xml:space="preserve"> </w:t>
      </w:r>
      <w:proofErr w:type="spellStart"/>
      <w:r w:rsidRPr="00B22476">
        <w:rPr>
          <w:rFonts w:ascii="AcadNusx" w:hAnsi="AcadNusx"/>
          <w:b/>
        </w:rPr>
        <w:t>dros,maSin</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gaviTvaliswinoT</w:t>
      </w:r>
      <w:proofErr w:type="spellEnd"/>
      <w:r w:rsidRPr="00B22476">
        <w:rPr>
          <w:rFonts w:ascii="AcadNusx" w:hAnsi="AcadNusx"/>
          <w:b/>
        </w:rPr>
        <w:t xml:space="preserve">, rom am </w:t>
      </w:r>
      <w:proofErr w:type="spellStart"/>
      <w:r w:rsidRPr="00B22476">
        <w:rPr>
          <w:rFonts w:ascii="AcadNusx" w:hAnsi="AcadNusx"/>
          <w:b/>
        </w:rPr>
        <w:t>SemTxvevaSi</w:t>
      </w:r>
      <w:proofErr w:type="spellEnd"/>
      <w:r w:rsidRPr="00B22476">
        <w:rPr>
          <w:rFonts w:ascii="AcadNusx" w:hAnsi="AcadNusx"/>
          <w:b/>
        </w:rPr>
        <w:t xml:space="preserve">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aminomJavas</w:t>
      </w:r>
      <w:proofErr w:type="spellEnd"/>
      <w:r w:rsidRPr="00B22476">
        <w:rPr>
          <w:rFonts w:ascii="AcadNusx" w:hAnsi="AcadNusx"/>
          <w:b/>
        </w:rPr>
        <w:t xml:space="preserve"> </w:t>
      </w:r>
      <w:proofErr w:type="spellStart"/>
      <w:r w:rsidRPr="00B22476">
        <w:rPr>
          <w:rFonts w:ascii="AcadNusx" w:hAnsi="AcadNusx"/>
          <w:b/>
        </w:rPr>
        <w:t>sinTezis</w:t>
      </w:r>
      <w:proofErr w:type="spellEnd"/>
      <w:r w:rsidRPr="00B22476">
        <w:rPr>
          <w:rFonts w:ascii="AcadNusx" w:hAnsi="AcadNusx"/>
          <w:b/>
        </w:rPr>
        <w:t xml:space="preserve"> </w:t>
      </w:r>
      <w:proofErr w:type="spellStart"/>
      <w:r w:rsidRPr="00B22476">
        <w:rPr>
          <w:rFonts w:ascii="AcadNusx" w:hAnsi="AcadNusx"/>
          <w:b/>
        </w:rPr>
        <w:t>ganmsazRvreli</w:t>
      </w:r>
      <w:proofErr w:type="spellEnd"/>
      <w:r w:rsidRPr="00B22476">
        <w:rPr>
          <w:rFonts w:ascii="AcadNusx" w:hAnsi="AcadNusx"/>
          <w:b/>
        </w:rPr>
        <w:t xml:space="preserve">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kodoni</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erT</w:t>
      </w:r>
      <w:proofErr w:type="spellEnd"/>
      <w:r w:rsidRPr="00B22476">
        <w:rPr>
          <w:rFonts w:ascii="AcadNusx" w:hAnsi="AcadNusx"/>
          <w:b/>
        </w:rPr>
        <w:t xml:space="preserve"> </w:t>
      </w:r>
      <w:proofErr w:type="spellStart"/>
      <w:r w:rsidRPr="00B22476">
        <w:rPr>
          <w:rFonts w:ascii="AcadNusx" w:hAnsi="AcadNusx"/>
          <w:b/>
        </w:rPr>
        <w:t>niSans</w:t>
      </w:r>
      <w:proofErr w:type="spellEnd"/>
      <w:r w:rsidRPr="00B22476">
        <w:rPr>
          <w:rFonts w:ascii="AcadNusx" w:hAnsi="AcadNusx"/>
          <w:b/>
        </w:rPr>
        <w:t xml:space="preserve"> </w:t>
      </w:r>
      <w:proofErr w:type="spellStart"/>
      <w:r w:rsidRPr="00B22476">
        <w:rPr>
          <w:rFonts w:ascii="AcadNusx" w:hAnsi="AcadNusx"/>
          <w:b/>
        </w:rPr>
        <w:t>Seesabamebodes</w:t>
      </w:r>
      <w:proofErr w:type="spellEnd"/>
      <w:r w:rsidRPr="00B22476">
        <w:rPr>
          <w:rFonts w:ascii="AcadNusx" w:hAnsi="AcadNusx"/>
          <w:b/>
        </w:rPr>
        <w:t xml:space="preserve">; </w:t>
      </w:r>
      <w:proofErr w:type="spellStart"/>
      <w:r w:rsidRPr="00B22476">
        <w:rPr>
          <w:rFonts w:ascii="AcadNusx" w:hAnsi="AcadNusx"/>
          <w:b/>
        </w:rPr>
        <w:t>xolo</w:t>
      </w:r>
      <w:proofErr w:type="spellEnd"/>
      <w:r w:rsidRPr="00B22476">
        <w:rPr>
          <w:rFonts w:ascii="AcadNusx" w:hAnsi="AcadNusx"/>
          <w:b/>
        </w:rPr>
        <w:t xml:space="preserve"> </w:t>
      </w:r>
      <w:proofErr w:type="spellStart"/>
      <w:r w:rsidRPr="00B22476">
        <w:rPr>
          <w:rFonts w:ascii="AcadNusx" w:hAnsi="AcadNusx"/>
          <w:b/>
        </w:rPr>
        <w:t>meore</w:t>
      </w:r>
      <w:proofErr w:type="spellEnd"/>
      <w:r w:rsidRPr="00B22476">
        <w:rPr>
          <w:rFonts w:ascii="AcadNusx" w:hAnsi="AcadNusx"/>
          <w:b/>
        </w:rPr>
        <w:t xml:space="preserve"> </w:t>
      </w:r>
      <w:proofErr w:type="spellStart"/>
      <w:r w:rsidRPr="00B22476">
        <w:rPr>
          <w:rFonts w:ascii="AcadNusx" w:hAnsi="AcadNusx"/>
          <w:b/>
        </w:rPr>
        <w:t>aminomJavas</w:t>
      </w:r>
      <w:proofErr w:type="spellEnd"/>
      <w:r w:rsidRPr="00B22476">
        <w:rPr>
          <w:rFonts w:ascii="AcadNusx" w:hAnsi="AcadNusx"/>
          <w:b/>
        </w:rPr>
        <w:t xml:space="preserve"> </w:t>
      </w:r>
      <w:proofErr w:type="spellStart"/>
      <w:r w:rsidRPr="00B22476">
        <w:rPr>
          <w:rFonts w:ascii="AcadNusx" w:hAnsi="AcadNusx"/>
          <w:b/>
        </w:rPr>
        <w:t>sinTezis</w:t>
      </w:r>
      <w:proofErr w:type="spellEnd"/>
      <w:r w:rsidRPr="00B22476">
        <w:rPr>
          <w:rFonts w:ascii="AcadNusx" w:hAnsi="AcadNusx"/>
          <w:b/>
        </w:rPr>
        <w:t xml:space="preserve"> </w:t>
      </w:r>
      <w:proofErr w:type="spellStart"/>
      <w:r w:rsidRPr="00B22476">
        <w:rPr>
          <w:rFonts w:ascii="AcadNusx" w:hAnsi="AcadNusx"/>
          <w:b/>
        </w:rPr>
        <w:t>ganmsazRvreli</w:t>
      </w:r>
      <w:proofErr w:type="spellEnd"/>
      <w:r w:rsidRPr="00B22476">
        <w:rPr>
          <w:rFonts w:ascii="AcadNusx" w:hAnsi="AcadNusx"/>
          <w:b/>
        </w:rPr>
        <w:t xml:space="preserve"> </w:t>
      </w:r>
      <w:proofErr w:type="spellStart"/>
      <w:r w:rsidRPr="00B22476">
        <w:rPr>
          <w:rFonts w:ascii="AcadNusx" w:hAnsi="AcadNusx"/>
          <w:b/>
        </w:rPr>
        <w:t>nukleotidTa</w:t>
      </w:r>
      <w:proofErr w:type="spellEnd"/>
      <w:r w:rsidRPr="00B22476">
        <w:rPr>
          <w:rFonts w:ascii="AcadNusx" w:hAnsi="AcadNusx"/>
          <w:b/>
        </w:rPr>
        <w:t xml:space="preserve"> </w:t>
      </w:r>
      <w:proofErr w:type="spellStart"/>
      <w:r w:rsidRPr="00B22476">
        <w:rPr>
          <w:rFonts w:ascii="AcadNusx" w:hAnsi="AcadNusx"/>
          <w:b/>
        </w:rPr>
        <w:t>meore</w:t>
      </w:r>
      <w:proofErr w:type="spellEnd"/>
      <w:r w:rsidRPr="00B22476">
        <w:rPr>
          <w:rFonts w:ascii="AcadNusx" w:hAnsi="AcadNusx"/>
          <w:b/>
        </w:rPr>
        <w:t xml:space="preserve"> </w:t>
      </w:r>
      <w:proofErr w:type="spellStart"/>
      <w:r w:rsidRPr="00B22476">
        <w:rPr>
          <w:rFonts w:ascii="AcadNusx" w:hAnsi="AcadNusx"/>
          <w:b/>
        </w:rPr>
        <w:t>tripleti</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meore</w:t>
      </w:r>
      <w:proofErr w:type="spellEnd"/>
      <w:r w:rsidRPr="00B22476">
        <w:rPr>
          <w:rFonts w:ascii="AcadNusx" w:hAnsi="AcadNusx"/>
          <w:b/>
        </w:rPr>
        <w:t xml:space="preserve"> </w:t>
      </w:r>
      <w:proofErr w:type="spellStart"/>
      <w:r w:rsidRPr="00B22476">
        <w:rPr>
          <w:rFonts w:ascii="AcadNusx" w:hAnsi="AcadNusx"/>
          <w:b/>
        </w:rPr>
        <w:t>niSans</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warmoadgendes.orive</w:t>
      </w:r>
      <w:proofErr w:type="spellEnd"/>
      <w:r w:rsidRPr="00B22476">
        <w:rPr>
          <w:rFonts w:ascii="AcadNusx" w:hAnsi="AcadNusx"/>
          <w:b/>
        </w:rPr>
        <w:t xml:space="preserve"> </w:t>
      </w:r>
      <w:proofErr w:type="spellStart"/>
      <w:r w:rsidRPr="00B22476">
        <w:rPr>
          <w:rFonts w:ascii="AcadNusx" w:hAnsi="AcadNusx"/>
          <w:b/>
        </w:rPr>
        <w:t>kodonSi</w:t>
      </w:r>
      <w:proofErr w:type="spellEnd"/>
      <w:r w:rsidRPr="00B22476">
        <w:rPr>
          <w:rFonts w:ascii="AcadNusx" w:hAnsi="AcadNusx"/>
          <w:b/>
        </w:rPr>
        <w:t xml:space="preserve"> </w:t>
      </w:r>
      <w:proofErr w:type="spellStart"/>
      <w:r w:rsidRPr="00B22476">
        <w:rPr>
          <w:rFonts w:ascii="AcadNusx" w:hAnsi="AcadNusx"/>
          <w:b/>
        </w:rPr>
        <w:t>Semavali</w:t>
      </w:r>
      <w:proofErr w:type="spellEnd"/>
      <w:r w:rsidRPr="00B22476">
        <w:rPr>
          <w:rFonts w:ascii="AcadNusx" w:hAnsi="AcadNusx"/>
          <w:b/>
        </w:rPr>
        <w:t xml:space="preserve"> 6 </w:t>
      </w:r>
      <w:proofErr w:type="spellStart"/>
      <w:r w:rsidRPr="00B22476">
        <w:rPr>
          <w:rFonts w:ascii="AcadNusx" w:hAnsi="AcadNusx"/>
          <w:b/>
        </w:rPr>
        <w:t>nukleotidi</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Seesabamebodes</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erT</w:t>
      </w:r>
      <w:proofErr w:type="spellEnd"/>
      <w:r w:rsidRPr="00B22476">
        <w:rPr>
          <w:rFonts w:ascii="AcadNusx" w:hAnsi="AcadNusx"/>
          <w:b/>
        </w:rPr>
        <w:t xml:space="preserve"> </w:t>
      </w:r>
      <w:proofErr w:type="spellStart"/>
      <w:r w:rsidRPr="00B22476">
        <w:rPr>
          <w:rFonts w:ascii="AcadNusx" w:hAnsi="AcadNusx"/>
          <w:b/>
        </w:rPr>
        <w:t>erTeuls</w:t>
      </w:r>
      <w:proofErr w:type="spellEnd"/>
      <w:r w:rsidRPr="00B22476">
        <w:rPr>
          <w:rFonts w:ascii="AcadNusx" w:hAnsi="AcadNusx"/>
          <w:b/>
        </w:rPr>
        <w:t xml:space="preserve"> </w:t>
      </w:r>
      <w:proofErr w:type="spellStart"/>
      <w:r w:rsidRPr="00B22476">
        <w:rPr>
          <w:rFonts w:ascii="AcadNusx" w:hAnsi="AcadNusx"/>
          <w:b/>
        </w:rPr>
        <w:t>anu</w:t>
      </w:r>
      <w:proofErr w:type="spellEnd"/>
      <w:r w:rsidRPr="00B22476">
        <w:rPr>
          <w:rFonts w:ascii="AcadNusx" w:hAnsi="AcadNusx"/>
          <w:b/>
        </w:rPr>
        <w:t xml:space="preserve"> 1 </w:t>
      </w:r>
      <w:proofErr w:type="spellStart"/>
      <w:r w:rsidRPr="00B22476">
        <w:rPr>
          <w:rFonts w:ascii="AcadNusx" w:hAnsi="AcadNusx"/>
          <w:b/>
        </w:rPr>
        <w:t>biTs.amas</w:t>
      </w:r>
      <w:proofErr w:type="spellEnd"/>
      <w:r w:rsidRPr="00B22476">
        <w:rPr>
          <w:rFonts w:ascii="AcadNusx" w:hAnsi="AcadNusx"/>
          <w:b/>
        </w:rPr>
        <w:t xml:space="preserve"> garda </w:t>
      </w:r>
      <w:proofErr w:type="spellStart"/>
      <w:r w:rsidRPr="00B22476">
        <w:rPr>
          <w:rFonts w:ascii="AcadNusx" w:hAnsi="AcadNusx"/>
          <w:b/>
        </w:rPr>
        <w:t>cnobilia,rom</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erT</w:t>
      </w:r>
      <w:proofErr w:type="spellEnd"/>
      <w:r w:rsidRPr="00B22476">
        <w:rPr>
          <w:rFonts w:ascii="AcadNusx" w:hAnsi="AcadNusx"/>
          <w:b/>
        </w:rPr>
        <w:t xml:space="preserve"> </w:t>
      </w:r>
      <w:proofErr w:type="spellStart"/>
      <w:r w:rsidRPr="00B22476">
        <w:rPr>
          <w:rFonts w:ascii="AcadNusx" w:hAnsi="AcadNusx"/>
          <w:b/>
        </w:rPr>
        <w:t>ujredSi</w:t>
      </w:r>
      <w:proofErr w:type="spellEnd"/>
      <w:r w:rsidRPr="00B22476">
        <w:rPr>
          <w:rFonts w:ascii="AcadNusx" w:hAnsi="AcadNusx"/>
          <w:b/>
        </w:rPr>
        <w:t xml:space="preserve">  6.10.9 </w:t>
      </w:r>
      <w:proofErr w:type="spellStart"/>
      <w:r w:rsidRPr="00B22476">
        <w:rPr>
          <w:rFonts w:ascii="AcadNusx" w:hAnsi="AcadNusx"/>
          <w:b/>
        </w:rPr>
        <w:t>nukleotidia.aqedan</w:t>
      </w:r>
      <w:proofErr w:type="spellEnd"/>
      <w:r w:rsidRPr="00B22476">
        <w:rPr>
          <w:rFonts w:ascii="AcadNusx" w:hAnsi="AcadNusx"/>
          <w:b/>
        </w:rPr>
        <w:t xml:space="preserve"> </w:t>
      </w:r>
      <w:proofErr w:type="spellStart"/>
      <w:r w:rsidRPr="00B22476">
        <w:rPr>
          <w:rFonts w:ascii="AcadNusx" w:hAnsi="AcadNusx"/>
          <w:b/>
        </w:rPr>
        <w:t>gamomdinare</w:t>
      </w:r>
      <w:proofErr w:type="spellEnd"/>
      <w:r w:rsidRPr="00B22476">
        <w:rPr>
          <w:rFonts w:ascii="AcadNusx" w:hAnsi="AcadNusx"/>
          <w:b/>
        </w:rPr>
        <w:t xml:space="preserve"> </w:t>
      </w:r>
      <w:proofErr w:type="spellStart"/>
      <w:r w:rsidRPr="00B22476">
        <w:rPr>
          <w:rFonts w:ascii="AcadNusx" w:hAnsi="AcadNusx"/>
          <w:b/>
        </w:rPr>
        <w:t>saboloo</w:t>
      </w:r>
      <w:proofErr w:type="spellEnd"/>
      <w:r w:rsidRPr="00B22476">
        <w:rPr>
          <w:rFonts w:ascii="AcadNusx" w:hAnsi="AcadNusx"/>
          <w:b/>
        </w:rPr>
        <w:t xml:space="preserve"> </w:t>
      </w:r>
      <w:proofErr w:type="spellStart"/>
      <w:r w:rsidRPr="00B22476">
        <w:rPr>
          <w:rFonts w:ascii="AcadNusx" w:hAnsi="AcadNusx"/>
          <w:b/>
        </w:rPr>
        <w:t>Sedegi</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gamoTvlili</w:t>
      </w:r>
      <w:proofErr w:type="spellEnd"/>
      <w:r w:rsidRPr="00B22476">
        <w:rPr>
          <w:rFonts w:ascii="AcadNusx" w:hAnsi="AcadNusx"/>
          <w:b/>
        </w:rPr>
        <w:t xml:space="preserve"> </w:t>
      </w:r>
      <w:proofErr w:type="spellStart"/>
      <w:r w:rsidRPr="00B22476">
        <w:rPr>
          <w:rFonts w:ascii="AcadNusx" w:hAnsi="AcadNusx"/>
          <w:b/>
        </w:rPr>
        <w:t>iqnas</w:t>
      </w:r>
      <w:proofErr w:type="spellEnd"/>
      <w:r w:rsidRPr="00B22476">
        <w:rPr>
          <w:rFonts w:ascii="AcadNusx" w:hAnsi="AcadNusx"/>
          <w:b/>
        </w:rPr>
        <w:t xml:space="preserve"> </w:t>
      </w:r>
      <w:proofErr w:type="spellStart"/>
      <w:r w:rsidRPr="00B22476">
        <w:rPr>
          <w:rFonts w:ascii="AcadNusx" w:hAnsi="AcadNusx"/>
          <w:b/>
        </w:rPr>
        <w:t>Semdegi</w:t>
      </w:r>
      <w:proofErr w:type="spellEnd"/>
      <w:r w:rsidRPr="00B22476">
        <w:rPr>
          <w:rFonts w:ascii="AcadNusx" w:hAnsi="AcadNusx"/>
          <w:b/>
        </w:rPr>
        <w:t xml:space="preserve"> </w:t>
      </w:r>
      <w:proofErr w:type="spellStart"/>
      <w:r w:rsidRPr="00B22476">
        <w:rPr>
          <w:rFonts w:ascii="AcadNusx" w:hAnsi="AcadNusx"/>
          <w:b/>
        </w:rPr>
        <w:t>saxiT</w:t>
      </w:r>
      <w:proofErr w:type="spellEnd"/>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roofErr w:type="spellStart"/>
      <w:proofErr w:type="gramStart"/>
      <w:r w:rsidRPr="00B22476">
        <w:rPr>
          <w:rFonts w:ascii="Sylfaen" w:hAnsi="Sylfaen" w:cs="Sylfaen"/>
          <w:b/>
        </w:rPr>
        <w:t>გზა</w:t>
      </w:r>
      <w:proofErr w:type="spellEnd"/>
      <w:r w:rsidRPr="00B22476">
        <w:rPr>
          <w:rFonts w:ascii="AcadNusx" w:hAnsi="AcadNusx"/>
          <w:b/>
        </w:rPr>
        <w:t xml:space="preserve">  </w:t>
      </w:r>
      <w:proofErr w:type="spellStart"/>
      <w:r w:rsidRPr="00B22476">
        <w:rPr>
          <w:rFonts w:ascii="Sylfaen" w:hAnsi="Sylfaen" w:cs="Sylfaen"/>
          <w:b/>
        </w:rPr>
        <w:t>მომავლისკენ</w:t>
      </w:r>
      <w:proofErr w:type="spellEnd"/>
      <w:proofErr w:type="gramEnd"/>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I=N.B/M=6.10.9nX1b:6n=10.9 </w:t>
      </w:r>
      <w:proofErr w:type="spellStart"/>
      <w:r w:rsidRPr="00B22476">
        <w:rPr>
          <w:rFonts w:ascii="AcadNusx" w:hAnsi="AcadNusx"/>
          <w:b/>
        </w:rPr>
        <w:t>biTi.miRebuli</w:t>
      </w:r>
      <w:proofErr w:type="spellEnd"/>
      <w:r w:rsidRPr="00B22476">
        <w:rPr>
          <w:rFonts w:ascii="AcadNusx" w:hAnsi="AcadNusx"/>
          <w:b/>
        </w:rPr>
        <w:t xml:space="preserve"> </w:t>
      </w:r>
      <w:proofErr w:type="spellStart"/>
      <w:r w:rsidRPr="00B22476">
        <w:rPr>
          <w:rFonts w:ascii="AcadNusx" w:hAnsi="AcadNusx"/>
          <w:b/>
        </w:rPr>
        <w:t>Sedegi</w:t>
      </w:r>
      <w:proofErr w:type="spellEnd"/>
      <w:r w:rsidRPr="00B22476">
        <w:rPr>
          <w:rFonts w:ascii="AcadNusx" w:hAnsi="AcadNusx"/>
          <w:b/>
        </w:rPr>
        <w:t xml:space="preserve"> </w:t>
      </w:r>
      <w:proofErr w:type="spellStart"/>
      <w:r w:rsidRPr="00B22476">
        <w:rPr>
          <w:rFonts w:ascii="AcadNusx" w:hAnsi="AcadNusx"/>
          <w:b/>
        </w:rPr>
        <w:t>sagrZnobad</w:t>
      </w:r>
      <w:proofErr w:type="spellEnd"/>
      <w:r w:rsidRPr="00B22476">
        <w:rPr>
          <w:rFonts w:ascii="AcadNusx" w:hAnsi="AcadNusx"/>
          <w:b/>
        </w:rPr>
        <w:t xml:space="preserve"> </w:t>
      </w:r>
      <w:proofErr w:type="spellStart"/>
      <w:r w:rsidRPr="00B22476">
        <w:rPr>
          <w:rFonts w:ascii="AcadNusx" w:hAnsi="AcadNusx"/>
          <w:b/>
        </w:rPr>
        <w:t>CamorCeba</w:t>
      </w:r>
      <w:proofErr w:type="spellEnd"/>
      <w:r w:rsidRPr="00B22476">
        <w:rPr>
          <w:rFonts w:ascii="AcadNusx" w:hAnsi="AcadNusx"/>
          <w:b/>
        </w:rPr>
        <w:t xml:space="preserve"> </w:t>
      </w:r>
      <w:proofErr w:type="spellStart"/>
      <w:r w:rsidRPr="00B22476">
        <w:rPr>
          <w:rFonts w:ascii="AcadNusx" w:hAnsi="AcadNusx"/>
          <w:b/>
        </w:rPr>
        <w:t>eleqtronis</w:t>
      </w:r>
      <w:proofErr w:type="spellEnd"/>
      <w:r w:rsidRPr="00B22476">
        <w:rPr>
          <w:rFonts w:ascii="AcadNusx" w:hAnsi="AcadNusx"/>
          <w:b/>
        </w:rPr>
        <w:t xml:space="preserve"> </w:t>
      </w:r>
      <w:proofErr w:type="spellStart"/>
      <w:r w:rsidRPr="00B22476">
        <w:rPr>
          <w:rFonts w:ascii="AcadNusx" w:hAnsi="AcadNusx"/>
          <w:b/>
        </w:rPr>
        <w:t>spinis</w:t>
      </w:r>
      <w:proofErr w:type="spellEnd"/>
      <w:r w:rsidRPr="00B22476">
        <w:rPr>
          <w:rFonts w:ascii="AcadNusx" w:hAnsi="AcadNusx"/>
          <w:b/>
        </w:rPr>
        <w:t xml:space="preserve"> </w:t>
      </w:r>
      <w:proofErr w:type="spellStart"/>
      <w:r w:rsidRPr="00B22476">
        <w:rPr>
          <w:rFonts w:ascii="AcadNusx" w:hAnsi="AcadNusx"/>
          <w:b/>
        </w:rPr>
        <w:t>mixedviT</w:t>
      </w:r>
      <w:proofErr w:type="spellEnd"/>
      <w:r w:rsidRPr="00B22476">
        <w:rPr>
          <w:rFonts w:ascii="AcadNusx" w:hAnsi="AcadNusx"/>
          <w:b/>
        </w:rPr>
        <w:t xml:space="preserve"> </w:t>
      </w:r>
      <w:proofErr w:type="spellStart"/>
      <w:r w:rsidRPr="00B22476">
        <w:rPr>
          <w:rFonts w:ascii="AcadNusx" w:hAnsi="AcadNusx"/>
          <w:b/>
        </w:rPr>
        <w:t>gamoTvlil</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w:t>
      </w:r>
      <w:proofErr w:type="spellEnd"/>
      <w:r w:rsidRPr="00B22476">
        <w:rPr>
          <w:rFonts w:ascii="AcadNusx" w:hAnsi="AcadNusx"/>
          <w:b/>
        </w:rPr>
        <w:t xml:space="preserve"> </w:t>
      </w:r>
      <w:proofErr w:type="spellStart"/>
      <w:r w:rsidRPr="00B22476">
        <w:rPr>
          <w:rFonts w:ascii="AcadNusx" w:hAnsi="AcadNusx"/>
          <w:b/>
        </w:rPr>
        <w:t>mTel</w:t>
      </w:r>
      <w:proofErr w:type="spellEnd"/>
      <w:r w:rsidRPr="00B22476">
        <w:rPr>
          <w:rFonts w:ascii="AcadNusx" w:hAnsi="AcadNusx"/>
          <w:b/>
        </w:rPr>
        <w:t xml:space="preserve"> </w:t>
      </w:r>
      <w:proofErr w:type="spellStart"/>
      <w:r w:rsidRPr="00B22476">
        <w:rPr>
          <w:rFonts w:ascii="AcadNusx" w:hAnsi="AcadNusx"/>
          <w:b/>
        </w:rPr>
        <w:t>informacias</w:t>
      </w:r>
      <w:proofErr w:type="spellEnd"/>
      <w:r w:rsidRPr="00B22476">
        <w:rPr>
          <w:rFonts w:ascii="AcadNusx" w:hAnsi="AcadNusx"/>
          <w:b/>
        </w:rPr>
        <w:t xml:space="preserve">. </w:t>
      </w:r>
      <w:proofErr w:type="spellStart"/>
      <w:r w:rsidRPr="00B22476">
        <w:rPr>
          <w:rFonts w:ascii="AcadNusx" w:hAnsi="AcadNusx"/>
          <w:b/>
        </w:rPr>
        <w:t>amitom</w:t>
      </w:r>
      <w:proofErr w:type="spellEnd"/>
      <w:r w:rsidRPr="00B22476">
        <w:rPr>
          <w:rFonts w:ascii="AcadNusx" w:hAnsi="AcadNusx"/>
          <w:b/>
        </w:rPr>
        <w:t xml:space="preserve"> </w:t>
      </w:r>
      <w:proofErr w:type="spellStart"/>
      <w:r w:rsidRPr="00B22476">
        <w:rPr>
          <w:rFonts w:ascii="AcadNusx" w:hAnsi="AcadNusx"/>
          <w:b/>
        </w:rPr>
        <w:t>ar</w:t>
      </w:r>
      <w:proofErr w:type="spellEnd"/>
      <w:r w:rsidRPr="00B22476">
        <w:rPr>
          <w:rFonts w:ascii="AcadNusx" w:hAnsi="AcadNusx"/>
          <w:b/>
        </w:rPr>
        <w:t xml:space="preserve"> </w:t>
      </w:r>
      <w:proofErr w:type="spellStart"/>
      <w:r w:rsidRPr="00B22476">
        <w:rPr>
          <w:rFonts w:ascii="AcadNusx" w:hAnsi="AcadNusx"/>
          <w:b/>
        </w:rPr>
        <w:t>aris</w:t>
      </w:r>
      <w:proofErr w:type="spellEnd"/>
      <w:r w:rsidRPr="00B22476">
        <w:rPr>
          <w:rFonts w:ascii="AcadNusx" w:hAnsi="AcadNusx"/>
          <w:b/>
        </w:rPr>
        <w:t xml:space="preserve"> </w:t>
      </w:r>
      <w:proofErr w:type="spellStart"/>
      <w:proofErr w:type="gramStart"/>
      <w:r w:rsidRPr="00B22476">
        <w:rPr>
          <w:rFonts w:ascii="AcadNusx" w:hAnsi="AcadNusx"/>
          <w:b/>
        </w:rPr>
        <w:t>gamoricxuli,rom</w:t>
      </w:r>
      <w:proofErr w:type="spellEnd"/>
      <w:proofErr w:type="gramEnd"/>
      <w:r w:rsidRPr="00B22476">
        <w:rPr>
          <w:rFonts w:ascii="AcadNusx" w:hAnsi="AcadNusx"/>
          <w:b/>
        </w:rPr>
        <w:t xml:space="preserve"> </w:t>
      </w:r>
      <w:proofErr w:type="spellStart"/>
      <w:r w:rsidRPr="00B22476">
        <w:rPr>
          <w:rFonts w:ascii="AcadNusx" w:hAnsi="AcadNusx"/>
          <w:b/>
        </w:rPr>
        <w:t>dnm</w:t>
      </w:r>
      <w:proofErr w:type="spellEnd"/>
      <w:r w:rsidRPr="00B22476">
        <w:rPr>
          <w:rFonts w:ascii="AcadNusx" w:hAnsi="AcadNusx"/>
          <w:b/>
        </w:rPr>
        <w:t xml:space="preserve">-Si es </w:t>
      </w:r>
      <w:proofErr w:type="spellStart"/>
      <w:r w:rsidRPr="00B22476">
        <w:rPr>
          <w:rFonts w:ascii="AcadNusx" w:hAnsi="AcadNusx"/>
          <w:b/>
        </w:rPr>
        <w:t>informacia</w:t>
      </w:r>
      <w:proofErr w:type="spellEnd"/>
      <w:r w:rsidRPr="00B22476">
        <w:rPr>
          <w:rFonts w:ascii="AcadNusx" w:hAnsi="AcadNusx"/>
          <w:b/>
        </w:rPr>
        <w:t xml:space="preserve"> </w:t>
      </w:r>
      <w:proofErr w:type="spellStart"/>
      <w:r w:rsidRPr="00B22476">
        <w:rPr>
          <w:rFonts w:ascii="AcadNusx" w:hAnsi="AcadNusx"/>
          <w:b/>
        </w:rPr>
        <w:t>sxva</w:t>
      </w:r>
      <w:proofErr w:type="spellEnd"/>
      <w:r w:rsidRPr="00B22476">
        <w:rPr>
          <w:rFonts w:ascii="AcadNusx" w:hAnsi="AcadNusx"/>
          <w:b/>
        </w:rPr>
        <w:t xml:space="preserve"> </w:t>
      </w:r>
      <w:proofErr w:type="spellStart"/>
      <w:r w:rsidRPr="00B22476">
        <w:rPr>
          <w:rFonts w:ascii="AcadNusx" w:hAnsi="AcadNusx"/>
          <w:b/>
        </w:rPr>
        <w:t>kodiTac,saxeldobr</w:t>
      </w:r>
      <w:proofErr w:type="spellEnd"/>
      <w:r w:rsidRPr="00B22476">
        <w:rPr>
          <w:rFonts w:ascii="AcadNusx" w:hAnsi="AcadNusx"/>
          <w:b/>
        </w:rPr>
        <w:t xml:space="preserve"> </w:t>
      </w:r>
      <w:proofErr w:type="spellStart"/>
      <w:r w:rsidRPr="00B22476">
        <w:rPr>
          <w:rFonts w:ascii="AcadNusx" w:hAnsi="AcadNusx"/>
          <w:b/>
        </w:rPr>
        <w:t>musikaluri</w:t>
      </w:r>
      <w:proofErr w:type="spellEnd"/>
      <w:r w:rsidRPr="00B22476">
        <w:rPr>
          <w:rFonts w:ascii="AcadNusx" w:hAnsi="AcadNusx"/>
          <w:b/>
        </w:rPr>
        <w:t xml:space="preserve"> </w:t>
      </w:r>
      <w:proofErr w:type="spellStart"/>
      <w:r w:rsidRPr="00B22476">
        <w:rPr>
          <w:rFonts w:ascii="AcadNusx" w:hAnsi="AcadNusx"/>
          <w:b/>
        </w:rPr>
        <w:t>notebis</w:t>
      </w:r>
      <w:proofErr w:type="spellEnd"/>
      <w:r w:rsidRPr="00B22476">
        <w:rPr>
          <w:rFonts w:ascii="AcadNusx" w:hAnsi="AcadNusx"/>
          <w:b/>
        </w:rPr>
        <w:t xml:space="preserve"> </w:t>
      </w:r>
      <w:proofErr w:type="spellStart"/>
      <w:r w:rsidRPr="00B22476">
        <w:rPr>
          <w:rFonts w:ascii="AcadNusx" w:hAnsi="AcadNusx"/>
          <w:b/>
        </w:rPr>
        <w:t>meSveobiTac</w:t>
      </w:r>
      <w:proofErr w:type="spellEnd"/>
      <w:r w:rsidRPr="00B22476">
        <w:rPr>
          <w:rFonts w:ascii="AcadNusx" w:hAnsi="AcadNusx"/>
          <w:b/>
        </w:rPr>
        <w:t xml:space="preserve"> </w:t>
      </w:r>
      <w:proofErr w:type="spellStart"/>
      <w:r w:rsidRPr="00B22476">
        <w:rPr>
          <w:rFonts w:ascii="AcadNusx" w:hAnsi="AcadNusx"/>
          <w:b/>
        </w:rPr>
        <w:t>iyos</w:t>
      </w:r>
      <w:proofErr w:type="spellEnd"/>
      <w:r w:rsidRPr="00B22476">
        <w:rPr>
          <w:rFonts w:ascii="AcadNusx" w:hAnsi="AcadNusx"/>
          <w:b/>
        </w:rPr>
        <w:t xml:space="preserve"> </w:t>
      </w:r>
      <w:proofErr w:type="spellStart"/>
      <w:r w:rsidRPr="00B22476">
        <w:rPr>
          <w:rFonts w:ascii="AcadNusx" w:hAnsi="AcadNusx"/>
          <w:b/>
        </w:rPr>
        <w:t>Cawerili</w:t>
      </w:r>
      <w:proofErr w:type="spellEnd"/>
      <w:r w:rsidRPr="00B22476">
        <w:rPr>
          <w:rFonts w:ascii="AcadNusx" w:hAnsi="AcadNusx"/>
          <w:b/>
        </w:rPr>
        <w:t xml:space="preserve">,.am </w:t>
      </w:r>
      <w:proofErr w:type="spellStart"/>
      <w:r w:rsidRPr="00B22476">
        <w:rPr>
          <w:rFonts w:ascii="AcadNusx" w:hAnsi="AcadNusx"/>
          <w:b/>
        </w:rPr>
        <w:t>TvalsazrisiT</w:t>
      </w:r>
      <w:proofErr w:type="spellEnd"/>
      <w:r w:rsidRPr="00B22476">
        <w:rPr>
          <w:rFonts w:ascii="AcadNusx" w:hAnsi="AcadNusx"/>
          <w:b/>
        </w:rPr>
        <w:t xml:space="preserve"> </w:t>
      </w:r>
      <w:proofErr w:type="spellStart"/>
      <w:r w:rsidRPr="00B22476">
        <w:rPr>
          <w:rFonts w:ascii="AcadNusx" w:hAnsi="AcadNusx"/>
          <w:b/>
        </w:rPr>
        <w:t>Svidi</w:t>
      </w:r>
      <w:proofErr w:type="spellEnd"/>
      <w:r w:rsidRPr="00B22476">
        <w:rPr>
          <w:rFonts w:ascii="AcadNusx" w:hAnsi="AcadNusx"/>
          <w:b/>
        </w:rPr>
        <w:t xml:space="preserve"> </w:t>
      </w:r>
      <w:proofErr w:type="spellStart"/>
      <w:r w:rsidRPr="00B22476">
        <w:rPr>
          <w:rFonts w:ascii="AcadNusx" w:hAnsi="AcadNusx"/>
          <w:b/>
        </w:rPr>
        <w:t>musikaluri</w:t>
      </w:r>
      <w:proofErr w:type="spellEnd"/>
      <w:r w:rsidRPr="00B22476">
        <w:rPr>
          <w:rFonts w:ascii="AcadNusx" w:hAnsi="AcadNusx"/>
          <w:b/>
        </w:rPr>
        <w:t xml:space="preserve"> </w:t>
      </w:r>
      <w:proofErr w:type="spellStart"/>
      <w:r w:rsidRPr="00B22476">
        <w:rPr>
          <w:rFonts w:ascii="AcadNusx" w:hAnsi="AcadNusx"/>
          <w:b/>
        </w:rPr>
        <w:t>notidan</w:t>
      </w:r>
      <w:proofErr w:type="spellEnd"/>
      <w:r w:rsidRPr="00B22476">
        <w:rPr>
          <w:rFonts w:ascii="AcadNusx" w:hAnsi="AcadNusx"/>
          <w:b/>
        </w:rPr>
        <w:t xml:space="preserve"> </w:t>
      </w:r>
      <w:proofErr w:type="spellStart"/>
      <w:r w:rsidRPr="00B22476">
        <w:rPr>
          <w:rFonts w:ascii="AcadNusx" w:hAnsi="AcadNusx"/>
          <w:b/>
        </w:rPr>
        <w:t>TiToeuli</w:t>
      </w:r>
      <w:proofErr w:type="spellEnd"/>
      <w:r w:rsidRPr="00B22476">
        <w:rPr>
          <w:rFonts w:ascii="AcadNusx" w:hAnsi="AcadNusx"/>
          <w:b/>
        </w:rPr>
        <w:t xml:space="preserve"> </w:t>
      </w:r>
      <w:proofErr w:type="spellStart"/>
      <w:r w:rsidRPr="00B22476">
        <w:rPr>
          <w:rFonts w:ascii="AcadNusx" w:hAnsi="AcadNusx"/>
          <w:b/>
        </w:rPr>
        <w:t>noti</w:t>
      </w:r>
      <w:proofErr w:type="spellEnd"/>
      <w:r w:rsidRPr="00B22476">
        <w:rPr>
          <w:rFonts w:ascii="AcadNusx" w:hAnsi="AcadNusx"/>
          <w:b/>
        </w:rPr>
        <w:t xml:space="preserve"> </w:t>
      </w:r>
      <w:proofErr w:type="spellStart"/>
      <w:r w:rsidRPr="00B22476">
        <w:rPr>
          <w:rFonts w:ascii="AcadNusx" w:hAnsi="AcadNusx"/>
          <w:b/>
        </w:rPr>
        <w:t>savaraudod</w:t>
      </w:r>
      <w:proofErr w:type="spellEnd"/>
      <w:r w:rsidRPr="00B22476">
        <w:rPr>
          <w:rFonts w:ascii="AcadNusx" w:hAnsi="AcadNusx"/>
          <w:b/>
        </w:rPr>
        <w:t xml:space="preserve"> </w:t>
      </w:r>
      <w:proofErr w:type="spellStart"/>
      <w:r w:rsidRPr="00B22476">
        <w:rPr>
          <w:rFonts w:ascii="AcadNusx" w:hAnsi="AcadNusx"/>
          <w:b/>
        </w:rPr>
        <w:t>erT</w:t>
      </w:r>
      <w:proofErr w:type="spellEnd"/>
      <w:r w:rsidRPr="00B22476">
        <w:rPr>
          <w:rFonts w:ascii="AcadNusx" w:hAnsi="AcadNusx"/>
          <w:b/>
        </w:rPr>
        <w:t xml:space="preserve"> </w:t>
      </w:r>
      <w:proofErr w:type="spellStart"/>
      <w:r w:rsidRPr="00B22476">
        <w:rPr>
          <w:rFonts w:ascii="AcadNusx" w:hAnsi="AcadNusx"/>
          <w:b/>
        </w:rPr>
        <w:t>nukleotids</w:t>
      </w:r>
      <w:proofErr w:type="spellEnd"/>
      <w:r w:rsidRPr="00B22476">
        <w:rPr>
          <w:rFonts w:ascii="AcadNusx" w:hAnsi="AcadNusx"/>
          <w:b/>
        </w:rPr>
        <w:t xml:space="preserve"> </w:t>
      </w:r>
      <w:proofErr w:type="spellStart"/>
      <w:r w:rsidRPr="00B22476">
        <w:rPr>
          <w:rFonts w:ascii="AcadNusx" w:hAnsi="AcadNusx"/>
          <w:b/>
        </w:rPr>
        <w:t>mainc</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moicavdes,rac</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erT</w:t>
      </w:r>
      <w:proofErr w:type="spellEnd"/>
      <w:r w:rsidRPr="00B22476">
        <w:rPr>
          <w:rFonts w:ascii="AcadNusx" w:hAnsi="AcadNusx"/>
          <w:b/>
        </w:rPr>
        <w:t xml:space="preserve"> </w:t>
      </w:r>
      <w:proofErr w:type="spellStart"/>
      <w:r w:rsidRPr="00B22476">
        <w:rPr>
          <w:rFonts w:ascii="AcadNusx" w:hAnsi="AcadNusx"/>
          <w:b/>
        </w:rPr>
        <w:t>niSans</w:t>
      </w:r>
      <w:proofErr w:type="spellEnd"/>
      <w:r w:rsidRPr="00B22476">
        <w:rPr>
          <w:rFonts w:ascii="AcadNusx" w:hAnsi="AcadNusx"/>
          <w:b/>
        </w:rPr>
        <w:t xml:space="preserve"> </w:t>
      </w:r>
      <w:proofErr w:type="spellStart"/>
      <w:r w:rsidRPr="00B22476">
        <w:rPr>
          <w:rFonts w:ascii="AcadNusx" w:hAnsi="AcadNusx"/>
          <w:b/>
        </w:rPr>
        <w:t>Seesabameba.meore</w:t>
      </w:r>
      <w:proofErr w:type="spellEnd"/>
      <w:r w:rsidRPr="00B22476">
        <w:rPr>
          <w:rFonts w:ascii="AcadNusx" w:hAnsi="AcadNusx"/>
          <w:b/>
        </w:rPr>
        <w:t xml:space="preserve"> </w:t>
      </w:r>
      <w:proofErr w:type="spellStart"/>
      <w:r w:rsidRPr="00B22476">
        <w:rPr>
          <w:rFonts w:ascii="AcadNusx" w:hAnsi="AcadNusx"/>
          <w:b/>
        </w:rPr>
        <w:lastRenderedPageBreak/>
        <w:t>noti</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meore</w:t>
      </w:r>
      <w:proofErr w:type="spellEnd"/>
      <w:r w:rsidRPr="00B22476">
        <w:rPr>
          <w:rFonts w:ascii="AcadNusx" w:hAnsi="AcadNusx"/>
          <w:b/>
        </w:rPr>
        <w:t xml:space="preserve"> </w:t>
      </w:r>
      <w:proofErr w:type="spellStart"/>
      <w:r w:rsidRPr="00B22476">
        <w:rPr>
          <w:rFonts w:ascii="AcadNusx" w:hAnsi="AcadNusx"/>
          <w:b/>
        </w:rPr>
        <w:t>komplementur</w:t>
      </w:r>
      <w:proofErr w:type="spellEnd"/>
      <w:r w:rsidRPr="00B22476">
        <w:rPr>
          <w:rFonts w:ascii="AcadNusx" w:hAnsi="AcadNusx"/>
          <w:b/>
        </w:rPr>
        <w:t xml:space="preserve"> </w:t>
      </w:r>
      <w:proofErr w:type="spellStart"/>
      <w:r w:rsidRPr="00B22476">
        <w:rPr>
          <w:rFonts w:ascii="AcadNusx" w:hAnsi="AcadNusx"/>
          <w:b/>
        </w:rPr>
        <w:t>nukleotids</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Seesatyvisebodes,rac</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meore</w:t>
      </w:r>
      <w:proofErr w:type="spellEnd"/>
      <w:r w:rsidRPr="00B22476">
        <w:rPr>
          <w:rFonts w:ascii="AcadNusx" w:hAnsi="AcadNusx"/>
          <w:b/>
        </w:rPr>
        <w:t xml:space="preserve"> </w:t>
      </w:r>
      <w:proofErr w:type="spellStart"/>
      <w:r w:rsidRPr="00B22476">
        <w:rPr>
          <w:rFonts w:ascii="AcadNusx" w:hAnsi="AcadNusx"/>
          <w:b/>
        </w:rPr>
        <w:t>niSans</w:t>
      </w:r>
      <w:proofErr w:type="spellEnd"/>
      <w:r w:rsidRPr="00B22476">
        <w:rPr>
          <w:rFonts w:ascii="AcadNusx" w:hAnsi="AcadNusx"/>
          <w:b/>
        </w:rPr>
        <w:t xml:space="preserve">. </w:t>
      </w:r>
      <w:proofErr w:type="spellStart"/>
      <w:proofErr w:type="gramStart"/>
      <w:r w:rsidRPr="00B22476">
        <w:rPr>
          <w:rFonts w:ascii="AcadNusx" w:hAnsi="AcadNusx"/>
          <w:b/>
        </w:rPr>
        <w:t>moicavs.ori</w:t>
      </w:r>
      <w:proofErr w:type="spellEnd"/>
      <w:r w:rsidRPr="00B22476">
        <w:rPr>
          <w:rFonts w:ascii="AcadNusx" w:hAnsi="AcadNusx"/>
          <w:b/>
        </w:rPr>
        <w:t xml:space="preserve">  </w:t>
      </w:r>
      <w:proofErr w:type="spellStart"/>
      <w:r w:rsidRPr="00B22476">
        <w:rPr>
          <w:rFonts w:ascii="AcadNusx" w:hAnsi="AcadNusx"/>
          <w:b/>
        </w:rPr>
        <w:t>komplementuri</w:t>
      </w:r>
      <w:proofErr w:type="spellEnd"/>
      <w:proofErr w:type="gramEnd"/>
      <w:r w:rsidRPr="00B22476">
        <w:rPr>
          <w:rFonts w:ascii="AcadNusx" w:hAnsi="AcadNusx"/>
          <w:b/>
        </w:rPr>
        <w:t xml:space="preserve"> </w:t>
      </w:r>
      <w:proofErr w:type="spellStart"/>
      <w:r w:rsidRPr="00B22476">
        <w:rPr>
          <w:rFonts w:ascii="AcadNusx" w:hAnsi="AcadNusx"/>
          <w:b/>
        </w:rPr>
        <w:t>nukleotidisagan</w:t>
      </w:r>
      <w:proofErr w:type="spellEnd"/>
      <w:r w:rsidRPr="00B22476">
        <w:rPr>
          <w:rFonts w:ascii="AcadNusx" w:hAnsi="AcadNusx"/>
          <w:b/>
        </w:rPr>
        <w:t xml:space="preserve"> </w:t>
      </w:r>
      <w:proofErr w:type="spellStart"/>
      <w:r w:rsidRPr="00B22476">
        <w:rPr>
          <w:rFonts w:ascii="AcadNusx" w:hAnsi="AcadNusx"/>
          <w:b/>
        </w:rPr>
        <w:t>Semdgari</w:t>
      </w:r>
      <w:proofErr w:type="spellEnd"/>
      <w:r w:rsidRPr="00B22476">
        <w:rPr>
          <w:rFonts w:ascii="AcadNusx" w:hAnsi="AcadNusx"/>
          <w:b/>
        </w:rPr>
        <w:t xml:space="preserve"> </w:t>
      </w:r>
      <w:proofErr w:type="spellStart"/>
      <w:r w:rsidRPr="00B22476">
        <w:rPr>
          <w:rFonts w:ascii="AcadNusx" w:hAnsi="AcadNusx"/>
          <w:b/>
        </w:rPr>
        <w:t>dnm</w:t>
      </w:r>
      <w:proofErr w:type="spellEnd"/>
      <w:r w:rsidRPr="00B22476">
        <w:rPr>
          <w:rFonts w:ascii="AcadNusx" w:hAnsi="AcadNusx"/>
          <w:b/>
        </w:rPr>
        <w:t xml:space="preserve">-is </w:t>
      </w:r>
      <w:proofErr w:type="spellStart"/>
      <w:r w:rsidRPr="00B22476">
        <w:rPr>
          <w:rFonts w:ascii="AcadNusx" w:hAnsi="AcadNusx"/>
          <w:b/>
        </w:rPr>
        <w:t>ubani</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erT</w:t>
      </w:r>
      <w:proofErr w:type="spellEnd"/>
      <w:r w:rsidRPr="00B22476">
        <w:rPr>
          <w:rFonts w:ascii="AcadNusx" w:hAnsi="AcadNusx"/>
          <w:b/>
        </w:rPr>
        <w:t xml:space="preserve"> </w:t>
      </w:r>
      <w:proofErr w:type="spellStart"/>
      <w:r w:rsidRPr="00B22476">
        <w:rPr>
          <w:rFonts w:ascii="AcadNusx" w:hAnsi="AcadNusx"/>
          <w:b/>
        </w:rPr>
        <w:t>erTeuls</w:t>
      </w:r>
      <w:proofErr w:type="spellEnd"/>
      <w:r w:rsidRPr="00B22476">
        <w:rPr>
          <w:rFonts w:ascii="AcadNusx" w:hAnsi="AcadNusx"/>
          <w:b/>
        </w:rPr>
        <w:t xml:space="preserve"> </w:t>
      </w:r>
      <w:proofErr w:type="spellStart"/>
      <w:r w:rsidRPr="00B22476">
        <w:rPr>
          <w:rFonts w:ascii="AcadNusx" w:hAnsi="AcadNusx"/>
          <w:b/>
        </w:rPr>
        <w:t>anu</w:t>
      </w:r>
      <w:proofErr w:type="spellEnd"/>
      <w:r w:rsidRPr="00B22476">
        <w:rPr>
          <w:rFonts w:ascii="AcadNusx" w:hAnsi="AcadNusx"/>
          <w:b/>
        </w:rPr>
        <w:t xml:space="preserve"> 1 </w:t>
      </w:r>
      <w:proofErr w:type="spellStart"/>
      <w:r w:rsidRPr="00B22476">
        <w:rPr>
          <w:rFonts w:ascii="AcadNusx" w:hAnsi="AcadNusx"/>
          <w:b/>
        </w:rPr>
        <w:t>biTs</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roofErr w:type="spellStart"/>
      <w:r w:rsidRPr="00B22476">
        <w:rPr>
          <w:rFonts w:ascii="Sylfaen" w:hAnsi="Sylfaen" w:cs="Sylfaen"/>
          <w:b/>
        </w:rPr>
        <w:t>ახალი</w:t>
      </w:r>
      <w:proofErr w:type="spellEnd"/>
      <w:r w:rsidRPr="00B22476">
        <w:rPr>
          <w:rFonts w:ascii="AcadNusx" w:hAnsi="AcadNusx"/>
          <w:b/>
        </w:rPr>
        <w:t xml:space="preserve"> </w:t>
      </w:r>
      <w:proofErr w:type="spellStart"/>
      <w:r w:rsidRPr="00B22476">
        <w:rPr>
          <w:rFonts w:ascii="Sylfaen" w:hAnsi="Sylfaen" w:cs="Sylfaen"/>
          <w:b/>
        </w:rPr>
        <w:t>აფეთქების</w:t>
      </w:r>
      <w:proofErr w:type="spellEnd"/>
      <w:r w:rsidRPr="00B22476">
        <w:rPr>
          <w:rFonts w:ascii="AcadNusx" w:hAnsi="AcadNusx"/>
          <w:b/>
        </w:rPr>
        <w:t xml:space="preserve"> </w:t>
      </w:r>
      <w:proofErr w:type="spellStart"/>
      <w:r w:rsidRPr="00B22476">
        <w:rPr>
          <w:rFonts w:ascii="Sylfaen" w:hAnsi="Sylfaen" w:cs="Sylfaen"/>
          <w:b/>
        </w:rPr>
        <w:t>მოლოდინში</w:t>
      </w:r>
      <w:proofErr w:type="spellEnd"/>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proofErr w:type="spellStart"/>
      <w:proofErr w:type="gramStart"/>
      <w:r w:rsidRPr="00B22476">
        <w:rPr>
          <w:rFonts w:ascii="AcadNusx" w:hAnsi="AcadNusx"/>
          <w:b/>
        </w:rPr>
        <w:t>moicavdes.aqedan</w:t>
      </w:r>
      <w:proofErr w:type="spellEnd"/>
      <w:proofErr w:type="gramEnd"/>
      <w:r w:rsidRPr="00B22476">
        <w:rPr>
          <w:rFonts w:ascii="AcadNusx" w:hAnsi="AcadNusx"/>
          <w:b/>
        </w:rPr>
        <w:t xml:space="preserve"> </w:t>
      </w:r>
      <w:proofErr w:type="spellStart"/>
      <w:r w:rsidRPr="00B22476">
        <w:rPr>
          <w:rFonts w:ascii="AcadNusx" w:hAnsi="AcadNusx"/>
          <w:b/>
        </w:rPr>
        <w:t>gamomdinare</w:t>
      </w:r>
      <w:proofErr w:type="spellEnd"/>
      <w:r w:rsidRPr="00B22476">
        <w:rPr>
          <w:rFonts w:ascii="AcadNusx" w:hAnsi="AcadNusx"/>
          <w:b/>
        </w:rPr>
        <w:t xml:space="preserve"> “</w:t>
      </w:r>
      <w:proofErr w:type="spellStart"/>
      <w:r w:rsidRPr="00B22476">
        <w:rPr>
          <w:rFonts w:ascii="AcadNusx" w:hAnsi="AcadNusx"/>
          <w:b/>
        </w:rPr>
        <w:t>musikaluri</w:t>
      </w:r>
      <w:proofErr w:type="spellEnd"/>
      <w:r w:rsidRPr="00B22476">
        <w:rPr>
          <w:rFonts w:ascii="AcadNusx" w:hAnsi="AcadNusx"/>
          <w:b/>
        </w:rPr>
        <w:t xml:space="preserve">” </w:t>
      </w:r>
      <w:proofErr w:type="spellStart"/>
      <w:r w:rsidRPr="00B22476">
        <w:rPr>
          <w:rFonts w:ascii="AcadNusx" w:hAnsi="AcadNusx"/>
          <w:b/>
        </w:rPr>
        <w:t>kodis</w:t>
      </w:r>
      <w:proofErr w:type="spellEnd"/>
      <w:r w:rsidRPr="00B22476">
        <w:rPr>
          <w:rFonts w:ascii="AcadNusx" w:hAnsi="AcadNusx"/>
          <w:b/>
        </w:rPr>
        <w:t xml:space="preserve"> </w:t>
      </w:r>
      <w:proofErr w:type="spellStart"/>
      <w:r w:rsidRPr="00B22476">
        <w:rPr>
          <w:rFonts w:ascii="AcadNusx" w:hAnsi="AcadNusx"/>
          <w:b/>
        </w:rPr>
        <w:t>meSveobiT</w:t>
      </w:r>
      <w:proofErr w:type="spellEnd"/>
      <w:r w:rsidRPr="00B22476">
        <w:rPr>
          <w:rFonts w:ascii="AcadNusx" w:hAnsi="AcadNusx"/>
          <w:b/>
        </w:rPr>
        <w:t xml:space="preserve"> </w:t>
      </w:r>
      <w:proofErr w:type="spellStart"/>
      <w:r w:rsidRPr="00B22476">
        <w:rPr>
          <w:rFonts w:ascii="AcadNusx" w:hAnsi="AcadNusx"/>
          <w:b/>
        </w:rPr>
        <w:t>Sesanaxi</w:t>
      </w:r>
      <w:proofErr w:type="spellEnd"/>
      <w:r w:rsidRPr="00B22476">
        <w:rPr>
          <w:rFonts w:ascii="AcadNusx" w:hAnsi="AcadNusx"/>
          <w:b/>
        </w:rPr>
        <w:t xml:space="preserve"> </w:t>
      </w:r>
      <w:proofErr w:type="spellStart"/>
      <w:r w:rsidRPr="00B22476">
        <w:rPr>
          <w:rFonts w:ascii="AcadNusx" w:hAnsi="AcadNusx"/>
          <w:b/>
        </w:rPr>
        <w:t>informacia</w:t>
      </w:r>
      <w:proofErr w:type="spellEnd"/>
      <w:r w:rsidRPr="00B22476">
        <w:rPr>
          <w:rFonts w:ascii="AcadNusx" w:hAnsi="AcadNusx"/>
          <w:b/>
        </w:rPr>
        <w:t xml:space="preserve"> </w:t>
      </w:r>
      <w:proofErr w:type="spellStart"/>
      <w:r w:rsidRPr="00B22476">
        <w:rPr>
          <w:rFonts w:ascii="AcadNusx" w:hAnsi="AcadNusx"/>
          <w:b/>
        </w:rPr>
        <w:t>zemoTaRniSnuli</w:t>
      </w:r>
      <w:proofErr w:type="spellEnd"/>
      <w:r w:rsidRPr="00B22476">
        <w:rPr>
          <w:rFonts w:ascii="AcadNusx" w:hAnsi="AcadNusx"/>
          <w:b/>
        </w:rPr>
        <w:t xml:space="preserve"> </w:t>
      </w:r>
      <w:proofErr w:type="spellStart"/>
      <w:r w:rsidRPr="00B22476">
        <w:rPr>
          <w:rFonts w:ascii="AcadNusx" w:hAnsi="AcadNusx"/>
          <w:b/>
        </w:rPr>
        <w:t>formulis</w:t>
      </w:r>
      <w:proofErr w:type="spellEnd"/>
      <w:r w:rsidRPr="00B22476">
        <w:rPr>
          <w:rFonts w:ascii="AcadNusx" w:hAnsi="AcadNusx"/>
          <w:b/>
        </w:rPr>
        <w:t xml:space="preserve"> </w:t>
      </w:r>
      <w:proofErr w:type="spellStart"/>
      <w:r w:rsidRPr="00B22476">
        <w:rPr>
          <w:rFonts w:ascii="AcadNusx" w:hAnsi="AcadNusx"/>
          <w:b/>
        </w:rPr>
        <w:t>meSveobiT</w:t>
      </w:r>
      <w:proofErr w:type="spellEnd"/>
      <w:r w:rsidRPr="00B22476">
        <w:rPr>
          <w:rFonts w:ascii="AcadNusx" w:hAnsi="AcadNusx"/>
          <w:b/>
        </w:rPr>
        <w:t xml:space="preserve"> </w:t>
      </w:r>
      <w:proofErr w:type="spellStart"/>
      <w:r w:rsidRPr="00B22476">
        <w:rPr>
          <w:rFonts w:ascii="AcadNusx" w:hAnsi="AcadNusx"/>
          <w:b/>
        </w:rPr>
        <w:t>gamoTvlisas</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Seesabamebebodes</w:t>
      </w:r>
      <w:proofErr w:type="spellEnd"/>
      <w:r w:rsidRPr="00B22476">
        <w:rPr>
          <w:rFonts w:ascii="AcadNusx" w:hAnsi="AcadNusx"/>
          <w:b/>
        </w:rPr>
        <w:t xml:space="preserve"> </w:t>
      </w:r>
      <w:proofErr w:type="spellStart"/>
      <w:r w:rsidRPr="00B22476">
        <w:rPr>
          <w:rFonts w:ascii="AcadNusx" w:hAnsi="AcadNusx"/>
          <w:b/>
        </w:rPr>
        <w:t>Semdeg</w:t>
      </w:r>
      <w:proofErr w:type="spellEnd"/>
      <w:r w:rsidRPr="00B22476">
        <w:rPr>
          <w:rFonts w:ascii="AcadNusx" w:hAnsi="AcadNusx"/>
          <w:b/>
        </w:rPr>
        <w:t xml:space="preserve"> </w:t>
      </w:r>
      <w:proofErr w:type="spellStart"/>
      <w:r w:rsidRPr="00B22476">
        <w:rPr>
          <w:rFonts w:ascii="AcadNusx" w:hAnsi="AcadNusx"/>
          <w:b/>
        </w:rPr>
        <w:t>sidides</w:t>
      </w:r>
      <w:proofErr w:type="spellEnd"/>
      <w:r w:rsidRPr="00B22476">
        <w:rPr>
          <w:rFonts w:ascii="AcadNusx" w:hAnsi="AcadNusx"/>
          <w:b/>
        </w:rPr>
        <w:t xml:space="preserve"> I =N.B/M = 6.10.9nX1b:2n=3.10.9biTi.es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ufro</w:t>
      </w:r>
      <w:proofErr w:type="spellEnd"/>
      <w:r w:rsidRPr="00B22476">
        <w:rPr>
          <w:rFonts w:ascii="AcadNusx" w:hAnsi="AcadNusx"/>
          <w:b/>
        </w:rPr>
        <w:t xml:space="preserve"> </w:t>
      </w:r>
      <w:proofErr w:type="spellStart"/>
      <w:r w:rsidRPr="00B22476">
        <w:rPr>
          <w:rFonts w:ascii="AcadNusx" w:hAnsi="AcadNusx"/>
          <w:b/>
        </w:rPr>
        <w:t>metia</w:t>
      </w:r>
      <w:proofErr w:type="spellEnd"/>
      <w:r w:rsidRPr="00B22476">
        <w:rPr>
          <w:rFonts w:ascii="AcadNusx" w:hAnsi="AcadNusx"/>
          <w:b/>
        </w:rPr>
        <w:t xml:space="preserve"> </w:t>
      </w:r>
      <w:proofErr w:type="spellStart"/>
      <w:r w:rsidRPr="00B22476">
        <w:rPr>
          <w:rFonts w:ascii="AcadNusx" w:hAnsi="AcadNusx"/>
          <w:b/>
        </w:rPr>
        <w:t>vidre</w:t>
      </w:r>
      <w:proofErr w:type="spellEnd"/>
      <w:r w:rsidRPr="00B22476">
        <w:rPr>
          <w:rFonts w:ascii="AcadNusx" w:hAnsi="AcadNusx"/>
          <w:b/>
        </w:rPr>
        <w:t xml:space="preserve"> “</w:t>
      </w:r>
      <w:proofErr w:type="spellStart"/>
      <w:r w:rsidRPr="00B22476">
        <w:rPr>
          <w:rFonts w:ascii="AcadNusx" w:hAnsi="AcadNusx"/>
          <w:b/>
        </w:rPr>
        <w:t>cilis</w:t>
      </w:r>
      <w:proofErr w:type="spellEnd"/>
      <w:r w:rsidRPr="00B22476">
        <w:rPr>
          <w:rFonts w:ascii="AcadNusx" w:hAnsi="AcadNusx"/>
          <w:b/>
        </w:rPr>
        <w:t xml:space="preserve"> </w:t>
      </w:r>
      <w:proofErr w:type="spellStart"/>
      <w:r w:rsidRPr="00B22476">
        <w:rPr>
          <w:rFonts w:ascii="AcadNusx" w:hAnsi="AcadNusx"/>
          <w:b/>
        </w:rPr>
        <w:t>sinTezis</w:t>
      </w:r>
      <w:proofErr w:type="spellEnd"/>
      <w:r w:rsidRPr="00B22476">
        <w:rPr>
          <w:rFonts w:ascii="AcadNusx" w:hAnsi="AcadNusx"/>
          <w:b/>
        </w:rPr>
        <w:t xml:space="preserve">” </w:t>
      </w:r>
      <w:proofErr w:type="spellStart"/>
      <w:r w:rsidRPr="00B22476">
        <w:rPr>
          <w:rFonts w:ascii="AcadNusx" w:hAnsi="AcadNusx"/>
          <w:b/>
        </w:rPr>
        <w:t>kodis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Senaxuli</w:t>
      </w:r>
      <w:proofErr w:type="spellEnd"/>
      <w:r w:rsidRPr="00B22476">
        <w:rPr>
          <w:rFonts w:ascii="AcadNusx" w:hAnsi="AcadNusx"/>
          <w:b/>
        </w:rPr>
        <w:t xml:space="preserve"> </w:t>
      </w:r>
      <w:proofErr w:type="spellStart"/>
      <w:r w:rsidRPr="00B22476">
        <w:rPr>
          <w:rFonts w:ascii="AcadNusx" w:hAnsi="AcadNusx"/>
          <w:b/>
        </w:rPr>
        <w:t>informacia,Tumca</w:t>
      </w:r>
      <w:proofErr w:type="spellEnd"/>
      <w:r w:rsidRPr="00B22476">
        <w:rPr>
          <w:rFonts w:ascii="AcadNusx" w:hAnsi="AcadNusx"/>
          <w:b/>
        </w:rPr>
        <w:t xml:space="preserve"> </w:t>
      </w:r>
      <w:proofErr w:type="spellStart"/>
      <w:r w:rsidRPr="00B22476">
        <w:rPr>
          <w:rFonts w:ascii="AcadNusx" w:hAnsi="AcadNusx"/>
          <w:b/>
        </w:rPr>
        <w:t>aseve</w:t>
      </w:r>
      <w:proofErr w:type="spellEnd"/>
      <w:r w:rsidRPr="00B22476">
        <w:rPr>
          <w:rFonts w:ascii="AcadNusx" w:hAnsi="AcadNusx"/>
          <w:b/>
        </w:rPr>
        <w:t xml:space="preserve"> </w:t>
      </w:r>
      <w:proofErr w:type="spellStart"/>
      <w:r w:rsidRPr="00B22476">
        <w:rPr>
          <w:rFonts w:ascii="AcadNusx" w:hAnsi="AcadNusx"/>
          <w:b/>
        </w:rPr>
        <w:t>sagrZnoblad</w:t>
      </w:r>
      <w:proofErr w:type="spellEnd"/>
      <w:r w:rsidRPr="00B22476">
        <w:rPr>
          <w:rFonts w:ascii="AcadNusx" w:hAnsi="AcadNusx"/>
          <w:b/>
        </w:rPr>
        <w:t xml:space="preserve"> </w:t>
      </w:r>
      <w:proofErr w:type="spellStart"/>
      <w:r w:rsidRPr="00B22476">
        <w:rPr>
          <w:rFonts w:ascii="AcadNusx" w:hAnsi="AcadNusx"/>
          <w:b/>
        </w:rPr>
        <w:t>CamorCeba</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mTeli</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sidides</w:t>
      </w:r>
      <w:proofErr w:type="spellEnd"/>
      <w:r w:rsidRPr="00B22476">
        <w:rPr>
          <w:rFonts w:ascii="AcadNusx" w:hAnsi="AcadNusx"/>
          <w:b/>
        </w:rPr>
        <w:t xml:space="preserve">. </w:t>
      </w:r>
      <w:proofErr w:type="spellStart"/>
      <w:r w:rsidRPr="00B22476">
        <w:rPr>
          <w:rFonts w:ascii="AcadNusx" w:hAnsi="AcadNusx"/>
          <w:b/>
        </w:rPr>
        <w:t>amitom</w:t>
      </w:r>
      <w:proofErr w:type="spellEnd"/>
      <w:r w:rsidRPr="00B22476">
        <w:rPr>
          <w:rFonts w:ascii="AcadNusx" w:hAnsi="AcadNusx"/>
          <w:b/>
        </w:rPr>
        <w:t xml:space="preserve"> </w:t>
      </w:r>
      <w:proofErr w:type="spellStart"/>
      <w:r w:rsidRPr="00B22476">
        <w:rPr>
          <w:rFonts w:ascii="AcadNusx" w:hAnsi="AcadNusx"/>
          <w:b/>
        </w:rPr>
        <w:t>dnm</w:t>
      </w:r>
      <w:proofErr w:type="spellEnd"/>
      <w:r w:rsidRPr="00B22476">
        <w:rPr>
          <w:rFonts w:ascii="AcadNusx" w:hAnsi="AcadNusx"/>
          <w:b/>
        </w:rPr>
        <w:t xml:space="preserve">-Si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kodirebis</w:t>
      </w:r>
      <w:proofErr w:type="spellEnd"/>
      <w:r w:rsidRPr="00B22476">
        <w:rPr>
          <w:rFonts w:ascii="AcadNusx" w:hAnsi="AcadNusx"/>
          <w:b/>
        </w:rPr>
        <w:t xml:space="preserve"> es </w:t>
      </w:r>
      <w:proofErr w:type="spellStart"/>
      <w:r w:rsidRPr="00B22476">
        <w:rPr>
          <w:rFonts w:ascii="AcadNusx" w:hAnsi="AcadNusx"/>
          <w:b/>
        </w:rPr>
        <w:t>procesi</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aseve</w:t>
      </w:r>
      <w:proofErr w:type="spellEnd"/>
      <w:r w:rsidRPr="00B22476">
        <w:rPr>
          <w:rFonts w:ascii="AcadNusx" w:hAnsi="AcadNusx"/>
          <w:b/>
        </w:rPr>
        <w:t xml:space="preserve"> </w:t>
      </w:r>
      <w:proofErr w:type="spellStart"/>
      <w:r w:rsidRPr="00B22476">
        <w:rPr>
          <w:rFonts w:ascii="AcadNusx" w:hAnsi="AcadNusx"/>
          <w:b/>
        </w:rPr>
        <w:t>xorcieldebodes</w:t>
      </w:r>
      <w:proofErr w:type="spellEnd"/>
      <w:r w:rsidRPr="00B22476">
        <w:rPr>
          <w:rFonts w:ascii="AcadNusx" w:hAnsi="AcadNusx"/>
          <w:b/>
        </w:rPr>
        <w:t xml:space="preserve"> </w:t>
      </w:r>
      <w:proofErr w:type="spellStart"/>
      <w:r w:rsidRPr="00B22476">
        <w:rPr>
          <w:rFonts w:ascii="AcadNusx" w:hAnsi="AcadNusx"/>
          <w:b/>
        </w:rPr>
        <w:t>romelime</w:t>
      </w:r>
      <w:proofErr w:type="spellEnd"/>
      <w:r w:rsidRPr="00B22476">
        <w:rPr>
          <w:rFonts w:ascii="AcadNusx" w:hAnsi="AcadNusx"/>
          <w:b/>
        </w:rPr>
        <w:t xml:space="preserve"> </w:t>
      </w:r>
      <w:proofErr w:type="spellStart"/>
      <w:r w:rsidRPr="00B22476">
        <w:rPr>
          <w:rFonts w:ascii="AcadNusx" w:hAnsi="AcadNusx"/>
          <w:b/>
        </w:rPr>
        <w:t>anbanis</w:t>
      </w:r>
      <w:proofErr w:type="spellEnd"/>
      <w:r w:rsidRPr="00B22476">
        <w:rPr>
          <w:rFonts w:ascii="AcadNusx" w:hAnsi="AcadNusx"/>
          <w:b/>
        </w:rPr>
        <w:t xml:space="preserve"> </w:t>
      </w:r>
      <w:proofErr w:type="spellStart"/>
      <w:r w:rsidRPr="00B22476">
        <w:rPr>
          <w:rFonts w:ascii="AcadNusx" w:hAnsi="AcadNusx"/>
          <w:b/>
        </w:rPr>
        <w:t>asoebisagan</w:t>
      </w:r>
      <w:proofErr w:type="spellEnd"/>
      <w:r w:rsidRPr="00B22476">
        <w:rPr>
          <w:rFonts w:ascii="AcadNusx" w:hAnsi="AcadNusx"/>
          <w:b/>
        </w:rPr>
        <w:t xml:space="preserve"> </w:t>
      </w:r>
      <w:proofErr w:type="spellStart"/>
      <w:r w:rsidRPr="00B22476">
        <w:rPr>
          <w:rFonts w:ascii="AcadNusx" w:hAnsi="AcadNusx"/>
          <w:b/>
        </w:rPr>
        <w:t>Semdgari</w:t>
      </w:r>
      <w:proofErr w:type="spellEnd"/>
      <w:r w:rsidRPr="00B22476">
        <w:rPr>
          <w:rFonts w:ascii="AcadNusx" w:hAnsi="AcadNusx"/>
          <w:b/>
        </w:rPr>
        <w:t xml:space="preserve"> </w:t>
      </w:r>
      <w:proofErr w:type="spellStart"/>
      <w:r w:rsidRPr="00B22476">
        <w:rPr>
          <w:rFonts w:ascii="AcadNusx" w:hAnsi="AcadNusx"/>
          <w:b/>
        </w:rPr>
        <w:t>sityvebis</w:t>
      </w:r>
      <w:proofErr w:type="spellEnd"/>
      <w:r w:rsidRPr="00B22476">
        <w:rPr>
          <w:rFonts w:ascii="AcadNusx" w:hAnsi="AcadNusx"/>
          <w:b/>
        </w:rPr>
        <w:t xml:space="preserve"> </w:t>
      </w:r>
      <w:proofErr w:type="spellStart"/>
      <w:r w:rsidRPr="00B22476">
        <w:rPr>
          <w:rFonts w:ascii="AcadNusx" w:hAnsi="AcadNusx"/>
          <w:b/>
        </w:rPr>
        <w:t>meSveobiTac</w:t>
      </w:r>
      <w:proofErr w:type="spellEnd"/>
      <w:r w:rsidRPr="00B22476">
        <w:rPr>
          <w:rFonts w:ascii="AcadNusx" w:hAnsi="AcadNusx"/>
          <w:b/>
        </w:rPr>
        <w:t xml:space="preserve"> </w:t>
      </w:r>
      <w:proofErr w:type="spellStart"/>
      <w:r w:rsidRPr="00B22476">
        <w:rPr>
          <w:rFonts w:ascii="AcadNusx" w:hAnsi="AcadNusx"/>
          <w:b/>
        </w:rPr>
        <w:t>ki.axla</w:t>
      </w:r>
      <w:proofErr w:type="spellEnd"/>
      <w:r w:rsidRPr="00B22476">
        <w:rPr>
          <w:rFonts w:ascii="AcadNusx" w:hAnsi="AcadNusx"/>
          <w:b/>
        </w:rPr>
        <w:t xml:space="preserve"> Tu </w:t>
      </w:r>
      <w:proofErr w:type="spellStart"/>
      <w:r w:rsidRPr="00B22476">
        <w:rPr>
          <w:rFonts w:ascii="AcadNusx" w:hAnsi="AcadNusx"/>
          <w:b/>
        </w:rPr>
        <w:t>gaviTvaliswinebT,rom</w:t>
      </w:r>
      <w:proofErr w:type="spellEnd"/>
      <w:r w:rsidRPr="00B22476">
        <w:rPr>
          <w:rFonts w:ascii="AcadNusx" w:hAnsi="AcadNusx"/>
          <w:b/>
        </w:rPr>
        <w:t xml:space="preserve"> </w:t>
      </w:r>
      <w:proofErr w:type="spellStart"/>
      <w:r w:rsidRPr="00B22476">
        <w:rPr>
          <w:rFonts w:ascii="AcadNusx" w:hAnsi="AcadNusx"/>
          <w:b/>
        </w:rPr>
        <w:t>msoflios</w:t>
      </w:r>
      <w:proofErr w:type="spellEnd"/>
      <w:r w:rsidRPr="00B22476">
        <w:rPr>
          <w:rFonts w:ascii="AcadNusx" w:hAnsi="AcadNusx"/>
          <w:b/>
        </w:rPr>
        <w:t xml:space="preserve"> </w:t>
      </w:r>
      <w:proofErr w:type="spellStart"/>
      <w:r w:rsidRPr="00B22476">
        <w:rPr>
          <w:rFonts w:ascii="AcadNusx" w:hAnsi="AcadNusx"/>
          <w:b/>
        </w:rPr>
        <w:t>enaTa</w:t>
      </w:r>
      <w:proofErr w:type="spellEnd"/>
      <w:r w:rsidRPr="00B22476">
        <w:rPr>
          <w:rFonts w:ascii="AcadNusx" w:hAnsi="AcadNusx"/>
          <w:b/>
        </w:rPr>
        <w:t xml:space="preserve"> </w:t>
      </w:r>
      <w:proofErr w:type="spellStart"/>
      <w:r w:rsidRPr="00B22476">
        <w:rPr>
          <w:rFonts w:ascii="AcadNusx" w:hAnsi="AcadNusx"/>
          <w:b/>
        </w:rPr>
        <w:t>umetesoba</w:t>
      </w:r>
      <w:proofErr w:type="spellEnd"/>
      <w:r w:rsidRPr="00B22476">
        <w:rPr>
          <w:rFonts w:ascii="AcadNusx" w:hAnsi="AcadNusx"/>
          <w:b/>
        </w:rPr>
        <w:t xml:space="preserve"> </w:t>
      </w:r>
      <w:proofErr w:type="spellStart"/>
      <w:r w:rsidRPr="00B22476">
        <w:rPr>
          <w:rFonts w:ascii="AcadNusx" w:hAnsi="AcadNusx"/>
          <w:b/>
        </w:rPr>
        <w:t>yvelaze</w:t>
      </w:r>
      <w:proofErr w:type="spellEnd"/>
      <w:r w:rsidRPr="00B22476">
        <w:rPr>
          <w:rFonts w:ascii="AcadNusx" w:hAnsi="AcadNusx"/>
          <w:b/>
        </w:rPr>
        <w:t xml:space="preserve"> </w:t>
      </w:r>
      <w:proofErr w:type="spellStart"/>
      <w:r w:rsidRPr="00B22476">
        <w:rPr>
          <w:rFonts w:ascii="AcadNusx" w:hAnsi="AcadNusx"/>
          <w:b/>
        </w:rPr>
        <w:t>didi</w:t>
      </w:r>
      <w:proofErr w:type="spellEnd"/>
      <w:r w:rsidRPr="00B22476">
        <w:rPr>
          <w:rFonts w:ascii="AcadNusx" w:hAnsi="AcadNusx"/>
          <w:b/>
        </w:rPr>
        <w:t xml:space="preserve"> </w:t>
      </w:r>
      <w:proofErr w:type="spellStart"/>
      <w:r w:rsidRPr="00B22476">
        <w:rPr>
          <w:rFonts w:ascii="AcadNusx" w:hAnsi="AcadNusx"/>
          <w:b/>
        </w:rPr>
        <w:t>sixSiriT</w:t>
      </w:r>
      <w:proofErr w:type="spellEnd"/>
      <w:r w:rsidRPr="00B22476">
        <w:rPr>
          <w:rFonts w:ascii="AcadNusx" w:hAnsi="AcadNusx"/>
          <w:b/>
        </w:rPr>
        <w:t xml:space="preserve"> </w:t>
      </w:r>
      <w:proofErr w:type="spellStart"/>
      <w:r w:rsidRPr="00B22476">
        <w:rPr>
          <w:rFonts w:ascii="AcadNusx" w:hAnsi="AcadNusx"/>
          <w:b/>
        </w:rPr>
        <w:t>etyoba</w:t>
      </w:r>
      <w:proofErr w:type="spellEnd"/>
      <w:r w:rsidRPr="00B22476">
        <w:rPr>
          <w:rFonts w:ascii="AcadNusx" w:hAnsi="AcadNusx"/>
          <w:b/>
        </w:rPr>
        <w:t xml:space="preserve"> 5 </w:t>
      </w:r>
      <w:proofErr w:type="spellStart"/>
      <w:r w:rsidRPr="00B22476">
        <w:rPr>
          <w:rFonts w:ascii="AcadNusx" w:hAnsi="AcadNusx"/>
          <w:b/>
        </w:rPr>
        <w:t>asoani</w:t>
      </w:r>
      <w:proofErr w:type="spellEnd"/>
      <w:r w:rsidRPr="00B22476">
        <w:rPr>
          <w:rFonts w:ascii="AcadNusx" w:hAnsi="AcadNusx"/>
          <w:b/>
        </w:rPr>
        <w:t xml:space="preserve"> </w:t>
      </w:r>
      <w:proofErr w:type="spellStart"/>
      <w:r w:rsidRPr="00B22476">
        <w:rPr>
          <w:rFonts w:ascii="AcadNusx" w:hAnsi="AcadNusx"/>
          <w:b/>
        </w:rPr>
        <w:t>fuZes</w:t>
      </w:r>
      <w:proofErr w:type="spellEnd"/>
      <w:r w:rsidRPr="00B22476">
        <w:rPr>
          <w:rFonts w:ascii="AcadNusx" w:hAnsi="AcadNusx"/>
          <w:b/>
        </w:rPr>
        <w:t xml:space="preserve"> </w:t>
      </w:r>
      <w:proofErr w:type="spellStart"/>
      <w:r w:rsidRPr="00B22476">
        <w:rPr>
          <w:rFonts w:ascii="AcadNusx" w:hAnsi="AcadNusx"/>
          <w:b/>
        </w:rPr>
        <w:t>mqone</w:t>
      </w:r>
      <w:proofErr w:type="spellEnd"/>
      <w:r w:rsidRPr="00B22476">
        <w:rPr>
          <w:rFonts w:ascii="AcadNusx" w:hAnsi="AcadNusx"/>
          <w:b/>
        </w:rPr>
        <w:t xml:space="preserve"> </w:t>
      </w:r>
      <w:proofErr w:type="spellStart"/>
      <w:r w:rsidRPr="00B22476">
        <w:rPr>
          <w:rFonts w:ascii="AcadNusx" w:hAnsi="AcadNusx"/>
          <w:b/>
        </w:rPr>
        <w:t>sityvebs</w:t>
      </w:r>
      <w:proofErr w:type="spellEnd"/>
      <w:r w:rsidRPr="00B22476">
        <w:rPr>
          <w:rFonts w:ascii="AcadNusx" w:hAnsi="AcadNusx"/>
          <w:b/>
        </w:rPr>
        <w:t xml:space="preserve"> </w:t>
      </w:r>
      <w:proofErr w:type="spellStart"/>
      <w:r w:rsidRPr="00B22476">
        <w:rPr>
          <w:rFonts w:ascii="AcadNusx" w:hAnsi="AcadNusx"/>
          <w:b/>
        </w:rPr>
        <w:t>Seicavs,maSin</w:t>
      </w:r>
      <w:proofErr w:type="spellEnd"/>
      <w:r w:rsidRPr="00B22476">
        <w:rPr>
          <w:rFonts w:ascii="AcadNusx" w:hAnsi="AcadNusx"/>
          <w:b/>
        </w:rPr>
        <w:t xml:space="preserve"> </w:t>
      </w:r>
      <w:proofErr w:type="spellStart"/>
      <w:r w:rsidRPr="00B22476">
        <w:rPr>
          <w:rFonts w:ascii="AcadNusx" w:hAnsi="AcadNusx"/>
          <w:b/>
        </w:rPr>
        <w:t>determinirebis</w:t>
      </w:r>
      <w:proofErr w:type="spellEnd"/>
      <w:r w:rsidRPr="00B22476">
        <w:rPr>
          <w:rFonts w:ascii="AcadNusx" w:hAnsi="AcadNusx"/>
          <w:b/>
        </w:rPr>
        <w:t xml:space="preserve"> </w:t>
      </w:r>
      <w:proofErr w:type="spellStart"/>
      <w:r w:rsidRPr="00B22476">
        <w:rPr>
          <w:rFonts w:ascii="AcadNusx" w:hAnsi="AcadNusx"/>
          <w:b/>
        </w:rPr>
        <w:t>erTeulad</w:t>
      </w:r>
      <w:proofErr w:type="spellEnd"/>
      <w:r w:rsidRPr="00B22476">
        <w:rPr>
          <w:rFonts w:ascii="AcadNusx" w:hAnsi="AcadNusx"/>
          <w:b/>
        </w:rPr>
        <w:t xml:space="preserve"> </w:t>
      </w:r>
      <w:proofErr w:type="spellStart"/>
      <w:r w:rsidRPr="00B22476">
        <w:rPr>
          <w:rFonts w:ascii="AcadNusx" w:hAnsi="AcadNusx"/>
          <w:b/>
        </w:rPr>
        <w:t>dnm</w:t>
      </w:r>
      <w:proofErr w:type="spellEnd"/>
      <w:r w:rsidRPr="00B22476">
        <w:rPr>
          <w:rFonts w:ascii="AcadNusx" w:hAnsi="AcadNusx"/>
          <w:b/>
        </w:rPr>
        <w:t xml:space="preserve">-is 5 </w:t>
      </w:r>
      <w:proofErr w:type="spellStart"/>
      <w:r w:rsidRPr="00B22476">
        <w:rPr>
          <w:rFonts w:ascii="AcadNusx" w:hAnsi="AcadNusx"/>
          <w:b/>
        </w:rPr>
        <w:t>nukleotidisgan</w:t>
      </w:r>
      <w:proofErr w:type="spellEnd"/>
      <w:r w:rsidRPr="00B22476">
        <w:rPr>
          <w:rFonts w:ascii="AcadNusx" w:hAnsi="AcadNusx"/>
          <w:b/>
        </w:rPr>
        <w:t xml:space="preserve"> </w:t>
      </w:r>
      <w:proofErr w:type="spellStart"/>
      <w:r w:rsidRPr="00B22476">
        <w:rPr>
          <w:rFonts w:ascii="AcadNusx" w:hAnsi="AcadNusx"/>
          <w:b/>
        </w:rPr>
        <w:t>Semdgari</w:t>
      </w:r>
      <w:proofErr w:type="spellEnd"/>
      <w:r w:rsidRPr="00B22476">
        <w:rPr>
          <w:rFonts w:ascii="AcadNusx" w:hAnsi="AcadNusx"/>
          <w:b/>
        </w:rPr>
        <w:t xml:space="preserve"> </w:t>
      </w:r>
      <w:proofErr w:type="spellStart"/>
      <w:r w:rsidRPr="00B22476">
        <w:rPr>
          <w:rFonts w:ascii="AcadNusx" w:hAnsi="AcadNusx"/>
          <w:b/>
        </w:rPr>
        <w:t>ubani</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miviCnioT.aqedan</w:t>
      </w:r>
      <w:proofErr w:type="spellEnd"/>
      <w:r w:rsidRPr="00B22476">
        <w:rPr>
          <w:rFonts w:ascii="AcadNusx" w:hAnsi="AcadNusx"/>
          <w:b/>
        </w:rPr>
        <w:t xml:space="preserve"> </w:t>
      </w:r>
      <w:proofErr w:type="spellStart"/>
      <w:r w:rsidRPr="00B22476">
        <w:rPr>
          <w:rFonts w:ascii="AcadNusx" w:hAnsi="AcadNusx"/>
          <w:b/>
        </w:rPr>
        <w:t>erT</w:t>
      </w:r>
      <w:proofErr w:type="spellEnd"/>
      <w:r w:rsidRPr="00B22476">
        <w:rPr>
          <w:rFonts w:ascii="AcadNusx" w:hAnsi="AcadNusx"/>
          <w:b/>
        </w:rPr>
        <w:t xml:space="preserve"> </w:t>
      </w:r>
      <w:proofErr w:type="spellStart"/>
      <w:r w:rsidRPr="00B22476">
        <w:rPr>
          <w:rFonts w:ascii="AcadNusx" w:hAnsi="AcadNusx"/>
          <w:b/>
        </w:rPr>
        <w:t>sityvas</w:t>
      </w:r>
      <w:proofErr w:type="spellEnd"/>
      <w:r w:rsidRPr="00B22476">
        <w:rPr>
          <w:rFonts w:ascii="AcadNusx" w:hAnsi="AcadNusx"/>
          <w:b/>
        </w:rPr>
        <w:t xml:space="preserve">  da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erT</w:t>
      </w:r>
      <w:proofErr w:type="spellEnd"/>
      <w:r w:rsidRPr="00B22476">
        <w:rPr>
          <w:rFonts w:ascii="AcadNusx" w:hAnsi="AcadNusx"/>
          <w:b/>
        </w:rPr>
        <w:t xml:space="preserve"> </w:t>
      </w:r>
      <w:proofErr w:type="spellStart"/>
      <w:r w:rsidRPr="00B22476">
        <w:rPr>
          <w:rFonts w:ascii="AcadNusx" w:hAnsi="AcadNusx"/>
          <w:b/>
        </w:rPr>
        <w:t>niSans</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pirveli</w:t>
      </w:r>
      <w:proofErr w:type="spellEnd"/>
      <w:r w:rsidRPr="00B22476">
        <w:rPr>
          <w:rFonts w:ascii="AcadNusx" w:hAnsi="AcadNusx"/>
          <w:b/>
        </w:rPr>
        <w:t xml:space="preserve"> 5 </w:t>
      </w:r>
      <w:proofErr w:type="spellStart"/>
      <w:r w:rsidRPr="00B22476">
        <w:rPr>
          <w:rFonts w:ascii="AcadNusx" w:hAnsi="AcadNusx"/>
          <w:b/>
        </w:rPr>
        <w:t>nukleotidi</w:t>
      </w:r>
      <w:proofErr w:type="spellEnd"/>
      <w:r w:rsidRPr="00B22476">
        <w:rPr>
          <w:rFonts w:ascii="AcadNusx" w:hAnsi="AcadNusx"/>
          <w:b/>
        </w:rPr>
        <w:t xml:space="preserve"> </w:t>
      </w:r>
      <w:proofErr w:type="spellStart"/>
      <w:r w:rsidRPr="00B22476">
        <w:rPr>
          <w:rFonts w:ascii="AcadNusx" w:hAnsi="AcadNusx"/>
          <w:b/>
        </w:rPr>
        <w:t>Seesabamebodes.meore</w:t>
      </w:r>
      <w:proofErr w:type="spellEnd"/>
      <w:r w:rsidRPr="00B22476">
        <w:rPr>
          <w:rFonts w:ascii="AcadNusx" w:hAnsi="AcadNusx"/>
          <w:b/>
        </w:rPr>
        <w:t xml:space="preserve"> </w:t>
      </w:r>
      <w:proofErr w:type="spellStart"/>
      <w:r w:rsidRPr="00B22476">
        <w:rPr>
          <w:rFonts w:ascii="AcadNusx" w:hAnsi="AcadNusx"/>
          <w:b/>
        </w:rPr>
        <w:t>sityvas</w:t>
      </w:r>
      <w:proofErr w:type="spellEnd"/>
      <w:r w:rsidRPr="00B22476">
        <w:rPr>
          <w:rFonts w:ascii="AcadNusx" w:hAnsi="AcadNusx"/>
          <w:b/>
        </w:rPr>
        <w:t xml:space="preserve"> da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meore</w:t>
      </w:r>
      <w:proofErr w:type="spellEnd"/>
      <w:r w:rsidRPr="00B22476">
        <w:rPr>
          <w:rFonts w:ascii="AcadNusx" w:hAnsi="AcadNusx"/>
          <w:b/>
        </w:rPr>
        <w:t xml:space="preserve"> </w:t>
      </w:r>
      <w:proofErr w:type="spellStart"/>
      <w:r w:rsidRPr="00B22476">
        <w:rPr>
          <w:rFonts w:ascii="AcadNusx" w:hAnsi="AcadNusx"/>
          <w:b/>
        </w:rPr>
        <w:t>niSans</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momdevno</w:t>
      </w:r>
      <w:proofErr w:type="spellEnd"/>
      <w:r w:rsidRPr="00B22476">
        <w:rPr>
          <w:rFonts w:ascii="AcadNusx" w:hAnsi="AcadNusx"/>
          <w:b/>
        </w:rPr>
        <w:t xml:space="preserve"> 5 </w:t>
      </w:r>
      <w:proofErr w:type="spellStart"/>
      <w:r w:rsidRPr="00B22476">
        <w:rPr>
          <w:rFonts w:ascii="AcadNusx" w:hAnsi="AcadNusx"/>
          <w:b/>
        </w:rPr>
        <w:t>nukleotidi.ase</w:t>
      </w:r>
      <w:proofErr w:type="spellEnd"/>
      <w:r w:rsidRPr="00B22476">
        <w:rPr>
          <w:rFonts w:ascii="AcadNusx" w:hAnsi="AcadNusx"/>
          <w:b/>
        </w:rPr>
        <w:t xml:space="preserve"> </w:t>
      </w:r>
      <w:proofErr w:type="spellStart"/>
      <w:r w:rsidRPr="00B22476">
        <w:rPr>
          <w:rFonts w:ascii="AcadNusx" w:hAnsi="AcadNusx"/>
          <w:b/>
        </w:rPr>
        <w:t>rom,am</w:t>
      </w:r>
      <w:proofErr w:type="spellEnd"/>
      <w:r w:rsidRPr="00B22476">
        <w:rPr>
          <w:rFonts w:ascii="AcadNusx" w:hAnsi="AcadNusx"/>
          <w:b/>
        </w:rPr>
        <w:t xml:space="preserve"> </w:t>
      </w:r>
      <w:proofErr w:type="spellStart"/>
      <w:r w:rsidRPr="00B22476">
        <w:rPr>
          <w:rFonts w:ascii="AcadNusx" w:hAnsi="AcadNusx"/>
          <w:b/>
        </w:rPr>
        <w:t>kodiT</w:t>
      </w:r>
      <w:proofErr w:type="spellEnd"/>
      <w:r w:rsidRPr="00B22476">
        <w:rPr>
          <w:rFonts w:ascii="AcadNusx" w:hAnsi="AcadNusx"/>
          <w:b/>
        </w:rPr>
        <w:t xml:space="preserve"> </w:t>
      </w:r>
      <w:proofErr w:type="spellStart"/>
      <w:r w:rsidRPr="00B22476">
        <w:rPr>
          <w:rFonts w:ascii="AcadNusx" w:hAnsi="AcadNusx"/>
          <w:b/>
        </w:rPr>
        <w:t>Senaxuli</w:t>
      </w:r>
      <w:proofErr w:type="spellEnd"/>
      <w:r w:rsidRPr="00B22476">
        <w:rPr>
          <w:rFonts w:ascii="AcadNusx" w:hAnsi="AcadNusx"/>
          <w:b/>
        </w:rPr>
        <w:t xml:space="preserve"> </w:t>
      </w:r>
      <w:proofErr w:type="spellStart"/>
      <w:r w:rsidRPr="00B22476">
        <w:rPr>
          <w:rFonts w:ascii="AcadNusx" w:hAnsi="AcadNusx"/>
          <w:b/>
        </w:rPr>
        <w:t>informacia</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Seesabamebodes</w:t>
      </w:r>
      <w:proofErr w:type="spellEnd"/>
      <w:r w:rsidRPr="00B22476">
        <w:rPr>
          <w:rFonts w:ascii="AcadNusx" w:hAnsi="AcadNusx"/>
          <w:b/>
        </w:rPr>
        <w:t xml:space="preserve"> </w:t>
      </w:r>
      <w:proofErr w:type="spellStart"/>
      <w:r w:rsidRPr="00B22476">
        <w:rPr>
          <w:rFonts w:ascii="AcadNusx" w:hAnsi="AcadNusx"/>
          <w:b/>
        </w:rPr>
        <w:t>Semdeg</w:t>
      </w:r>
      <w:proofErr w:type="spellEnd"/>
      <w:r w:rsidRPr="00B22476">
        <w:rPr>
          <w:rFonts w:ascii="AcadNusx" w:hAnsi="AcadNusx"/>
          <w:b/>
        </w:rPr>
        <w:t xml:space="preserve"> </w:t>
      </w:r>
      <w:proofErr w:type="spellStart"/>
      <w:r w:rsidRPr="00B22476">
        <w:rPr>
          <w:rFonts w:ascii="AcadNusx" w:hAnsi="AcadNusx"/>
          <w:b/>
        </w:rPr>
        <w:t>sidides:I</w:t>
      </w:r>
      <w:proofErr w:type="spellEnd"/>
      <w:r w:rsidRPr="00B22476">
        <w:rPr>
          <w:rFonts w:ascii="AcadNusx" w:hAnsi="AcadNusx"/>
          <w:b/>
        </w:rPr>
        <w:t xml:space="preserve">= N.B/M =6.10.9nX1b:10n=0,6.10.9biTi.es </w:t>
      </w:r>
      <w:proofErr w:type="spellStart"/>
      <w:r w:rsidRPr="00B22476">
        <w:rPr>
          <w:rFonts w:ascii="AcadNusx" w:hAnsi="AcadNusx"/>
          <w:b/>
        </w:rPr>
        <w:t>naklebia</w:t>
      </w:r>
      <w:proofErr w:type="spellEnd"/>
      <w:r w:rsidRPr="00B22476">
        <w:rPr>
          <w:rFonts w:ascii="AcadNusx" w:hAnsi="AcadNusx"/>
          <w:b/>
        </w:rPr>
        <w:t xml:space="preserve"> </w:t>
      </w:r>
      <w:proofErr w:type="spellStart"/>
      <w:r w:rsidRPr="00B22476">
        <w:rPr>
          <w:rFonts w:ascii="AcadNusx" w:hAnsi="AcadNusx"/>
          <w:b/>
        </w:rPr>
        <w:t>musikaluri</w:t>
      </w:r>
      <w:proofErr w:type="spellEnd"/>
      <w:r w:rsidRPr="00B22476">
        <w:rPr>
          <w:rFonts w:ascii="AcadNusx" w:hAnsi="AcadNusx"/>
          <w:b/>
        </w:rPr>
        <w:t xml:space="preserve"> </w:t>
      </w:r>
      <w:proofErr w:type="spellStart"/>
      <w:r w:rsidRPr="00B22476">
        <w:rPr>
          <w:rFonts w:ascii="AcadNusx" w:hAnsi="AcadNusx"/>
          <w:b/>
        </w:rPr>
        <w:t>notebis</w:t>
      </w:r>
      <w:proofErr w:type="spellEnd"/>
      <w:r w:rsidRPr="00B22476">
        <w:rPr>
          <w:rFonts w:ascii="AcadNusx" w:hAnsi="AcadNusx"/>
          <w:b/>
        </w:rPr>
        <w:t xml:space="preserve"> </w:t>
      </w:r>
      <w:proofErr w:type="spellStart"/>
      <w:r w:rsidRPr="00B22476">
        <w:rPr>
          <w:rFonts w:ascii="AcadNusx" w:hAnsi="AcadNusx"/>
          <w:b/>
        </w:rPr>
        <w:t>meSveobiT</w:t>
      </w:r>
      <w:proofErr w:type="spellEnd"/>
      <w:r w:rsidRPr="00B22476">
        <w:rPr>
          <w:rFonts w:ascii="AcadNusx" w:hAnsi="AcadNusx"/>
          <w:b/>
        </w:rPr>
        <w:t xml:space="preserve"> </w:t>
      </w:r>
      <w:proofErr w:type="spellStart"/>
      <w:r w:rsidRPr="00B22476">
        <w:rPr>
          <w:rFonts w:ascii="AcadNusx" w:hAnsi="AcadNusx"/>
          <w:b/>
        </w:rPr>
        <w:t>Senaxul</w:t>
      </w:r>
      <w:proofErr w:type="spellEnd"/>
      <w:r w:rsidRPr="00B22476">
        <w:rPr>
          <w:rFonts w:ascii="AcadNusx" w:hAnsi="AcadNusx"/>
          <w:b/>
        </w:rPr>
        <w:t xml:space="preserve"> </w:t>
      </w:r>
      <w:proofErr w:type="spellStart"/>
      <w:r w:rsidRPr="00B22476">
        <w:rPr>
          <w:rFonts w:ascii="AcadNusx" w:hAnsi="AcadNusx"/>
          <w:b/>
        </w:rPr>
        <w:t>informaciasTan</w:t>
      </w:r>
      <w:proofErr w:type="spellEnd"/>
      <w:r w:rsidRPr="00B22476">
        <w:rPr>
          <w:rFonts w:ascii="AcadNusx" w:hAnsi="AcadNusx"/>
          <w:b/>
        </w:rPr>
        <w:t xml:space="preserve"> da </w:t>
      </w:r>
      <w:proofErr w:type="spellStart"/>
      <w:r w:rsidRPr="00B22476">
        <w:rPr>
          <w:rFonts w:ascii="AcadNusx" w:hAnsi="AcadNusx"/>
          <w:b/>
        </w:rPr>
        <w:t>metia</w:t>
      </w:r>
      <w:proofErr w:type="spellEnd"/>
      <w:r w:rsidRPr="00B22476">
        <w:rPr>
          <w:rFonts w:ascii="AcadNusx" w:hAnsi="AcadNusx"/>
          <w:b/>
        </w:rPr>
        <w:t xml:space="preserve"> “</w:t>
      </w:r>
      <w:proofErr w:type="spellStart"/>
      <w:r w:rsidRPr="00B22476">
        <w:rPr>
          <w:rFonts w:ascii="AcadNusx" w:hAnsi="AcadNusx"/>
          <w:b/>
        </w:rPr>
        <w:t>cilis</w:t>
      </w:r>
      <w:proofErr w:type="spellEnd"/>
      <w:r w:rsidRPr="00B22476">
        <w:rPr>
          <w:rFonts w:ascii="AcadNusx" w:hAnsi="AcadNusx"/>
          <w:b/>
        </w:rPr>
        <w:t xml:space="preserve"> </w:t>
      </w:r>
      <w:proofErr w:type="spellStart"/>
      <w:r w:rsidRPr="00B22476">
        <w:rPr>
          <w:rFonts w:ascii="AcadNusx" w:hAnsi="AcadNusx"/>
          <w:b/>
        </w:rPr>
        <w:t>sinTezis</w:t>
      </w:r>
      <w:proofErr w:type="spellEnd"/>
      <w:r w:rsidRPr="00B22476">
        <w:rPr>
          <w:rFonts w:ascii="AcadNusx" w:hAnsi="AcadNusx"/>
          <w:b/>
        </w:rPr>
        <w:t xml:space="preserve">” </w:t>
      </w:r>
      <w:proofErr w:type="spellStart"/>
      <w:r w:rsidRPr="00B22476">
        <w:rPr>
          <w:rFonts w:ascii="AcadNusx" w:hAnsi="AcadNusx"/>
          <w:b/>
        </w:rPr>
        <w:t>kodis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Senaxul</w:t>
      </w:r>
      <w:proofErr w:type="spellEnd"/>
      <w:r w:rsidRPr="00B22476">
        <w:rPr>
          <w:rFonts w:ascii="AcadNusx" w:hAnsi="AcadNusx"/>
          <w:b/>
        </w:rPr>
        <w:t xml:space="preserve"> </w:t>
      </w:r>
      <w:proofErr w:type="spellStart"/>
      <w:r w:rsidRPr="00B22476">
        <w:rPr>
          <w:rFonts w:ascii="AcadNusx" w:hAnsi="AcadNusx"/>
          <w:b/>
        </w:rPr>
        <w:t>informaciasTan</w:t>
      </w:r>
      <w:proofErr w:type="spellEnd"/>
      <w:r w:rsidRPr="00B22476">
        <w:rPr>
          <w:rFonts w:ascii="AcadNusx" w:hAnsi="AcadNusx"/>
          <w:b/>
        </w:rPr>
        <w:t xml:space="preserve"> </w:t>
      </w:r>
      <w:proofErr w:type="spellStart"/>
      <w:r w:rsidRPr="00B22476">
        <w:rPr>
          <w:rFonts w:ascii="AcadNusx" w:hAnsi="AcadNusx"/>
          <w:b/>
        </w:rPr>
        <w:t>SedarebiT,magram</w:t>
      </w:r>
      <w:proofErr w:type="spellEnd"/>
      <w:r w:rsidRPr="00B22476">
        <w:rPr>
          <w:rFonts w:ascii="AcadNusx" w:hAnsi="AcadNusx"/>
          <w:b/>
        </w:rPr>
        <w:t xml:space="preserve"> </w:t>
      </w:r>
      <w:proofErr w:type="spellStart"/>
      <w:r w:rsidRPr="00B22476">
        <w:rPr>
          <w:rFonts w:ascii="AcadNusx" w:hAnsi="AcadNusx"/>
          <w:b/>
        </w:rPr>
        <w:t>aseve</w:t>
      </w:r>
      <w:proofErr w:type="spellEnd"/>
      <w:r w:rsidRPr="00B22476">
        <w:rPr>
          <w:rFonts w:ascii="AcadNusx" w:hAnsi="AcadNusx"/>
          <w:b/>
        </w:rPr>
        <w:t xml:space="preserve"> </w:t>
      </w:r>
      <w:proofErr w:type="spellStart"/>
      <w:r w:rsidRPr="00B22476">
        <w:rPr>
          <w:rFonts w:ascii="AcadNusx" w:hAnsi="AcadNusx"/>
          <w:b/>
        </w:rPr>
        <w:t>sagrZnoblad</w:t>
      </w:r>
      <w:proofErr w:type="spellEnd"/>
      <w:r w:rsidRPr="00B22476">
        <w:rPr>
          <w:rFonts w:ascii="AcadNusx" w:hAnsi="AcadNusx"/>
          <w:b/>
        </w:rPr>
        <w:t xml:space="preserve"> </w:t>
      </w:r>
      <w:proofErr w:type="spellStart"/>
      <w:r w:rsidRPr="00B22476">
        <w:rPr>
          <w:rFonts w:ascii="AcadNusx" w:hAnsi="AcadNusx"/>
          <w:b/>
        </w:rPr>
        <w:t>CamorCeba</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mTeli</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sidides.aqedan</w:t>
      </w:r>
      <w:proofErr w:type="spellEnd"/>
      <w:r w:rsidRPr="00B22476">
        <w:rPr>
          <w:rFonts w:ascii="AcadNusx" w:hAnsi="AcadNusx"/>
          <w:b/>
        </w:rPr>
        <w:t xml:space="preserve"> </w:t>
      </w:r>
      <w:proofErr w:type="spellStart"/>
      <w:r w:rsidRPr="00B22476">
        <w:rPr>
          <w:rFonts w:ascii="AcadNusx" w:hAnsi="AcadNusx"/>
          <w:b/>
        </w:rPr>
        <w:t>gamomdinare</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srulad</w:t>
      </w:r>
      <w:proofErr w:type="spellEnd"/>
      <w:r w:rsidRPr="00B22476">
        <w:rPr>
          <w:rFonts w:ascii="AcadNusx" w:hAnsi="AcadNusx"/>
          <w:b/>
        </w:rPr>
        <w:t xml:space="preserve"> </w:t>
      </w:r>
      <w:proofErr w:type="spellStart"/>
      <w:r w:rsidRPr="00B22476">
        <w:rPr>
          <w:rFonts w:ascii="AcadNusx" w:hAnsi="AcadNusx"/>
          <w:b/>
        </w:rPr>
        <w:t>Senaxvis</w:t>
      </w:r>
      <w:proofErr w:type="spellEnd"/>
      <w:r w:rsidRPr="00B22476">
        <w:rPr>
          <w:rFonts w:ascii="AcadNusx" w:hAnsi="AcadNusx"/>
          <w:b/>
        </w:rPr>
        <w:t xml:space="preserve"> </w:t>
      </w:r>
      <w:proofErr w:type="spellStart"/>
      <w:r w:rsidRPr="00B22476">
        <w:rPr>
          <w:rFonts w:ascii="AcadNusx" w:hAnsi="AcadNusx"/>
          <w:b/>
        </w:rPr>
        <w:t>TvalsazrisiT</w:t>
      </w:r>
      <w:proofErr w:type="spellEnd"/>
      <w:r w:rsidRPr="00B22476">
        <w:rPr>
          <w:rFonts w:ascii="AcadNusx" w:hAnsi="AcadNusx"/>
          <w:b/>
        </w:rPr>
        <w:t xml:space="preserve"> am </w:t>
      </w:r>
      <w:proofErr w:type="spellStart"/>
      <w:r w:rsidRPr="00B22476">
        <w:rPr>
          <w:rFonts w:ascii="AcadNusx" w:hAnsi="AcadNusx"/>
          <w:b/>
        </w:rPr>
        <w:t>kodis</w:t>
      </w:r>
      <w:proofErr w:type="spellEnd"/>
      <w:r w:rsidRPr="00B22476">
        <w:rPr>
          <w:rFonts w:ascii="AcadNusx" w:hAnsi="AcadNusx"/>
          <w:b/>
        </w:rPr>
        <w:t xml:space="preserve"> </w:t>
      </w:r>
      <w:proofErr w:type="spellStart"/>
      <w:r w:rsidRPr="00B22476">
        <w:rPr>
          <w:rFonts w:ascii="AcadNusx" w:hAnsi="AcadNusx"/>
          <w:b/>
        </w:rPr>
        <w:t>SesaZleblobebic</w:t>
      </w:r>
      <w:proofErr w:type="spellEnd"/>
      <w:r w:rsidRPr="00B22476">
        <w:rPr>
          <w:rFonts w:ascii="AcadNusx" w:hAnsi="AcadNusx"/>
          <w:b/>
        </w:rPr>
        <w:t xml:space="preserve"> </w:t>
      </w:r>
      <w:proofErr w:type="spellStart"/>
      <w:r w:rsidRPr="00B22476">
        <w:rPr>
          <w:rFonts w:ascii="AcadNusx" w:hAnsi="AcadNusx"/>
          <w:b/>
        </w:rPr>
        <w:t>SezRuduli</w:t>
      </w:r>
      <w:proofErr w:type="spellEnd"/>
      <w:r w:rsidRPr="00B22476">
        <w:rPr>
          <w:rFonts w:ascii="AcadNusx" w:hAnsi="AcadNusx"/>
          <w:b/>
        </w:rPr>
        <w:t xml:space="preserve"> Cans. es </w:t>
      </w:r>
      <w:proofErr w:type="spellStart"/>
      <w:r w:rsidRPr="00B22476">
        <w:rPr>
          <w:rFonts w:ascii="AcadNusx" w:hAnsi="AcadNusx"/>
          <w:b/>
        </w:rPr>
        <w:t>saZiebeli</w:t>
      </w:r>
      <w:proofErr w:type="spellEnd"/>
      <w:r w:rsidRPr="00B22476">
        <w:rPr>
          <w:rFonts w:ascii="AcadNusx" w:hAnsi="AcadNusx"/>
          <w:b/>
        </w:rPr>
        <w:t xml:space="preserve"> </w:t>
      </w:r>
      <w:proofErr w:type="spellStart"/>
      <w:r w:rsidRPr="00B22476">
        <w:rPr>
          <w:rFonts w:ascii="AcadNusx" w:hAnsi="AcadNusx"/>
          <w:b/>
        </w:rPr>
        <w:t>kodi</w:t>
      </w:r>
      <w:proofErr w:type="spellEnd"/>
      <w:r w:rsidRPr="00B22476">
        <w:rPr>
          <w:rFonts w:ascii="AcadNusx" w:hAnsi="AcadNusx"/>
          <w:b/>
        </w:rPr>
        <w:t xml:space="preserve"> </w:t>
      </w:r>
      <w:proofErr w:type="spellStart"/>
      <w:r w:rsidRPr="00B22476">
        <w:rPr>
          <w:rFonts w:ascii="AcadNusx" w:hAnsi="AcadNusx"/>
          <w:b/>
        </w:rPr>
        <w:t>aseve</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eleqtronis</w:t>
      </w:r>
      <w:proofErr w:type="spellEnd"/>
      <w:r w:rsidRPr="00B22476">
        <w:rPr>
          <w:rFonts w:ascii="AcadNusx" w:hAnsi="AcadNusx"/>
          <w:b/>
        </w:rPr>
        <w:t xml:space="preserve"> spins </w:t>
      </w:r>
      <w:proofErr w:type="spellStart"/>
      <w:r w:rsidRPr="00B22476">
        <w:rPr>
          <w:rFonts w:ascii="AcadNusx" w:hAnsi="AcadNusx"/>
          <w:b/>
        </w:rPr>
        <w:t>Seesabamebodes.amgvari</w:t>
      </w:r>
      <w:proofErr w:type="spellEnd"/>
      <w:r w:rsidRPr="00B22476">
        <w:rPr>
          <w:rFonts w:ascii="AcadNusx" w:hAnsi="AcadNusx"/>
          <w:b/>
        </w:rPr>
        <w:t xml:space="preserve"> </w:t>
      </w:r>
      <w:proofErr w:type="spellStart"/>
      <w:r w:rsidRPr="00B22476">
        <w:rPr>
          <w:rFonts w:ascii="AcadNusx" w:hAnsi="AcadNusx"/>
          <w:b/>
        </w:rPr>
        <w:t>kodis</w:t>
      </w:r>
      <w:proofErr w:type="spellEnd"/>
      <w:r w:rsidRPr="00B22476">
        <w:rPr>
          <w:rFonts w:ascii="AcadNusx" w:hAnsi="AcadNusx"/>
          <w:b/>
        </w:rPr>
        <w:t xml:space="preserve"> </w:t>
      </w:r>
      <w:proofErr w:type="spellStart"/>
      <w:r w:rsidRPr="00B22476">
        <w:rPr>
          <w:rFonts w:ascii="AcadNusx" w:hAnsi="AcadNusx"/>
          <w:b/>
        </w:rPr>
        <w:t>muSaobisas</w:t>
      </w:r>
      <w:proofErr w:type="spellEnd"/>
      <w:r w:rsidRPr="00B22476">
        <w:rPr>
          <w:rFonts w:ascii="AcadNusx" w:hAnsi="AcadNusx"/>
          <w:b/>
        </w:rPr>
        <w:t xml:space="preserve"> </w:t>
      </w:r>
      <w:proofErr w:type="spellStart"/>
      <w:r w:rsidRPr="00B22476">
        <w:rPr>
          <w:rFonts w:ascii="AcadNusx" w:hAnsi="AcadNusx"/>
          <w:b/>
        </w:rPr>
        <w:t>determinirebis</w:t>
      </w:r>
      <w:proofErr w:type="spellEnd"/>
      <w:r w:rsidRPr="00B22476">
        <w:rPr>
          <w:rFonts w:ascii="AcadNusx" w:hAnsi="AcadNusx"/>
          <w:b/>
        </w:rPr>
        <w:t xml:space="preserve"> </w:t>
      </w:r>
      <w:proofErr w:type="spellStart"/>
      <w:r w:rsidRPr="00B22476">
        <w:rPr>
          <w:rFonts w:ascii="AcadNusx" w:hAnsi="AcadNusx"/>
          <w:b/>
        </w:rPr>
        <w:t>erT</w:t>
      </w:r>
      <w:proofErr w:type="spellEnd"/>
      <w:r w:rsidRPr="00B22476">
        <w:rPr>
          <w:rFonts w:ascii="AcadNusx" w:hAnsi="AcadNusx"/>
          <w:b/>
        </w:rPr>
        <w:t xml:space="preserve"> </w:t>
      </w:r>
      <w:proofErr w:type="spellStart"/>
      <w:r w:rsidRPr="00B22476">
        <w:rPr>
          <w:rFonts w:ascii="AcadNusx" w:hAnsi="AcadNusx"/>
          <w:b/>
        </w:rPr>
        <w:t>niSans</w:t>
      </w:r>
      <w:proofErr w:type="spellEnd"/>
      <w:r w:rsidRPr="00B22476">
        <w:rPr>
          <w:rFonts w:ascii="AcadNusx" w:hAnsi="AcadNusx"/>
          <w:b/>
        </w:rPr>
        <w:t xml:space="preserve">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eleqtronis</w:t>
      </w:r>
      <w:proofErr w:type="spellEnd"/>
      <w:r w:rsidRPr="00B22476">
        <w:rPr>
          <w:rFonts w:ascii="AcadNusx" w:hAnsi="AcadNusx"/>
          <w:b/>
        </w:rPr>
        <w:t xml:space="preserve"> </w:t>
      </w:r>
      <w:proofErr w:type="spellStart"/>
      <w:r w:rsidRPr="00B22476">
        <w:rPr>
          <w:rFonts w:ascii="AcadNusx" w:hAnsi="AcadNusx"/>
          <w:b/>
        </w:rPr>
        <w:t>spini</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warmoadgendes,xolo</w:t>
      </w:r>
      <w:proofErr w:type="spellEnd"/>
      <w:r w:rsidRPr="00B22476">
        <w:rPr>
          <w:rFonts w:ascii="AcadNusx" w:hAnsi="AcadNusx"/>
          <w:b/>
        </w:rPr>
        <w:t xml:space="preserve"> </w:t>
      </w:r>
      <w:proofErr w:type="spellStart"/>
      <w:r w:rsidRPr="00B22476">
        <w:rPr>
          <w:rFonts w:ascii="AcadNusx" w:hAnsi="AcadNusx"/>
          <w:b/>
        </w:rPr>
        <w:t>meore</w:t>
      </w:r>
      <w:proofErr w:type="spellEnd"/>
      <w:r w:rsidRPr="00B22476">
        <w:rPr>
          <w:rFonts w:ascii="AcadNusx" w:hAnsi="AcadNusx"/>
          <w:b/>
        </w:rPr>
        <w:t xml:space="preserve"> </w:t>
      </w:r>
      <w:proofErr w:type="spellStart"/>
      <w:r w:rsidRPr="00B22476">
        <w:rPr>
          <w:rFonts w:ascii="AcadNusx" w:hAnsi="AcadNusx"/>
          <w:b/>
        </w:rPr>
        <w:t>niSans-meore</w:t>
      </w:r>
      <w:proofErr w:type="spellEnd"/>
      <w:r w:rsidRPr="00B22476">
        <w:rPr>
          <w:rFonts w:ascii="AcadNusx" w:hAnsi="AcadNusx"/>
          <w:b/>
        </w:rPr>
        <w:t xml:space="preserve"> </w:t>
      </w:r>
      <w:proofErr w:type="spellStart"/>
      <w:r w:rsidRPr="00B22476">
        <w:rPr>
          <w:rFonts w:ascii="AcadNusx" w:hAnsi="AcadNusx"/>
          <w:b/>
        </w:rPr>
        <w:t>eleqtronis</w:t>
      </w:r>
      <w:proofErr w:type="spellEnd"/>
      <w:r w:rsidRPr="00B22476">
        <w:rPr>
          <w:rFonts w:ascii="AcadNusx" w:hAnsi="AcadNusx"/>
          <w:b/>
        </w:rPr>
        <w:t xml:space="preserve"> </w:t>
      </w:r>
      <w:proofErr w:type="spellStart"/>
      <w:r w:rsidRPr="00B22476">
        <w:rPr>
          <w:rFonts w:ascii="AcadNusx" w:hAnsi="AcadNusx"/>
          <w:b/>
        </w:rPr>
        <w:t>spini,orive</w:t>
      </w:r>
      <w:proofErr w:type="spellEnd"/>
      <w:r w:rsidRPr="00B22476">
        <w:rPr>
          <w:rFonts w:ascii="AcadNusx" w:hAnsi="AcadNusx"/>
          <w:b/>
        </w:rPr>
        <w:t xml:space="preserve"> </w:t>
      </w:r>
      <w:proofErr w:type="spellStart"/>
      <w:r w:rsidRPr="00B22476">
        <w:rPr>
          <w:rFonts w:ascii="AcadNusx" w:hAnsi="AcadNusx"/>
          <w:b/>
        </w:rPr>
        <w:t>eleqtronis</w:t>
      </w:r>
      <w:proofErr w:type="spellEnd"/>
      <w:r w:rsidRPr="00B22476">
        <w:rPr>
          <w:rFonts w:ascii="AcadNusx" w:hAnsi="AcadNusx"/>
          <w:b/>
        </w:rPr>
        <w:t xml:space="preserve"> </w:t>
      </w:r>
      <w:proofErr w:type="spellStart"/>
      <w:r w:rsidRPr="00B22476">
        <w:rPr>
          <w:rFonts w:ascii="AcadNusx" w:hAnsi="AcadNusx"/>
          <w:b/>
        </w:rPr>
        <w:t>spini</w:t>
      </w:r>
      <w:proofErr w:type="spellEnd"/>
      <w:r w:rsidRPr="00B22476">
        <w:rPr>
          <w:rFonts w:ascii="AcadNusx" w:hAnsi="AcadNusx"/>
          <w:b/>
        </w:rPr>
        <w:t xml:space="preserve"> </w:t>
      </w:r>
      <w:proofErr w:type="spellStart"/>
      <w:r w:rsidRPr="00B22476">
        <w:rPr>
          <w:rFonts w:ascii="AcadNusx" w:hAnsi="AcadNusx"/>
          <w:b/>
        </w:rPr>
        <w:t>erTad</w:t>
      </w:r>
      <w:proofErr w:type="spellEnd"/>
      <w:r w:rsidRPr="00B22476">
        <w:rPr>
          <w:rFonts w:ascii="AcadNusx" w:hAnsi="AcadNusx"/>
          <w:b/>
        </w:rPr>
        <w:t xml:space="preserve">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erT</w:t>
      </w:r>
      <w:proofErr w:type="spellEnd"/>
      <w:r w:rsidRPr="00B22476">
        <w:rPr>
          <w:rFonts w:ascii="AcadNusx" w:hAnsi="AcadNusx"/>
          <w:b/>
        </w:rPr>
        <w:t xml:space="preserve"> </w:t>
      </w:r>
      <w:proofErr w:type="spellStart"/>
      <w:r w:rsidRPr="00B22476">
        <w:rPr>
          <w:rFonts w:ascii="AcadNusx" w:hAnsi="AcadNusx"/>
          <w:b/>
        </w:rPr>
        <w:t>erTeuls</w:t>
      </w:r>
      <w:proofErr w:type="spellEnd"/>
      <w:r w:rsidRPr="00B22476">
        <w:rPr>
          <w:rFonts w:ascii="AcadNusx" w:hAnsi="AcadNusx"/>
          <w:b/>
        </w:rPr>
        <w:t xml:space="preserve"> </w:t>
      </w:r>
      <w:proofErr w:type="spellStart"/>
      <w:r w:rsidRPr="00B22476">
        <w:rPr>
          <w:rFonts w:ascii="AcadNusx" w:hAnsi="AcadNusx"/>
          <w:b/>
        </w:rPr>
        <w:t>anu</w:t>
      </w:r>
      <w:proofErr w:type="spellEnd"/>
      <w:r w:rsidRPr="00B22476">
        <w:rPr>
          <w:rFonts w:ascii="AcadNusx" w:hAnsi="AcadNusx"/>
          <w:b/>
        </w:rPr>
        <w:t xml:space="preserve"> 1 </w:t>
      </w:r>
      <w:proofErr w:type="spellStart"/>
      <w:r w:rsidRPr="00B22476">
        <w:rPr>
          <w:rFonts w:ascii="AcadNusx" w:hAnsi="AcadNusx"/>
          <w:b/>
        </w:rPr>
        <w:t>biTs</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Seesabamebodes.eleqtronebis</w:t>
      </w:r>
      <w:proofErr w:type="spellEnd"/>
      <w:r w:rsidRPr="00B22476">
        <w:rPr>
          <w:rFonts w:ascii="AcadNusx" w:hAnsi="AcadNusx"/>
          <w:b/>
        </w:rPr>
        <w:t xml:space="preserve"> </w:t>
      </w:r>
      <w:proofErr w:type="spellStart"/>
      <w:r w:rsidRPr="00B22476">
        <w:rPr>
          <w:rFonts w:ascii="AcadNusx" w:hAnsi="AcadNusx"/>
          <w:b/>
        </w:rPr>
        <w:t>raodenoba</w:t>
      </w:r>
      <w:proofErr w:type="spellEnd"/>
      <w:r w:rsidRPr="00B22476">
        <w:rPr>
          <w:rFonts w:ascii="AcadNusx" w:hAnsi="AcadNusx"/>
          <w:b/>
        </w:rPr>
        <w:t xml:space="preserve"> </w:t>
      </w:r>
      <w:proofErr w:type="spellStart"/>
      <w:r w:rsidRPr="00B22476">
        <w:rPr>
          <w:rFonts w:ascii="AcadNusx" w:hAnsi="AcadNusx"/>
          <w:b/>
        </w:rPr>
        <w:t>erT</w:t>
      </w:r>
      <w:proofErr w:type="spellEnd"/>
      <w:r w:rsidRPr="00B22476">
        <w:rPr>
          <w:rFonts w:ascii="AcadNusx" w:hAnsi="AcadNusx"/>
          <w:b/>
        </w:rPr>
        <w:t xml:space="preserve"> </w:t>
      </w:r>
      <w:proofErr w:type="spellStart"/>
      <w:r w:rsidRPr="00B22476">
        <w:rPr>
          <w:rFonts w:ascii="AcadNusx" w:hAnsi="AcadNusx"/>
          <w:b/>
        </w:rPr>
        <w:t>nukleotidSi</w:t>
      </w:r>
      <w:proofErr w:type="spellEnd"/>
      <w:r w:rsidRPr="00B22476">
        <w:rPr>
          <w:rFonts w:ascii="AcadNusx" w:hAnsi="AcadNusx"/>
          <w:b/>
        </w:rPr>
        <w:t xml:space="preserve"> </w:t>
      </w:r>
      <w:proofErr w:type="spellStart"/>
      <w:r w:rsidRPr="00B22476">
        <w:rPr>
          <w:rFonts w:ascii="AcadNusx" w:hAnsi="AcadNusx"/>
          <w:b/>
        </w:rPr>
        <w:t>saSualod</w:t>
      </w:r>
      <w:proofErr w:type="spellEnd"/>
      <w:r w:rsidRPr="00B22476">
        <w:rPr>
          <w:rFonts w:ascii="AcadNusx" w:hAnsi="AcadNusx"/>
          <w:b/>
        </w:rPr>
        <w:t xml:space="preserve"> 1445 </w:t>
      </w:r>
      <w:proofErr w:type="spellStart"/>
      <w:r w:rsidRPr="00B22476">
        <w:rPr>
          <w:rFonts w:ascii="AcadNusx" w:hAnsi="AcadNusx"/>
          <w:b/>
        </w:rPr>
        <w:t>erTeulia.ase</w:t>
      </w:r>
      <w:proofErr w:type="spellEnd"/>
      <w:r w:rsidRPr="00B22476">
        <w:rPr>
          <w:rFonts w:ascii="AcadNusx" w:hAnsi="AcadNusx"/>
          <w:b/>
        </w:rPr>
        <w:t xml:space="preserve"> rom am </w:t>
      </w:r>
      <w:proofErr w:type="spellStart"/>
      <w:r w:rsidRPr="00B22476">
        <w:rPr>
          <w:rFonts w:ascii="AcadNusx" w:hAnsi="AcadNusx"/>
          <w:b/>
        </w:rPr>
        <w:t>eleqtronebis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ujredis</w:t>
      </w:r>
      <w:proofErr w:type="spellEnd"/>
      <w:r w:rsidRPr="00B22476">
        <w:rPr>
          <w:rFonts w:ascii="AcadNusx" w:hAnsi="AcadNusx"/>
          <w:b/>
        </w:rPr>
        <w:t xml:space="preserve"> </w:t>
      </w:r>
      <w:proofErr w:type="spellStart"/>
      <w:r w:rsidRPr="00B22476">
        <w:rPr>
          <w:rFonts w:ascii="AcadNusx" w:hAnsi="AcadNusx"/>
          <w:b/>
        </w:rPr>
        <w:t>dnm</w:t>
      </w:r>
      <w:proofErr w:type="spellEnd"/>
      <w:r w:rsidRPr="00B22476">
        <w:rPr>
          <w:rFonts w:ascii="AcadNusx" w:hAnsi="AcadNusx"/>
          <w:b/>
        </w:rPr>
        <w:t xml:space="preserve">-Si </w:t>
      </w:r>
      <w:proofErr w:type="spellStart"/>
      <w:r w:rsidRPr="00B22476">
        <w:rPr>
          <w:rFonts w:ascii="AcadNusx" w:hAnsi="AcadNusx"/>
          <w:b/>
        </w:rPr>
        <w:t>Senaxuli</w:t>
      </w:r>
      <w:proofErr w:type="spellEnd"/>
      <w:r w:rsidRPr="00B22476">
        <w:rPr>
          <w:rFonts w:ascii="AcadNusx" w:hAnsi="AcadNusx"/>
          <w:b/>
        </w:rPr>
        <w:t xml:space="preserve"> </w:t>
      </w:r>
      <w:proofErr w:type="spellStart"/>
      <w:r w:rsidRPr="00B22476">
        <w:rPr>
          <w:rFonts w:ascii="AcadNusx" w:hAnsi="AcadNusx"/>
          <w:b/>
        </w:rPr>
        <w:t>informacia</w:t>
      </w:r>
      <w:proofErr w:type="spellEnd"/>
      <w:r w:rsidRPr="00B22476">
        <w:rPr>
          <w:rFonts w:ascii="AcadNusx" w:hAnsi="AcadNusx"/>
          <w:b/>
        </w:rPr>
        <w:t xml:space="preserve"> </w:t>
      </w:r>
      <w:proofErr w:type="spellStart"/>
      <w:r w:rsidRPr="00B22476">
        <w:rPr>
          <w:rFonts w:ascii="AcadNusx" w:hAnsi="AcadNusx"/>
          <w:b/>
        </w:rPr>
        <w:t>unda</w:t>
      </w:r>
      <w:proofErr w:type="spellEnd"/>
      <w:r w:rsidRPr="00B22476">
        <w:rPr>
          <w:rFonts w:ascii="AcadNusx" w:hAnsi="AcadNusx"/>
          <w:b/>
        </w:rPr>
        <w:t xml:space="preserve"> </w:t>
      </w:r>
      <w:proofErr w:type="spellStart"/>
      <w:r w:rsidRPr="00B22476">
        <w:rPr>
          <w:rFonts w:ascii="AcadNusx" w:hAnsi="AcadNusx"/>
          <w:b/>
        </w:rPr>
        <w:t>Seesabamebodes</w:t>
      </w:r>
      <w:proofErr w:type="spellEnd"/>
      <w:r w:rsidRPr="00B22476">
        <w:rPr>
          <w:rFonts w:ascii="AcadNusx" w:hAnsi="AcadNusx"/>
          <w:b/>
        </w:rPr>
        <w:t xml:space="preserve"> </w:t>
      </w:r>
      <w:proofErr w:type="spellStart"/>
      <w:r w:rsidRPr="00B22476">
        <w:rPr>
          <w:rFonts w:ascii="AcadNusx" w:hAnsi="AcadNusx"/>
          <w:b/>
        </w:rPr>
        <w:t>Semdeg</w:t>
      </w:r>
      <w:proofErr w:type="spellEnd"/>
      <w:r w:rsidRPr="00B22476">
        <w:rPr>
          <w:rFonts w:ascii="AcadNusx" w:hAnsi="AcadNusx"/>
          <w:b/>
        </w:rPr>
        <w:t xml:space="preserve"> </w:t>
      </w:r>
      <w:proofErr w:type="spellStart"/>
      <w:r w:rsidRPr="00B22476">
        <w:rPr>
          <w:rFonts w:ascii="AcadNusx" w:hAnsi="AcadNusx"/>
          <w:b/>
        </w:rPr>
        <w:t>sidides</w:t>
      </w:r>
      <w:proofErr w:type="spellEnd"/>
      <w:r w:rsidRPr="00B22476">
        <w:rPr>
          <w:rFonts w:ascii="AcadNusx" w:hAnsi="AcadNusx"/>
          <w:b/>
        </w:rPr>
        <w:t xml:space="preserve">: I= N.B/M= 6.10.9nX1445eX1b:2e= 433,5.10.9b= 4,310.11biTies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gacilebiT</w:t>
      </w:r>
      <w:proofErr w:type="spellEnd"/>
      <w:r w:rsidRPr="00B22476">
        <w:rPr>
          <w:rFonts w:ascii="AcadNusx" w:hAnsi="AcadNusx"/>
          <w:b/>
        </w:rPr>
        <w:t xml:space="preserve"> </w:t>
      </w:r>
      <w:proofErr w:type="spellStart"/>
      <w:r w:rsidRPr="00B22476">
        <w:rPr>
          <w:rFonts w:ascii="AcadNusx" w:hAnsi="AcadNusx"/>
          <w:b/>
        </w:rPr>
        <w:t>meti</w:t>
      </w:r>
      <w:proofErr w:type="spellEnd"/>
      <w:r w:rsidRPr="00B22476">
        <w:rPr>
          <w:rFonts w:ascii="AcadNusx" w:hAnsi="AcadNusx"/>
          <w:b/>
        </w:rPr>
        <w:t xml:space="preserve"> </w:t>
      </w:r>
      <w:proofErr w:type="spellStart"/>
      <w:r w:rsidRPr="00B22476">
        <w:rPr>
          <w:rFonts w:ascii="AcadNusx" w:hAnsi="AcadNusx"/>
          <w:b/>
        </w:rPr>
        <w:t>informacia</w:t>
      </w:r>
      <w:proofErr w:type="spellEnd"/>
      <w:r w:rsidRPr="00B22476">
        <w:rPr>
          <w:rFonts w:ascii="AcadNusx" w:hAnsi="AcadNusx"/>
          <w:b/>
        </w:rPr>
        <w:t xml:space="preserve"> </w:t>
      </w:r>
      <w:proofErr w:type="spellStart"/>
      <w:r w:rsidRPr="00B22476">
        <w:rPr>
          <w:rFonts w:ascii="AcadNusx" w:hAnsi="AcadNusx"/>
          <w:b/>
        </w:rPr>
        <w:t>imasTan</w:t>
      </w:r>
      <w:proofErr w:type="spellEnd"/>
      <w:r w:rsidRPr="00B22476">
        <w:rPr>
          <w:rFonts w:ascii="AcadNusx" w:hAnsi="AcadNusx"/>
          <w:b/>
        </w:rPr>
        <w:t xml:space="preserve"> </w:t>
      </w:r>
      <w:proofErr w:type="spellStart"/>
      <w:r w:rsidRPr="00B22476">
        <w:rPr>
          <w:rFonts w:ascii="AcadNusx" w:hAnsi="AcadNusx"/>
          <w:b/>
        </w:rPr>
        <w:t>SedarebiT</w:t>
      </w:r>
      <w:proofErr w:type="spellEnd"/>
      <w:r w:rsidRPr="00B22476">
        <w:rPr>
          <w:rFonts w:ascii="AcadNusx" w:hAnsi="AcadNusx"/>
          <w:b/>
        </w:rPr>
        <w:t xml:space="preserve">, </w:t>
      </w:r>
      <w:proofErr w:type="spellStart"/>
      <w:r w:rsidRPr="00B22476">
        <w:rPr>
          <w:rFonts w:ascii="AcadNusx" w:hAnsi="AcadNusx"/>
          <w:b/>
        </w:rPr>
        <w:t>romlis</w:t>
      </w:r>
      <w:proofErr w:type="spellEnd"/>
      <w:r w:rsidRPr="00B22476">
        <w:rPr>
          <w:rFonts w:ascii="AcadNusx" w:hAnsi="AcadNusx"/>
          <w:b/>
        </w:rPr>
        <w:t xml:space="preserve"> </w:t>
      </w:r>
      <w:proofErr w:type="spellStart"/>
      <w:r w:rsidRPr="00B22476">
        <w:rPr>
          <w:rFonts w:ascii="AcadNusx" w:hAnsi="AcadNusx"/>
          <w:b/>
        </w:rPr>
        <w:t>Senaxvac</w:t>
      </w:r>
      <w:proofErr w:type="spellEnd"/>
      <w:r w:rsidRPr="00B22476">
        <w:rPr>
          <w:rFonts w:ascii="AcadNusx" w:hAnsi="AcadNusx"/>
          <w:b/>
        </w:rPr>
        <w:t xml:space="preserve"> ”</w:t>
      </w:r>
      <w:proofErr w:type="spellStart"/>
      <w:r w:rsidRPr="00B22476">
        <w:rPr>
          <w:rFonts w:ascii="AcadNusx" w:hAnsi="AcadNusx"/>
          <w:b/>
        </w:rPr>
        <w:t>cilis</w:t>
      </w:r>
      <w:proofErr w:type="spellEnd"/>
      <w:r w:rsidRPr="00B22476">
        <w:rPr>
          <w:rFonts w:ascii="AcadNusx" w:hAnsi="AcadNusx"/>
          <w:b/>
        </w:rPr>
        <w:t xml:space="preserve"> </w:t>
      </w:r>
      <w:proofErr w:type="spellStart"/>
      <w:r w:rsidRPr="00B22476">
        <w:rPr>
          <w:rFonts w:ascii="AcadNusx" w:hAnsi="AcadNusx"/>
          <w:b/>
        </w:rPr>
        <w:t>sinTezis</w:t>
      </w:r>
      <w:proofErr w:type="spellEnd"/>
      <w:r w:rsidRPr="00B22476">
        <w:rPr>
          <w:rFonts w:ascii="AcadNusx" w:hAnsi="AcadNusx"/>
          <w:b/>
        </w:rPr>
        <w:t>”, “</w:t>
      </w:r>
      <w:proofErr w:type="spellStart"/>
      <w:r w:rsidRPr="00B22476">
        <w:rPr>
          <w:rFonts w:ascii="AcadNusx" w:hAnsi="AcadNusx"/>
          <w:b/>
        </w:rPr>
        <w:t>musikaluri</w:t>
      </w:r>
      <w:proofErr w:type="spellEnd"/>
      <w:r w:rsidRPr="00B22476">
        <w:rPr>
          <w:rFonts w:ascii="AcadNusx" w:hAnsi="AcadNusx"/>
          <w:b/>
        </w:rPr>
        <w:t>” an “</w:t>
      </w:r>
      <w:proofErr w:type="spellStart"/>
      <w:r w:rsidRPr="00B22476">
        <w:rPr>
          <w:rFonts w:ascii="AcadNusx" w:hAnsi="AcadNusx"/>
          <w:b/>
        </w:rPr>
        <w:t>sityvismieri</w:t>
      </w:r>
      <w:proofErr w:type="spellEnd"/>
      <w:r w:rsidRPr="00B22476">
        <w:rPr>
          <w:rFonts w:ascii="AcadNusx" w:hAnsi="AcadNusx"/>
          <w:b/>
        </w:rPr>
        <w:t xml:space="preserve">”  </w:t>
      </w:r>
      <w:proofErr w:type="spellStart"/>
      <w:r w:rsidRPr="00B22476">
        <w:rPr>
          <w:rFonts w:ascii="AcadNusx" w:hAnsi="AcadNusx"/>
          <w:b/>
        </w:rPr>
        <w:t>kodebis</w:t>
      </w:r>
      <w:proofErr w:type="spellEnd"/>
      <w:r w:rsidRPr="00B22476">
        <w:rPr>
          <w:rFonts w:ascii="AcadNusx" w:hAnsi="AcadNusx"/>
          <w:b/>
        </w:rPr>
        <w:t xml:space="preserve"> </w:t>
      </w:r>
      <w:proofErr w:type="spellStart"/>
      <w:r w:rsidRPr="00B22476">
        <w:rPr>
          <w:rFonts w:ascii="AcadNusx" w:hAnsi="AcadNusx"/>
          <w:b/>
        </w:rPr>
        <w:t>meSveobiT</w:t>
      </w:r>
      <w:proofErr w:type="spellEnd"/>
      <w:r w:rsidRPr="00B22476">
        <w:rPr>
          <w:rFonts w:ascii="AcadNusx" w:hAnsi="AcadNusx"/>
          <w:b/>
        </w:rPr>
        <w:t xml:space="preserve"> </w:t>
      </w:r>
      <w:proofErr w:type="spellStart"/>
      <w:r w:rsidRPr="00B22476">
        <w:rPr>
          <w:rFonts w:ascii="AcadNusx" w:hAnsi="AcadNusx"/>
          <w:b/>
        </w:rPr>
        <w:t>aris</w:t>
      </w:r>
      <w:proofErr w:type="spellEnd"/>
      <w:r w:rsidRPr="00B22476">
        <w:rPr>
          <w:rFonts w:ascii="AcadNusx" w:hAnsi="AcadNusx"/>
          <w:b/>
        </w:rPr>
        <w:t xml:space="preserve"> </w:t>
      </w:r>
      <w:proofErr w:type="spellStart"/>
      <w:r w:rsidRPr="00B22476">
        <w:rPr>
          <w:rFonts w:ascii="AcadNusx" w:hAnsi="AcadNusx"/>
          <w:b/>
        </w:rPr>
        <w:t>SesaZlebeli.Tumca</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srulad</w:t>
      </w:r>
      <w:proofErr w:type="spellEnd"/>
      <w:r w:rsidRPr="00B22476">
        <w:rPr>
          <w:rFonts w:ascii="AcadNusx" w:hAnsi="AcadNusx"/>
          <w:b/>
        </w:rPr>
        <w:t xml:space="preserve"> </w:t>
      </w:r>
      <w:proofErr w:type="spellStart"/>
      <w:r w:rsidRPr="00B22476">
        <w:rPr>
          <w:rFonts w:ascii="AcadNusx" w:hAnsi="AcadNusx"/>
          <w:b/>
        </w:rPr>
        <w:t>Senaxva</w:t>
      </w:r>
      <w:proofErr w:type="spellEnd"/>
      <w:r w:rsidRPr="00B22476">
        <w:rPr>
          <w:rFonts w:ascii="AcadNusx" w:hAnsi="AcadNusx"/>
          <w:b/>
        </w:rPr>
        <w:t xml:space="preserve"> </w:t>
      </w:r>
      <w:proofErr w:type="spellStart"/>
      <w:r w:rsidRPr="00B22476">
        <w:rPr>
          <w:rFonts w:ascii="AcadNusx" w:hAnsi="AcadNusx"/>
          <w:b/>
        </w:rPr>
        <w:t>misi</w:t>
      </w:r>
      <w:proofErr w:type="spellEnd"/>
      <w:r w:rsidRPr="00B22476">
        <w:rPr>
          <w:rFonts w:ascii="AcadNusx" w:hAnsi="AcadNusx"/>
          <w:b/>
        </w:rPr>
        <w:t xml:space="preserve"> </w:t>
      </w:r>
      <w:proofErr w:type="spellStart"/>
      <w:r w:rsidRPr="00B22476">
        <w:rPr>
          <w:rFonts w:ascii="AcadNusx" w:hAnsi="AcadNusx"/>
          <w:b/>
        </w:rPr>
        <w:t>SemweobiTac</w:t>
      </w:r>
      <w:proofErr w:type="spellEnd"/>
      <w:r w:rsidRPr="00B22476">
        <w:rPr>
          <w:rFonts w:ascii="AcadNusx" w:hAnsi="AcadNusx"/>
          <w:b/>
        </w:rPr>
        <w:t xml:space="preserve"> </w:t>
      </w:r>
      <w:proofErr w:type="spellStart"/>
      <w:r w:rsidRPr="00B22476">
        <w:rPr>
          <w:rFonts w:ascii="AcadNusx" w:hAnsi="AcadNusx"/>
          <w:b/>
        </w:rPr>
        <w:t>SeuZlebeli</w:t>
      </w:r>
      <w:proofErr w:type="spellEnd"/>
      <w:r w:rsidRPr="00B22476">
        <w:rPr>
          <w:rFonts w:ascii="AcadNusx" w:hAnsi="AcadNusx"/>
          <w:b/>
        </w:rPr>
        <w:t xml:space="preserve"> Cans.am </w:t>
      </w:r>
      <w:proofErr w:type="spellStart"/>
      <w:r w:rsidRPr="00B22476">
        <w:rPr>
          <w:rFonts w:ascii="AcadNusx" w:hAnsi="AcadNusx"/>
          <w:b/>
        </w:rPr>
        <w:t>TvalsazrisiT</w:t>
      </w:r>
      <w:proofErr w:type="spellEnd"/>
      <w:r w:rsidRPr="00B22476">
        <w:rPr>
          <w:rFonts w:ascii="AcadNusx" w:hAnsi="AcadNusx"/>
          <w:b/>
        </w:rPr>
        <w:t xml:space="preserve"> </w:t>
      </w:r>
      <w:proofErr w:type="spellStart"/>
      <w:r w:rsidRPr="00B22476">
        <w:rPr>
          <w:rFonts w:ascii="AcadNusx" w:hAnsi="AcadNusx"/>
          <w:b/>
        </w:rPr>
        <w:t>ukeTesad</w:t>
      </w:r>
      <w:proofErr w:type="spellEnd"/>
      <w:r w:rsidRPr="00B22476">
        <w:rPr>
          <w:rFonts w:ascii="AcadNusx" w:hAnsi="AcadNusx"/>
          <w:b/>
        </w:rPr>
        <w:t xml:space="preserve"> </w:t>
      </w:r>
      <w:proofErr w:type="spellStart"/>
      <w:r w:rsidRPr="00B22476">
        <w:rPr>
          <w:rFonts w:ascii="AcadNusx" w:hAnsi="AcadNusx"/>
          <w:b/>
        </w:rPr>
        <w:t>moCans</w:t>
      </w:r>
      <w:proofErr w:type="spellEnd"/>
      <w:r w:rsidRPr="00B22476">
        <w:rPr>
          <w:rFonts w:ascii="AcadNusx" w:hAnsi="AcadNusx"/>
          <w:b/>
        </w:rPr>
        <w:t xml:space="preserve"> </w:t>
      </w:r>
      <w:proofErr w:type="spellStart"/>
      <w:r w:rsidRPr="00B22476">
        <w:rPr>
          <w:rFonts w:ascii="AcadNusx" w:hAnsi="AcadNusx"/>
          <w:b/>
        </w:rPr>
        <w:t>saqme</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ujredis</w:t>
      </w:r>
      <w:proofErr w:type="spellEnd"/>
      <w:r w:rsidRPr="00B22476">
        <w:rPr>
          <w:rFonts w:ascii="AcadNusx" w:hAnsi="AcadNusx"/>
          <w:b/>
        </w:rPr>
        <w:t xml:space="preserve"> </w:t>
      </w:r>
      <w:proofErr w:type="spellStart"/>
      <w:r w:rsidRPr="00B22476">
        <w:rPr>
          <w:rFonts w:ascii="AcadNusx" w:hAnsi="AcadNusx"/>
          <w:b/>
        </w:rPr>
        <w:t>dnm</w:t>
      </w:r>
      <w:proofErr w:type="spellEnd"/>
      <w:r w:rsidRPr="00B22476">
        <w:rPr>
          <w:rFonts w:ascii="AcadNusx" w:hAnsi="AcadNusx"/>
          <w:b/>
        </w:rPr>
        <w:t xml:space="preserve">-Si </w:t>
      </w:r>
      <w:proofErr w:type="spellStart"/>
      <w:r w:rsidRPr="00B22476">
        <w:rPr>
          <w:rFonts w:ascii="AcadNusx" w:hAnsi="AcadNusx"/>
          <w:b/>
        </w:rPr>
        <w:t>yvela</w:t>
      </w:r>
      <w:proofErr w:type="spellEnd"/>
      <w:r w:rsidRPr="00B22476">
        <w:rPr>
          <w:rFonts w:ascii="AcadNusx" w:hAnsi="AcadNusx"/>
          <w:b/>
        </w:rPr>
        <w:t xml:space="preserve"> am </w:t>
      </w:r>
      <w:proofErr w:type="spellStart"/>
      <w:r w:rsidRPr="00B22476">
        <w:rPr>
          <w:rFonts w:ascii="AcadNusx" w:hAnsi="AcadNusx"/>
          <w:b/>
        </w:rPr>
        <w:t>kodis</w:t>
      </w:r>
      <w:proofErr w:type="spellEnd"/>
      <w:r w:rsidRPr="00B22476">
        <w:rPr>
          <w:rFonts w:ascii="AcadNusx" w:hAnsi="AcadNusx"/>
          <w:b/>
        </w:rPr>
        <w:t xml:space="preserve"> </w:t>
      </w:r>
      <w:proofErr w:type="spellStart"/>
      <w:r w:rsidRPr="00B22476">
        <w:rPr>
          <w:rFonts w:ascii="AcadNusx" w:hAnsi="AcadNusx"/>
          <w:b/>
        </w:rPr>
        <w:t>mier</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erToblivad</w:t>
      </w:r>
      <w:proofErr w:type="spellEnd"/>
      <w:r w:rsidRPr="00B22476">
        <w:rPr>
          <w:rFonts w:ascii="AcadNusx" w:hAnsi="AcadNusx"/>
          <w:b/>
        </w:rPr>
        <w:t xml:space="preserve"> </w:t>
      </w:r>
      <w:proofErr w:type="spellStart"/>
      <w:r w:rsidRPr="00B22476">
        <w:rPr>
          <w:rFonts w:ascii="AcadNusx" w:hAnsi="AcadNusx"/>
          <w:b/>
        </w:rPr>
        <w:t>Senaxvis</w:t>
      </w:r>
      <w:proofErr w:type="spellEnd"/>
      <w:r w:rsidRPr="00B22476">
        <w:rPr>
          <w:rFonts w:ascii="AcadNusx" w:hAnsi="AcadNusx"/>
          <w:b/>
        </w:rPr>
        <w:t xml:space="preserve"> </w:t>
      </w:r>
      <w:proofErr w:type="spellStart"/>
      <w:r w:rsidRPr="00B22476">
        <w:rPr>
          <w:rFonts w:ascii="AcadNusx" w:hAnsi="AcadNusx"/>
          <w:b/>
        </w:rPr>
        <w:t>SemTxvevaSi,romelic</w:t>
      </w:r>
      <w:proofErr w:type="spellEnd"/>
      <w:r w:rsidRPr="00B22476">
        <w:rPr>
          <w:rFonts w:ascii="AcadNusx" w:hAnsi="AcadNusx"/>
          <w:b/>
        </w:rPr>
        <w:t xml:space="preserve"> </w:t>
      </w:r>
      <w:proofErr w:type="spellStart"/>
      <w:r w:rsidRPr="00B22476">
        <w:rPr>
          <w:rFonts w:ascii="AcadNusx" w:hAnsi="AcadNusx"/>
          <w:b/>
        </w:rPr>
        <w:t>Seesabameba</w:t>
      </w:r>
      <w:proofErr w:type="spellEnd"/>
      <w:r w:rsidRPr="00B22476">
        <w:rPr>
          <w:rFonts w:ascii="AcadNusx" w:hAnsi="AcadNusx"/>
          <w:b/>
        </w:rPr>
        <w:t xml:space="preserve"> </w:t>
      </w:r>
      <w:proofErr w:type="spellStart"/>
      <w:r w:rsidRPr="00B22476">
        <w:rPr>
          <w:rFonts w:ascii="AcadNusx" w:hAnsi="AcadNusx"/>
          <w:b/>
        </w:rPr>
        <w:t>Semdeg</w:t>
      </w:r>
      <w:proofErr w:type="spellEnd"/>
      <w:r w:rsidRPr="00B22476">
        <w:rPr>
          <w:rFonts w:ascii="AcadNusx" w:hAnsi="AcadNusx"/>
          <w:b/>
        </w:rPr>
        <w:t xml:space="preserve"> </w:t>
      </w:r>
      <w:proofErr w:type="spellStart"/>
      <w:r w:rsidRPr="00B22476">
        <w:rPr>
          <w:rFonts w:ascii="AcadNusx" w:hAnsi="AcadNusx"/>
          <w:b/>
        </w:rPr>
        <w:t>sidides</w:t>
      </w:r>
      <w:proofErr w:type="spellEnd"/>
      <w:r w:rsidRPr="00B22476">
        <w:rPr>
          <w:rFonts w:ascii="AcadNusx" w:hAnsi="AcadNusx"/>
          <w:b/>
        </w:rPr>
        <w:t xml:space="preserve">: I= 10.9b+3.10.9b+0,6.10.9b+4,3.10.11b=7,9.10.38b=10.39biTi.es </w:t>
      </w:r>
      <w:proofErr w:type="spellStart"/>
      <w:r w:rsidRPr="00B22476">
        <w:rPr>
          <w:rFonts w:ascii="AcadNusx" w:hAnsi="AcadNusx"/>
          <w:b/>
        </w:rPr>
        <w:t>ki</w:t>
      </w:r>
      <w:proofErr w:type="spellEnd"/>
      <w:r w:rsidRPr="00B22476">
        <w:rPr>
          <w:rFonts w:ascii="AcadNusx" w:hAnsi="AcadNusx"/>
          <w:b/>
        </w:rPr>
        <w:t xml:space="preserve"> </w:t>
      </w:r>
      <w:proofErr w:type="spellStart"/>
      <w:r w:rsidRPr="00B22476">
        <w:rPr>
          <w:rFonts w:ascii="AcadNusx" w:hAnsi="AcadNusx"/>
          <w:b/>
        </w:rPr>
        <w:t>TiTqmis</w:t>
      </w:r>
      <w:proofErr w:type="spellEnd"/>
      <w:r w:rsidRPr="00B22476">
        <w:rPr>
          <w:rFonts w:ascii="AcadNusx" w:hAnsi="AcadNusx"/>
          <w:b/>
        </w:rPr>
        <w:t xml:space="preserve"> </w:t>
      </w:r>
      <w:proofErr w:type="spellStart"/>
      <w:r w:rsidRPr="00B22476">
        <w:rPr>
          <w:rFonts w:ascii="AcadNusx" w:hAnsi="AcadNusx"/>
          <w:b/>
        </w:rPr>
        <w:t>srulad</w:t>
      </w:r>
      <w:proofErr w:type="spellEnd"/>
      <w:r w:rsidRPr="00B22476">
        <w:rPr>
          <w:rFonts w:ascii="AcadNusx" w:hAnsi="AcadNusx"/>
          <w:b/>
        </w:rPr>
        <w:t xml:space="preserve"> </w:t>
      </w:r>
      <w:proofErr w:type="spellStart"/>
      <w:r w:rsidRPr="00B22476">
        <w:rPr>
          <w:rFonts w:ascii="AcadNusx" w:hAnsi="AcadNusx"/>
          <w:b/>
        </w:rPr>
        <w:t>Seesatyviseba</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w:t>
      </w:r>
      <w:proofErr w:type="spellEnd"/>
      <w:r w:rsidRPr="00B22476">
        <w:rPr>
          <w:rFonts w:ascii="AcadNusx" w:hAnsi="AcadNusx"/>
          <w:b/>
        </w:rPr>
        <w:t xml:space="preserve"> </w:t>
      </w:r>
      <w:proofErr w:type="spellStart"/>
      <w:r w:rsidRPr="00B22476">
        <w:rPr>
          <w:rFonts w:ascii="AcadNusx" w:hAnsi="AcadNusx"/>
          <w:b/>
        </w:rPr>
        <w:t>informacias</w:t>
      </w:r>
      <w:proofErr w:type="spellEnd"/>
      <w:r w:rsidRPr="00B22476">
        <w:rPr>
          <w:rFonts w:ascii="AcadNusx" w:hAnsi="AcadNusx"/>
          <w:b/>
        </w:rPr>
        <w:t xml:space="preserve">, </w:t>
      </w:r>
      <w:proofErr w:type="spellStart"/>
      <w:r w:rsidRPr="00B22476">
        <w:rPr>
          <w:rFonts w:ascii="AcadNusx" w:hAnsi="AcadNusx"/>
          <w:b/>
        </w:rPr>
        <w:t>romelic</w:t>
      </w:r>
      <w:proofErr w:type="spellEnd"/>
      <w:r w:rsidRPr="00B22476">
        <w:rPr>
          <w:rFonts w:ascii="AcadNusx" w:hAnsi="AcadNusx"/>
          <w:b/>
        </w:rPr>
        <w:t xml:space="preserve"> </w:t>
      </w:r>
      <w:proofErr w:type="spellStart"/>
      <w:r w:rsidRPr="00B22476">
        <w:rPr>
          <w:rFonts w:ascii="AcadNusx" w:hAnsi="AcadNusx"/>
          <w:b/>
        </w:rPr>
        <w:t>savaraudod</w:t>
      </w:r>
      <w:proofErr w:type="spellEnd"/>
      <w:r w:rsidRPr="00B22476">
        <w:rPr>
          <w:rFonts w:ascii="AcadNusx" w:hAnsi="AcadNusx"/>
          <w:b/>
        </w:rPr>
        <w:t xml:space="preserve"> 10.39biTis </w:t>
      </w:r>
      <w:proofErr w:type="spellStart"/>
      <w:r w:rsidRPr="00B22476">
        <w:rPr>
          <w:rFonts w:ascii="AcadNusx" w:hAnsi="AcadNusx"/>
          <w:b/>
        </w:rPr>
        <w:t>Seesabameba.ase</w:t>
      </w:r>
      <w:proofErr w:type="spellEnd"/>
      <w:r w:rsidRPr="00B22476">
        <w:rPr>
          <w:rFonts w:ascii="AcadNusx" w:hAnsi="AcadNusx"/>
          <w:b/>
        </w:rPr>
        <w:t xml:space="preserve"> rom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adamianis</w:t>
      </w:r>
      <w:proofErr w:type="spellEnd"/>
      <w:r w:rsidRPr="00B22476">
        <w:rPr>
          <w:rFonts w:ascii="AcadNusx" w:hAnsi="AcadNusx"/>
          <w:b/>
        </w:rPr>
        <w:t xml:space="preserve"> </w:t>
      </w:r>
      <w:proofErr w:type="spellStart"/>
      <w:r w:rsidRPr="00B22476">
        <w:rPr>
          <w:rFonts w:ascii="AcadNusx" w:hAnsi="AcadNusx"/>
          <w:b/>
        </w:rPr>
        <w:t>erTi</w:t>
      </w:r>
      <w:proofErr w:type="spellEnd"/>
      <w:r w:rsidRPr="00B22476">
        <w:rPr>
          <w:rFonts w:ascii="AcadNusx" w:hAnsi="AcadNusx"/>
          <w:b/>
        </w:rPr>
        <w:t xml:space="preserve"> </w:t>
      </w:r>
      <w:proofErr w:type="spellStart"/>
      <w:r w:rsidRPr="00B22476">
        <w:rPr>
          <w:rFonts w:ascii="AcadNusx" w:hAnsi="AcadNusx"/>
          <w:b/>
        </w:rPr>
        <w:t>ujredis</w:t>
      </w:r>
      <w:proofErr w:type="spellEnd"/>
      <w:r w:rsidRPr="00B22476">
        <w:rPr>
          <w:rFonts w:ascii="AcadNusx" w:hAnsi="AcadNusx"/>
          <w:b/>
        </w:rPr>
        <w:t xml:space="preserve"> </w:t>
      </w:r>
      <w:proofErr w:type="spellStart"/>
      <w:r w:rsidRPr="00B22476">
        <w:rPr>
          <w:rFonts w:ascii="AcadNusx" w:hAnsi="AcadNusx"/>
          <w:b/>
        </w:rPr>
        <w:t>qromosomuli</w:t>
      </w:r>
      <w:proofErr w:type="spellEnd"/>
      <w:r w:rsidRPr="00B22476">
        <w:rPr>
          <w:rFonts w:ascii="AcadNusx" w:hAnsi="AcadNusx"/>
          <w:b/>
        </w:rPr>
        <w:t xml:space="preserve"> </w:t>
      </w:r>
      <w:proofErr w:type="spellStart"/>
      <w:r w:rsidRPr="00B22476">
        <w:rPr>
          <w:rFonts w:ascii="AcadNusx" w:hAnsi="AcadNusx"/>
          <w:b/>
        </w:rPr>
        <w:t>aparatis</w:t>
      </w:r>
      <w:proofErr w:type="spellEnd"/>
      <w:r w:rsidRPr="00B22476">
        <w:rPr>
          <w:rFonts w:ascii="AcadNusx" w:hAnsi="AcadNusx"/>
          <w:b/>
        </w:rPr>
        <w:t xml:space="preserve"> </w:t>
      </w:r>
      <w:proofErr w:type="spellStart"/>
      <w:r w:rsidRPr="00B22476">
        <w:rPr>
          <w:rFonts w:ascii="AcadNusx" w:hAnsi="AcadNusx"/>
          <w:b/>
        </w:rPr>
        <w:t>dnm</w:t>
      </w:r>
      <w:proofErr w:type="spellEnd"/>
      <w:r w:rsidRPr="00B22476">
        <w:rPr>
          <w:rFonts w:ascii="AcadNusx" w:hAnsi="AcadNusx"/>
          <w:b/>
        </w:rPr>
        <w:t xml:space="preserve">-is </w:t>
      </w:r>
      <w:proofErr w:type="spellStart"/>
      <w:r w:rsidRPr="00B22476">
        <w:rPr>
          <w:rFonts w:ascii="AcadNusx" w:hAnsi="AcadNusx"/>
          <w:b/>
        </w:rPr>
        <w:t>molekulas</w:t>
      </w:r>
      <w:proofErr w:type="spellEnd"/>
      <w:r w:rsidRPr="00B22476">
        <w:rPr>
          <w:rFonts w:ascii="AcadNusx" w:hAnsi="AcadNusx"/>
          <w:b/>
        </w:rPr>
        <w:t xml:space="preserve"> </w:t>
      </w:r>
      <w:proofErr w:type="spellStart"/>
      <w:r w:rsidRPr="00B22476">
        <w:rPr>
          <w:rFonts w:ascii="AcadNusx" w:hAnsi="AcadNusx"/>
          <w:b/>
        </w:rPr>
        <w:t>savaraudod</w:t>
      </w:r>
      <w:proofErr w:type="spellEnd"/>
      <w:r w:rsidRPr="00B22476">
        <w:rPr>
          <w:rFonts w:ascii="AcadNusx" w:hAnsi="AcadNusx"/>
          <w:b/>
        </w:rPr>
        <w:t xml:space="preserve"> </w:t>
      </w:r>
      <w:proofErr w:type="spellStart"/>
      <w:r w:rsidRPr="00B22476">
        <w:rPr>
          <w:rFonts w:ascii="AcadNusx" w:hAnsi="AcadNusx"/>
          <w:b/>
        </w:rPr>
        <w:t>mxolod</w:t>
      </w:r>
      <w:proofErr w:type="spellEnd"/>
      <w:r w:rsidRPr="00B22476">
        <w:rPr>
          <w:rFonts w:ascii="AcadNusx" w:hAnsi="AcadNusx"/>
          <w:b/>
        </w:rPr>
        <w:t xml:space="preserve"> </w:t>
      </w:r>
      <w:proofErr w:type="spellStart"/>
      <w:r w:rsidRPr="00B22476">
        <w:rPr>
          <w:rFonts w:ascii="AcadNusx" w:hAnsi="AcadNusx"/>
          <w:b/>
        </w:rPr>
        <w:t>erTmaneTze“dadebuli”am</w:t>
      </w:r>
      <w:proofErr w:type="spellEnd"/>
      <w:r w:rsidRPr="00B22476">
        <w:rPr>
          <w:rFonts w:ascii="AcadNusx" w:hAnsi="AcadNusx"/>
          <w:b/>
        </w:rPr>
        <w:t xml:space="preserve"> </w:t>
      </w:r>
      <w:proofErr w:type="spellStart"/>
      <w:r w:rsidRPr="00B22476">
        <w:rPr>
          <w:rFonts w:ascii="AcadNusx" w:hAnsi="AcadNusx"/>
          <w:b/>
        </w:rPr>
        <w:t>oTxi</w:t>
      </w:r>
      <w:proofErr w:type="spellEnd"/>
      <w:r w:rsidRPr="00B22476">
        <w:rPr>
          <w:rFonts w:ascii="AcadNusx" w:hAnsi="AcadNusx"/>
          <w:b/>
        </w:rPr>
        <w:t xml:space="preserve"> </w:t>
      </w:r>
      <w:proofErr w:type="spellStart"/>
      <w:r w:rsidRPr="00B22476">
        <w:rPr>
          <w:rFonts w:ascii="AcadNusx" w:hAnsi="AcadNusx"/>
          <w:b/>
        </w:rPr>
        <w:t>kodis</w:t>
      </w:r>
      <w:proofErr w:type="spellEnd"/>
      <w:r w:rsidRPr="00B22476">
        <w:rPr>
          <w:rFonts w:ascii="AcadNusx" w:hAnsi="AcadNusx"/>
          <w:b/>
        </w:rPr>
        <w:t xml:space="preserve"> </w:t>
      </w:r>
      <w:proofErr w:type="spellStart"/>
      <w:r w:rsidRPr="00B22476">
        <w:rPr>
          <w:rFonts w:ascii="AcadNusx" w:hAnsi="AcadNusx"/>
          <w:b/>
        </w:rPr>
        <w:t>meSveobiT</w:t>
      </w:r>
      <w:proofErr w:type="spellEnd"/>
      <w:r w:rsidRPr="00B22476">
        <w:rPr>
          <w:rFonts w:ascii="AcadNusx" w:hAnsi="AcadNusx"/>
          <w:b/>
        </w:rPr>
        <w:t xml:space="preserve"> </w:t>
      </w:r>
      <w:proofErr w:type="spellStart"/>
      <w:r w:rsidRPr="00B22476">
        <w:rPr>
          <w:rFonts w:ascii="AcadNusx" w:hAnsi="AcadNusx"/>
          <w:b/>
        </w:rPr>
        <w:t>SeuZlia</w:t>
      </w:r>
      <w:proofErr w:type="spellEnd"/>
      <w:r w:rsidRPr="00B22476">
        <w:rPr>
          <w:rFonts w:ascii="AcadNusx" w:hAnsi="AcadNusx"/>
          <w:b/>
        </w:rPr>
        <w:t xml:space="preserve"> </w:t>
      </w:r>
      <w:proofErr w:type="spellStart"/>
      <w:r w:rsidRPr="00B22476">
        <w:rPr>
          <w:rFonts w:ascii="AcadNusx" w:hAnsi="AcadNusx"/>
          <w:b/>
        </w:rPr>
        <w:t>Seinaxos</w:t>
      </w:r>
      <w:proofErr w:type="spell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mTeli</w:t>
      </w:r>
      <w:proofErr w:type="spellEnd"/>
      <w:r w:rsidRPr="00B22476">
        <w:rPr>
          <w:rFonts w:ascii="AcadNusx" w:hAnsi="AcadNusx"/>
          <w:b/>
        </w:rPr>
        <w:t xml:space="preserve"> </w:t>
      </w:r>
      <w:proofErr w:type="spellStart"/>
      <w:r w:rsidRPr="00B22476">
        <w:rPr>
          <w:rFonts w:ascii="AcadNusx" w:hAnsi="AcadNusx"/>
          <w:b/>
        </w:rPr>
        <w:t>informaciis</w:t>
      </w:r>
      <w:proofErr w:type="spellEnd"/>
      <w:r w:rsidRPr="00B22476">
        <w:rPr>
          <w:rFonts w:ascii="AcadNusx" w:hAnsi="AcadNusx"/>
          <w:b/>
        </w:rPr>
        <w:t xml:space="preserve"> </w:t>
      </w:r>
      <w:proofErr w:type="spellStart"/>
      <w:r w:rsidRPr="00B22476">
        <w:rPr>
          <w:rFonts w:ascii="AcadNusx" w:hAnsi="AcadNusx"/>
          <w:b/>
        </w:rPr>
        <w:t>savaraudo</w:t>
      </w:r>
      <w:proofErr w:type="spellEnd"/>
      <w:r w:rsidRPr="00B22476">
        <w:rPr>
          <w:rFonts w:ascii="AcadNusx" w:hAnsi="AcadNusx"/>
          <w:b/>
        </w:rPr>
        <w:t xml:space="preserve"> </w:t>
      </w:r>
      <w:proofErr w:type="spellStart"/>
      <w:r w:rsidRPr="00B22476">
        <w:rPr>
          <w:rFonts w:ascii="AcadNusx" w:hAnsi="AcadNusx"/>
          <w:b/>
        </w:rPr>
        <w:t>raodenoba</w:t>
      </w:r>
      <w:proofErr w:type="spellEnd"/>
      <w:r w:rsidRPr="00B22476">
        <w:rPr>
          <w:rFonts w:ascii="AcadNusx" w:hAnsi="AcadNusx"/>
          <w:b/>
        </w:rPr>
        <w:t xml:space="preserve"> da am </w:t>
      </w:r>
      <w:proofErr w:type="spellStart"/>
      <w:r w:rsidRPr="00B22476">
        <w:rPr>
          <w:rFonts w:ascii="AcadNusx" w:hAnsi="AcadNusx"/>
          <w:b/>
        </w:rPr>
        <w:t>SemTxvevaSi</w:t>
      </w:r>
      <w:proofErr w:type="spellEnd"/>
      <w:r w:rsidRPr="00B22476">
        <w:rPr>
          <w:rFonts w:ascii="AcadNusx" w:hAnsi="AcadNusx"/>
          <w:b/>
        </w:rPr>
        <w:t xml:space="preserve"> </w:t>
      </w:r>
      <w:proofErr w:type="spellStart"/>
      <w:r w:rsidRPr="00B22476">
        <w:rPr>
          <w:rFonts w:ascii="AcadNusx" w:hAnsi="AcadNusx"/>
          <w:b/>
        </w:rPr>
        <w:t>saqme</w:t>
      </w:r>
      <w:proofErr w:type="spellEnd"/>
      <w:r w:rsidRPr="00B22476">
        <w:rPr>
          <w:rFonts w:ascii="AcadNusx" w:hAnsi="AcadNusx"/>
          <w:b/>
        </w:rPr>
        <w:t xml:space="preserve"> “</w:t>
      </w:r>
      <w:proofErr w:type="spellStart"/>
      <w:r w:rsidRPr="00B22476">
        <w:rPr>
          <w:rFonts w:ascii="AcadNusx" w:hAnsi="AcadNusx"/>
          <w:b/>
        </w:rPr>
        <w:t>cilis</w:t>
      </w:r>
      <w:proofErr w:type="spellEnd"/>
      <w:r w:rsidRPr="00B22476">
        <w:rPr>
          <w:rFonts w:ascii="AcadNusx" w:hAnsi="AcadNusx"/>
          <w:b/>
        </w:rPr>
        <w:t xml:space="preserve"> </w:t>
      </w:r>
      <w:proofErr w:type="spellStart"/>
      <w:r w:rsidRPr="00B22476">
        <w:rPr>
          <w:rFonts w:ascii="AcadNusx" w:hAnsi="AcadNusx"/>
          <w:b/>
        </w:rPr>
        <w:t>sinTezis</w:t>
      </w:r>
      <w:proofErr w:type="spellEnd"/>
      <w:r w:rsidRPr="00B22476">
        <w:rPr>
          <w:rFonts w:ascii="AcadNusx" w:hAnsi="AcadNusx"/>
          <w:b/>
        </w:rPr>
        <w:t>” da “</w:t>
      </w:r>
      <w:proofErr w:type="spellStart"/>
      <w:r w:rsidRPr="00B22476">
        <w:rPr>
          <w:rFonts w:ascii="AcadNusx" w:hAnsi="AcadNusx"/>
          <w:b/>
        </w:rPr>
        <w:t>splaisingis</w:t>
      </w:r>
      <w:proofErr w:type="spellEnd"/>
      <w:r w:rsidRPr="00B22476">
        <w:rPr>
          <w:rFonts w:ascii="AcadNusx" w:hAnsi="AcadNusx"/>
          <w:b/>
        </w:rPr>
        <w:t xml:space="preserve">” </w:t>
      </w:r>
      <w:proofErr w:type="spellStart"/>
      <w:r w:rsidRPr="00B22476">
        <w:rPr>
          <w:rFonts w:ascii="AcadNusx" w:hAnsi="AcadNusx"/>
          <w:b/>
        </w:rPr>
        <w:t>kodebis</w:t>
      </w:r>
      <w:proofErr w:type="spellEnd"/>
      <w:r w:rsidRPr="00B22476">
        <w:rPr>
          <w:rFonts w:ascii="AcadNusx" w:hAnsi="AcadNusx"/>
          <w:b/>
        </w:rPr>
        <w:t xml:space="preserve"> </w:t>
      </w:r>
      <w:proofErr w:type="spellStart"/>
      <w:r w:rsidRPr="00B22476">
        <w:rPr>
          <w:rFonts w:ascii="AcadNusx" w:hAnsi="AcadNusx"/>
          <w:b/>
        </w:rPr>
        <w:t>arsebobaze</w:t>
      </w:r>
      <w:proofErr w:type="spellEnd"/>
      <w:r w:rsidRPr="00B22476">
        <w:rPr>
          <w:rFonts w:ascii="AcadNusx" w:hAnsi="AcadNusx"/>
          <w:b/>
        </w:rPr>
        <w:t xml:space="preserve"> </w:t>
      </w:r>
      <w:proofErr w:type="spellStart"/>
      <w:r w:rsidRPr="00B22476">
        <w:rPr>
          <w:rFonts w:ascii="AcadNusx" w:hAnsi="AcadNusx"/>
          <w:b/>
        </w:rPr>
        <w:t>ufro</w:t>
      </w:r>
      <w:proofErr w:type="spellEnd"/>
      <w:r w:rsidRPr="00B22476">
        <w:rPr>
          <w:rFonts w:ascii="AcadNusx" w:hAnsi="AcadNusx"/>
          <w:b/>
        </w:rPr>
        <w:t xml:space="preserve"> </w:t>
      </w:r>
      <w:proofErr w:type="spellStart"/>
      <w:r w:rsidRPr="00B22476">
        <w:rPr>
          <w:rFonts w:ascii="AcadNusx" w:hAnsi="AcadNusx"/>
          <w:b/>
        </w:rPr>
        <w:t>rTulad</w:t>
      </w:r>
      <w:proofErr w:type="spellEnd"/>
      <w:r w:rsidRPr="00B22476">
        <w:rPr>
          <w:rFonts w:ascii="AcadNusx" w:hAnsi="AcadNusx"/>
          <w:b/>
        </w:rPr>
        <w:t xml:space="preserve"> </w:t>
      </w:r>
      <w:proofErr w:type="spellStart"/>
      <w:r w:rsidRPr="00B22476">
        <w:rPr>
          <w:rFonts w:ascii="AcadNusx" w:hAnsi="AcadNusx"/>
          <w:b/>
        </w:rPr>
        <w:t>moCans</w:t>
      </w:r>
      <w:proofErr w:type="spellEnd"/>
      <w:r w:rsidRPr="00B22476">
        <w:rPr>
          <w:rFonts w:ascii="AcadNusx" w:hAnsi="AcadNusx"/>
          <w:b/>
        </w:rPr>
        <w:t xml:space="preserve">. </w:t>
      </w:r>
      <w:proofErr w:type="spellStart"/>
      <w:r w:rsidRPr="00B22476">
        <w:rPr>
          <w:rFonts w:ascii="AcadNusx" w:hAnsi="AcadNusx"/>
          <w:b/>
        </w:rPr>
        <w:t>xolo</w:t>
      </w:r>
      <w:proofErr w:type="spellEnd"/>
      <w:r w:rsidRPr="00B22476">
        <w:rPr>
          <w:rFonts w:ascii="AcadNusx" w:hAnsi="AcadNusx"/>
          <w:b/>
        </w:rPr>
        <w:t xml:space="preserve"> “</w:t>
      </w:r>
      <w:proofErr w:type="spellStart"/>
      <w:r w:rsidRPr="00B22476">
        <w:rPr>
          <w:rFonts w:ascii="AcadNusx" w:hAnsi="AcadNusx"/>
          <w:b/>
        </w:rPr>
        <w:t>bozen-ainStainis</w:t>
      </w:r>
      <w:proofErr w:type="spellEnd"/>
      <w:r w:rsidRPr="00B22476">
        <w:rPr>
          <w:rFonts w:ascii="AcadNusx" w:hAnsi="AcadNusx"/>
          <w:b/>
        </w:rPr>
        <w:t xml:space="preserve">” </w:t>
      </w:r>
      <w:proofErr w:type="spellStart"/>
      <w:r w:rsidRPr="00B22476">
        <w:rPr>
          <w:rFonts w:ascii="AcadNusx" w:hAnsi="AcadNusx"/>
          <w:b/>
        </w:rPr>
        <w:t>sainformacio</w:t>
      </w:r>
      <w:proofErr w:type="spellEnd"/>
      <w:r w:rsidRPr="00B22476">
        <w:rPr>
          <w:rFonts w:ascii="AcadNusx" w:hAnsi="AcadNusx"/>
          <w:b/>
        </w:rPr>
        <w:t xml:space="preserve"> </w:t>
      </w:r>
      <w:proofErr w:type="spellStart"/>
      <w:r w:rsidRPr="00B22476">
        <w:rPr>
          <w:rFonts w:ascii="AcadNusx" w:hAnsi="AcadNusx"/>
          <w:b/>
        </w:rPr>
        <w:t>xidebis</w:t>
      </w:r>
      <w:proofErr w:type="spellEnd"/>
      <w:r w:rsidRPr="00B22476">
        <w:rPr>
          <w:rFonts w:ascii="AcadNusx" w:hAnsi="AcadNusx"/>
          <w:b/>
        </w:rPr>
        <w:t xml:space="preserve"> </w:t>
      </w:r>
      <w:proofErr w:type="spellStart"/>
      <w:r w:rsidRPr="00B22476">
        <w:rPr>
          <w:rFonts w:ascii="AcadNusx" w:hAnsi="AcadNusx"/>
          <w:b/>
        </w:rPr>
        <w:t>arseboba</w:t>
      </w:r>
      <w:proofErr w:type="spellEnd"/>
      <w:r w:rsidRPr="00B22476">
        <w:rPr>
          <w:rFonts w:ascii="AcadNusx" w:hAnsi="AcadNusx"/>
          <w:b/>
        </w:rPr>
        <w:t xml:space="preserve"> </w:t>
      </w:r>
      <w:proofErr w:type="spellStart"/>
      <w:r w:rsidRPr="00B22476">
        <w:rPr>
          <w:rFonts w:ascii="AcadNusx" w:hAnsi="AcadNusx"/>
          <w:b/>
        </w:rPr>
        <w:t>SesaZloa</w:t>
      </w:r>
      <w:proofErr w:type="spellEnd"/>
      <w:r w:rsidRPr="00B22476">
        <w:rPr>
          <w:rFonts w:ascii="AcadNusx" w:hAnsi="AcadNusx"/>
          <w:b/>
        </w:rPr>
        <w:t xml:space="preserve"> </w:t>
      </w:r>
      <w:proofErr w:type="spellStart"/>
      <w:r w:rsidRPr="00B22476">
        <w:rPr>
          <w:rFonts w:ascii="AcadNusx" w:hAnsi="AcadNusx"/>
          <w:b/>
        </w:rPr>
        <w:t>azrs</w:t>
      </w:r>
      <w:proofErr w:type="spellEnd"/>
      <w:r w:rsidRPr="00B22476">
        <w:rPr>
          <w:rFonts w:ascii="AcadNusx" w:hAnsi="AcadNusx"/>
          <w:b/>
        </w:rPr>
        <w:t xml:space="preserve"> </w:t>
      </w:r>
      <w:proofErr w:type="spellStart"/>
      <w:proofErr w:type="gramStart"/>
      <w:r w:rsidRPr="00B22476">
        <w:rPr>
          <w:rFonts w:ascii="AcadNusx" w:hAnsi="AcadNusx"/>
          <w:b/>
        </w:rPr>
        <w:t>kargavdes,radganac</w:t>
      </w:r>
      <w:proofErr w:type="spellEnd"/>
      <w:proofErr w:type="gramEnd"/>
      <w:r w:rsidRPr="00B22476">
        <w:rPr>
          <w:rFonts w:ascii="AcadNusx" w:hAnsi="AcadNusx"/>
          <w:b/>
        </w:rPr>
        <w:t xml:space="preserve"> </w:t>
      </w:r>
      <w:proofErr w:type="spellStart"/>
      <w:r w:rsidRPr="00B22476">
        <w:rPr>
          <w:rFonts w:ascii="AcadNusx" w:hAnsi="AcadNusx"/>
          <w:b/>
        </w:rPr>
        <w:t>samyaroSi</w:t>
      </w:r>
      <w:proofErr w:type="spellEnd"/>
      <w:r w:rsidRPr="00B22476">
        <w:rPr>
          <w:rFonts w:ascii="AcadNusx" w:hAnsi="AcadNusx"/>
          <w:b/>
        </w:rPr>
        <w:t xml:space="preserve"> </w:t>
      </w:r>
      <w:proofErr w:type="spellStart"/>
      <w:r w:rsidRPr="00B22476">
        <w:rPr>
          <w:rFonts w:ascii="AcadNusx" w:hAnsi="AcadNusx"/>
          <w:b/>
        </w:rPr>
        <w:t>arsebuli</w:t>
      </w:r>
      <w:proofErr w:type="spellEnd"/>
      <w:r w:rsidRPr="00B22476">
        <w:rPr>
          <w:rFonts w:ascii="AcadNusx" w:hAnsi="AcadNusx"/>
          <w:b/>
        </w:rPr>
        <w:t xml:space="preserve"> </w:t>
      </w:r>
      <w:proofErr w:type="spellStart"/>
      <w:r w:rsidRPr="00B22476">
        <w:rPr>
          <w:rFonts w:ascii="AcadNusx" w:hAnsi="AcadNusx"/>
          <w:b/>
        </w:rPr>
        <w:t>mTeli</w:t>
      </w:r>
      <w:proofErr w:type="spellEnd"/>
      <w:r w:rsidRPr="00B22476">
        <w:rPr>
          <w:rFonts w:ascii="AcadNusx" w:hAnsi="AcadNusx"/>
          <w:b/>
        </w:rPr>
        <w:t xml:space="preserve"> </w:t>
      </w:r>
      <w:proofErr w:type="spellStart"/>
      <w:r w:rsidRPr="00B22476">
        <w:rPr>
          <w:rFonts w:ascii="AcadNusx" w:hAnsi="AcadNusx"/>
          <w:b/>
        </w:rPr>
        <w:t>informacia</w:t>
      </w:r>
      <w:proofErr w:type="spellEnd"/>
      <w:r w:rsidRPr="00B22476">
        <w:rPr>
          <w:rFonts w:ascii="AcadNusx" w:hAnsi="AcadNusx"/>
          <w:b/>
        </w:rPr>
        <w:t xml:space="preserve"> </w:t>
      </w:r>
      <w:proofErr w:type="spellStart"/>
      <w:r w:rsidRPr="00B22476">
        <w:rPr>
          <w:rFonts w:ascii="AcadNusx" w:hAnsi="AcadNusx"/>
          <w:b/>
        </w:rPr>
        <w:t>etyoba</w:t>
      </w:r>
      <w:proofErr w:type="spellEnd"/>
      <w:r w:rsidRPr="00B22476">
        <w:rPr>
          <w:rFonts w:ascii="AcadNusx" w:hAnsi="AcadNusx"/>
          <w:b/>
        </w:rPr>
        <w:t xml:space="preserve"> </w:t>
      </w:r>
      <w:proofErr w:type="spellStart"/>
      <w:r w:rsidRPr="00B22476">
        <w:rPr>
          <w:rFonts w:ascii="AcadNusx" w:hAnsi="AcadNusx"/>
          <w:b/>
        </w:rPr>
        <w:t>dabadebidanve</w:t>
      </w:r>
      <w:proofErr w:type="spellEnd"/>
      <w:r w:rsidRPr="00B22476">
        <w:rPr>
          <w:rFonts w:ascii="AcadNusx" w:hAnsi="AcadNusx"/>
          <w:b/>
        </w:rPr>
        <w:t xml:space="preserve"> </w:t>
      </w:r>
      <w:proofErr w:type="spellStart"/>
      <w:r w:rsidRPr="00B22476">
        <w:rPr>
          <w:rFonts w:ascii="AcadNusx" w:hAnsi="AcadNusx"/>
          <w:b/>
        </w:rPr>
        <w:t>gadaecemodes</w:t>
      </w:r>
      <w:proofErr w:type="spellEnd"/>
      <w:r w:rsidRPr="00B22476">
        <w:rPr>
          <w:rFonts w:ascii="AcadNusx" w:hAnsi="AcadNusx"/>
          <w:b/>
        </w:rPr>
        <w:t xml:space="preserve"> </w:t>
      </w:r>
      <w:proofErr w:type="spellStart"/>
      <w:r w:rsidRPr="00B22476">
        <w:rPr>
          <w:rFonts w:ascii="AcadNusx" w:hAnsi="AcadNusx"/>
          <w:b/>
        </w:rPr>
        <w:t>adamians</w:t>
      </w:r>
      <w:proofErr w:type="spellEnd"/>
      <w:r w:rsidRPr="00B22476">
        <w:rPr>
          <w:rFonts w:ascii="AcadNusx" w:hAnsi="AcadNusx"/>
          <w:b/>
        </w:rPr>
        <w:t>.</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WWW.Critical Care Medicine Institute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About 567,000,000 results (0.42 seconds)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lastRenderedPageBreak/>
        <w:t>Search Results</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Home - Ccmi.edu.ge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http://www.ccmi.edu.ge › </w:t>
      </w:r>
      <w:proofErr w:type="spellStart"/>
      <w:r w:rsidRPr="00B22476">
        <w:rPr>
          <w:rFonts w:asciiTheme="majorHAnsi" w:hAnsiTheme="majorHAnsi" w:cstheme="majorHAnsi"/>
          <w:b/>
        </w:rPr>
        <w:t>index_eng</w:t>
      </w:r>
      <w:proofErr w:type="spellEnd"/>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Georgian Critical Care Medicine Institute continues admission of citizens of Georgia and other countries for Residency and Doctorate programs based on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You've visited this page many times. Last visit: 5/24/22</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Journal Critical Care </w:t>
      </w:r>
      <w:proofErr w:type="gramStart"/>
      <w:r w:rsidRPr="00B22476">
        <w:rPr>
          <w:rFonts w:asciiTheme="majorHAnsi" w:hAnsiTheme="majorHAnsi" w:cstheme="majorHAnsi"/>
          <w:b/>
        </w:rPr>
        <w:t>And</w:t>
      </w:r>
      <w:proofErr w:type="gramEnd"/>
      <w:r w:rsidRPr="00B22476">
        <w:rPr>
          <w:rFonts w:asciiTheme="majorHAnsi" w:hAnsiTheme="majorHAnsi" w:cstheme="majorHAnsi"/>
          <w:b/>
        </w:rPr>
        <w:t xml:space="preserve"> Catastrophe Medicine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http://cccmj.ge ›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Journal of Critical Care&amp; Catastrophe Medicine (ISSN 1512-2689) was founded in 2005 and is the founder and publisher of the Institute of Critical Care Medicine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You've visited this page many times. Last visit: 5/24/22</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Zurab </w:t>
      </w:r>
      <w:proofErr w:type="spellStart"/>
      <w:r w:rsidRPr="00B22476">
        <w:rPr>
          <w:rFonts w:asciiTheme="majorHAnsi" w:hAnsiTheme="majorHAnsi" w:cstheme="majorHAnsi"/>
          <w:b/>
        </w:rPr>
        <w:t>Kheladze</w:t>
      </w:r>
      <w:proofErr w:type="spellEnd"/>
      <w:r w:rsidRPr="00B22476">
        <w:rPr>
          <w:rFonts w:asciiTheme="majorHAnsi" w:hAnsiTheme="majorHAnsi" w:cstheme="majorHAnsi"/>
          <w:b/>
        </w:rPr>
        <w:t xml:space="preserve"> - Director - Critical Care Medicine Institute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https://ge.linkedin.com › zurab-kheladze-2416898</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Institute of critical medicine was founded in April 20,1992 #01-17-08/401-in behalf of international </w:t>
      </w:r>
      <w:proofErr w:type="spellStart"/>
      <w:r w:rsidRPr="00B22476">
        <w:rPr>
          <w:rFonts w:asciiTheme="majorHAnsi" w:hAnsiTheme="majorHAnsi" w:cstheme="majorHAnsi"/>
          <w:b/>
        </w:rPr>
        <w:t>centre</w:t>
      </w:r>
      <w:proofErr w:type="spellEnd"/>
      <w:r w:rsidRPr="00B22476">
        <w:rPr>
          <w:rFonts w:asciiTheme="majorHAnsi" w:hAnsiTheme="majorHAnsi" w:cstheme="majorHAnsi"/>
          <w:b/>
        </w:rPr>
        <w:t xml:space="preserve"> of catastrophes and Critical medicine since march 26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You've visited this page many times. Last visit: 5/24/22</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Critical Care Medical Institute, Tbilisi, Georgia - Greek Group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http://www.ggeducation.in › university-details › critical...</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The main task of the academy is to create optimal conditions for the development of medical science in Georgia, including the development of priority areas for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You've visited this page 3 times. Last visit: 4/2/22</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Critical Care Medicine Institute - Tbilisi, Georgia - College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https://m.facebook.com › profile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Critical Care Medicine Institute, Tbilisi, Georgia. 5 likes. College &amp; university.</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You've visited this page 3 times. Last visit: 1/3/22</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Institute for Critical Care Medicine | Mount Sinai - New York</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https://www.mountsinai.org › locations › institute-critic...</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Patients with life-threatening conditions come to the Institute for Critical Care Medicine (ICCM) at Mount Sinai in their greatest hour of need.</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You've visited this page 2 times. Last visit: 3/17/21</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Acccmg.ge - Main</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http://acccmg.ge ›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Georgian Academy of Medical Sciences, · Georgian Association of Catastrophe and Critical Care Medicine, · Georgian Critical Care Medicine Institute.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You've visited this page many times. Last visit: 5/24/22</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(PDF) </w:t>
      </w:r>
      <w:proofErr w:type="spellStart"/>
      <w:proofErr w:type="gramStart"/>
      <w:r w:rsidRPr="00B22476">
        <w:rPr>
          <w:rFonts w:asciiTheme="majorHAnsi" w:hAnsiTheme="majorHAnsi" w:cstheme="majorHAnsi"/>
          <w:b/>
        </w:rPr>
        <w:t>Z.Kheladze</w:t>
      </w:r>
      <w:proofErr w:type="spellEnd"/>
      <w:proofErr w:type="gramEnd"/>
      <w:r w:rsidRPr="00B22476">
        <w:rPr>
          <w:rFonts w:asciiTheme="majorHAnsi" w:hAnsiTheme="majorHAnsi" w:cstheme="majorHAnsi"/>
          <w:b/>
        </w:rPr>
        <w:t xml:space="preserve"> Academician Gia </w:t>
      </w:r>
      <w:proofErr w:type="spellStart"/>
      <w:r w:rsidRPr="00B22476">
        <w:rPr>
          <w:rFonts w:asciiTheme="majorHAnsi" w:hAnsiTheme="majorHAnsi" w:cstheme="majorHAnsi"/>
          <w:b/>
        </w:rPr>
        <w:t>Gokiel</w:t>
      </w:r>
      <w:proofErr w:type="spellEnd"/>
      <w:r w:rsidRPr="00B22476">
        <w:rPr>
          <w:rFonts w:asciiTheme="majorHAnsi" w:hAnsiTheme="majorHAnsi" w:cstheme="majorHAnsi"/>
          <w:b/>
        </w:rPr>
        <w:t xml:space="preserve"> Georgian Critical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lastRenderedPageBreak/>
        <w:t>https://www.researchgate.net › 34989...</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Translate this page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Mar 8, 2021 — PDF | On Mar 8, 2021, Zurab </w:t>
      </w:r>
      <w:proofErr w:type="spellStart"/>
      <w:r w:rsidRPr="00B22476">
        <w:rPr>
          <w:rFonts w:asciiTheme="majorHAnsi" w:hAnsiTheme="majorHAnsi" w:cstheme="majorHAnsi"/>
          <w:b/>
        </w:rPr>
        <w:t>Kheladze</w:t>
      </w:r>
      <w:proofErr w:type="spellEnd"/>
      <w:r w:rsidRPr="00B22476">
        <w:rPr>
          <w:rFonts w:asciiTheme="majorHAnsi" w:hAnsiTheme="majorHAnsi" w:cstheme="majorHAnsi"/>
          <w:b/>
        </w:rPr>
        <w:t xml:space="preserve"> published </w:t>
      </w:r>
      <w:proofErr w:type="spellStart"/>
      <w:proofErr w:type="gramStart"/>
      <w:r w:rsidRPr="00B22476">
        <w:rPr>
          <w:rFonts w:asciiTheme="majorHAnsi" w:hAnsiTheme="majorHAnsi" w:cstheme="majorHAnsi"/>
          <w:b/>
        </w:rPr>
        <w:t>Z.Kheladze</w:t>
      </w:r>
      <w:proofErr w:type="spellEnd"/>
      <w:proofErr w:type="gramEnd"/>
      <w:r w:rsidRPr="00B22476">
        <w:rPr>
          <w:rFonts w:asciiTheme="majorHAnsi" w:hAnsiTheme="majorHAnsi" w:cstheme="majorHAnsi"/>
          <w:b/>
        </w:rPr>
        <w:t xml:space="preserve"> Academician Gia </w:t>
      </w:r>
      <w:proofErr w:type="spellStart"/>
      <w:r w:rsidRPr="00B22476">
        <w:rPr>
          <w:rFonts w:asciiTheme="majorHAnsi" w:hAnsiTheme="majorHAnsi" w:cstheme="majorHAnsi"/>
          <w:b/>
        </w:rPr>
        <w:t>Gokiel</w:t>
      </w:r>
      <w:proofErr w:type="spellEnd"/>
      <w:r w:rsidRPr="00B22476">
        <w:rPr>
          <w:rFonts w:asciiTheme="majorHAnsi" w:hAnsiTheme="majorHAnsi" w:cstheme="majorHAnsi"/>
          <w:b/>
        </w:rPr>
        <w:t xml:space="preserve"> Georgian Critical Care Medicine </w:t>
      </w:r>
      <w:proofErr w:type="spellStart"/>
      <w:r w:rsidRPr="00B22476">
        <w:rPr>
          <w:rFonts w:asciiTheme="majorHAnsi" w:hAnsiTheme="majorHAnsi" w:cstheme="majorHAnsi"/>
          <w:b/>
        </w:rPr>
        <w:t>Institute,Tbilisi,Georgia</w:t>
      </w:r>
      <w:proofErr w:type="spellEnd"/>
      <w:r w:rsidRPr="00B22476">
        <w:rPr>
          <w:rFonts w:asciiTheme="majorHAnsi" w:hAnsiTheme="majorHAnsi" w:cstheme="majorHAnsi"/>
          <w:b/>
        </w:rPr>
        <w:t xml:space="preserve">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You've visited this page 2 times. Last visit: 9/21/21</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Critical Care Medicine Institute - BIA</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https://www.bia.ge › Company</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Jan 15, 2021 — Critical Care Medicine Institute. Brands: Not Available. Legal Form: LLC (Limited Liability Company), VAT Number: 211327161.</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Weil Institute of Critical Care Medicine - Saving Lives through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https://www.weiliccm.org</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It is a beautiful feeling when you visit the market of an online diamond shop to buy an engagement or wedding diamond ring for your beloved one.</w:t>
      </w:r>
    </w:p>
    <w:p w:rsidR="00B22476" w:rsidRPr="00B22476" w:rsidRDefault="00B22476" w:rsidP="00B22476">
      <w:pPr>
        <w:pStyle w:val="ListParagraph"/>
        <w:numPr>
          <w:ilvl w:val="0"/>
          <w:numId w:val="1"/>
        </w:numPr>
        <w:rPr>
          <w:rFonts w:asciiTheme="majorHAnsi" w:hAnsiTheme="majorHAnsi" w:cstheme="majorHAnsi"/>
          <w:b/>
        </w:rPr>
      </w:pP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https://www.researchgate.net/profile/Zurab-Kheladze/stats/mentions</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Edit</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w:t>
      </w:r>
      <w:r w:rsidRPr="00B22476">
        <w:rPr>
          <w:rFonts w:asciiTheme="majorHAnsi" w:hAnsiTheme="majorHAnsi" w:cstheme="majorHAnsi"/>
          <w:b/>
        </w:rPr>
        <w:tab/>
        <w:t xml:space="preserve">Doctor of Medicine, </w:t>
      </w:r>
      <w:proofErr w:type="spellStart"/>
      <w:proofErr w:type="gramStart"/>
      <w:r w:rsidRPr="00B22476">
        <w:rPr>
          <w:rFonts w:asciiTheme="majorHAnsi" w:hAnsiTheme="majorHAnsi" w:cstheme="majorHAnsi"/>
          <w:b/>
        </w:rPr>
        <w:t>PH.D</w:t>
      </w:r>
      <w:proofErr w:type="gramEnd"/>
      <w:r w:rsidRPr="00B22476">
        <w:rPr>
          <w:rFonts w:asciiTheme="majorHAnsi" w:hAnsiTheme="majorHAnsi" w:cstheme="majorHAnsi"/>
          <w:b/>
        </w:rPr>
        <w:t>,Professor,Academician</w:t>
      </w:r>
      <w:proofErr w:type="spellEnd"/>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w:t>
      </w:r>
      <w:r w:rsidRPr="00B22476">
        <w:rPr>
          <w:rFonts w:asciiTheme="majorHAnsi" w:hAnsiTheme="majorHAnsi" w:cstheme="majorHAnsi"/>
          <w:b/>
        </w:rPr>
        <w:tab/>
        <w:t>CEO</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w:t>
      </w:r>
      <w:r w:rsidRPr="00B22476">
        <w:rPr>
          <w:rFonts w:asciiTheme="majorHAnsi" w:hAnsiTheme="majorHAnsi" w:cstheme="majorHAnsi"/>
          <w:b/>
        </w:rPr>
        <w:tab/>
        <w:t>Georgia</w:t>
      </w:r>
    </w:p>
    <w:p w:rsidR="00B22476" w:rsidRPr="00B22476" w:rsidRDefault="00B22476" w:rsidP="00B22476">
      <w:pPr>
        <w:pStyle w:val="ListParagraph"/>
        <w:numPr>
          <w:ilvl w:val="0"/>
          <w:numId w:val="1"/>
        </w:numPr>
        <w:rPr>
          <w:rFonts w:asciiTheme="majorHAnsi" w:hAnsiTheme="majorHAnsi" w:cstheme="majorHAnsi"/>
          <w:b/>
        </w:rPr>
      </w:pPr>
      <w:proofErr w:type="gramStart"/>
      <w:r w:rsidRPr="00B22476">
        <w:rPr>
          <w:rFonts w:asciiTheme="majorHAnsi" w:hAnsiTheme="majorHAnsi" w:cstheme="majorHAnsi"/>
          <w:b/>
        </w:rPr>
        <w:t>Current  activity</w:t>
      </w:r>
      <w:proofErr w:type="gramEnd"/>
      <w:r w:rsidRPr="00B22476">
        <w:rPr>
          <w:rFonts w:asciiTheme="majorHAnsi" w:hAnsiTheme="majorHAnsi" w:cstheme="majorHAnsi"/>
          <w:b/>
        </w:rPr>
        <w:t>:</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 Research – 1042,0</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Overall publications stats - 151,533,0</w:t>
      </w:r>
    </w:p>
    <w:p w:rsidR="00B22476" w:rsidRPr="00B22476" w:rsidRDefault="00B22476" w:rsidP="00B22476">
      <w:pPr>
        <w:pStyle w:val="ListParagraph"/>
        <w:numPr>
          <w:ilvl w:val="0"/>
          <w:numId w:val="1"/>
        </w:numPr>
        <w:rPr>
          <w:rFonts w:asciiTheme="majorHAnsi" w:hAnsiTheme="majorHAnsi" w:cstheme="majorHAnsi"/>
          <w:b/>
        </w:rPr>
      </w:pPr>
      <w:proofErr w:type="gramStart"/>
      <w:r w:rsidRPr="00B22476">
        <w:rPr>
          <w:rFonts w:asciiTheme="majorHAnsi" w:hAnsiTheme="majorHAnsi" w:cstheme="majorHAnsi"/>
          <w:b/>
        </w:rPr>
        <w:t>Reads  last</w:t>
      </w:r>
      <w:proofErr w:type="gramEnd"/>
      <w:r w:rsidRPr="00B22476">
        <w:rPr>
          <w:rFonts w:asciiTheme="majorHAnsi" w:hAnsiTheme="majorHAnsi" w:cstheme="majorHAnsi"/>
          <w:b/>
        </w:rPr>
        <w:t xml:space="preserve"> week   -273,0</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Citations- 816,0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h-index -  5,0</w:t>
      </w:r>
    </w:p>
    <w:p w:rsidR="00B22476" w:rsidRPr="00B22476" w:rsidRDefault="00B22476" w:rsidP="00B22476">
      <w:pPr>
        <w:pStyle w:val="ListParagraph"/>
        <w:numPr>
          <w:ilvl w:val="0"/>
          <w:numId w:val="1"/>
        </w:numPr>
        <w:rPr>
          <w:rFonts w:asciiTheme="majorHAnsi" w:hAnsiTheme="majorHAnsi" w:cstheme="majorHAnsi"/>
          <w:b/>
        </w:rPr>
      </w:pPr>
      <w:proofErr w:type="gramStart"/>
      <w:r w:rsidRPr="00B22476">
        <w:rPr>
          <w:rFonts w:asciiTheme="majorHAnsi" w:hAnsiTheme="majorHAnsi" w:cstheme="majorHAnsi"/>
          <w:b/>
        </w:rPr>
        <w:t>Research  Interest</w:t>
      </w:r>
      <w:proofErr w:type="gramEnd"/>
      <w:r w:rsidRPr="00B22476">
        <w:rPr>
          <w:rFonts w:asciiTheme="majorHAnsi" w:hAnsiTheme="majorHAnsi" w:cstheme="majorHAnsi"/>
          <w:b/>
        </w:rPr>
        <w:t xml:space="preserve"> - 686.6</w:t>
      </w:r>
    </w:p>
    <w:p w:rsidR="00B22476" w:rsidRPr="00B22476" w:rsidRDefault="00B22476" w:rsidP="00B22476">
      <w:pPr>
        <w:pStyle w:val="ListParagraph"/>
        <w:numPr>
          <w:ilvl w:val="0"/>
          <w:numId w:val="1"/>
        </w:numPr>
        <w:rPr>
          <w:rFonts w:asciiTheme="majorHAnsi" w:hAnsiTheme="majorHAnsi" w:cstheme="majorHAnsi"/>
          <w:b/>
        </w:rPr>
      </w:pPr>
    </w:p>
    <w:p w:rsidR="00B22476" w:rsidRPr="00B22476" w:rsidRDefault="00B22476" w:rsidP="00B22476">
      <w:pPr>
        <w:pStyle w:val="ListParagraph"/>
        <w:numPr>
          <w:ilvl w:val="0"/>
          <w:numId w:val="1"/>
        </w:numPr>
        <w:rPr>
          <w:rFonts w:asciiTheme="majorHAnsi" w:hAnsiTheme="majorHAnsi" w:cstheme="majorHAnsi"/>
          <w:b/>
        </w:rPr>
      </w:pP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https://www.interacademies.org/person/zurab-kheladze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Zurab </w:t>
      </w:r>
      <w:proofErr w:type="spellStart"/>
      <w:r w:rsidRPr="00B22476">
        <w:rPr>
          <w:rFonts w:asciiTheme="majorHAnsi" w:hAnsiTheme="majorHAnsi" w:cstheme="majorHAnsi"/>
          <w:b/>
        </w:rPr>
        <w:t>Kheladze</w:t>
      </w:r>
      <w:proofErr w:type="spellEnd"/>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President of Georgian Academy of Medical Science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Biography</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Zurab </w:t>
      </w:r>
      <w:proofErr w:type="spellStart"/>
      <w:r w:rsidRPr="00B22476">
        <w:rPr>
          <w:rFonts w:asciiTheme="majorHAnsi" w:hAnsiTheme="majorHAnsi" w:cstheme="majorHAnsi"/>
          <w:b/>
        </w:rPr>
        <w:t>kheladze</w:t>
      </w:r>
      <w:proofErr w:type="spellEnd"/>
      <w:r w:rsidRPr="00B22476">
        <w:rPr>
          <w:rFonts w:asciiTheme="majorHAnsi" w:hAnsiTheme="majorHAnsi" w:cstheme="majorHAnsi"/>
          <w:b/>
        </w:rPr>
        <w:t xml:space="preserve"> – MD. PH.D. Full Professor. Born in 1952.He graduated of The Ozurgeti First Secondary School and of The Tbilisi State Medical University (institute) which honors. In 1983 he defended the candidate and in 1990 he studied doctoral thesis. He has undergone internship at The Albert Einstein Institute and Montefiore Medical Corporation in New-</w:t>
      </w:r>
      <w:proofErr w:type="spellStart"/>
      <w:r w:rsidRPr="00B22476">
        <w:rPr>
          <w:rFonts w:asciiTheme="majorHAnsi" w:hAnsiTheme="majorHAnsi" w:cstheme="majorHAnsi"/>
          <w:b/>
        </w:rPr>
        <w:t>Iork</w:t>
      </w:r>
      <w:proofErr w:type="spellEnd"/>
      <w:r w:rsidRPr="00B22476">
        <w:rPr>
          <w:rFonts w:asciiTheme="majorHAnsi" w:hAnsiTheme="majorHAnsi" w:cstheme="majorHAnsi"/>
          <w:b/>
        </w:rPr>
        <w:t xml:space="preserve">, The Institute of General </w:t>
      </w:r>
      <w:proofErr w:type="spellStart"/>
      <w:r w:rsidRPr="00B22476">
        <w:rPr>
          <w:rFonts w:asciiTheme="majorHAnsi" w:hAnsiTheme="majorHAnsi" w:cstheme="majorHAnsi"/>
          <w:b/>
        </w:rPr>
        <w:t>Reanimatology</w:t>
      </w:r>
      <w:proofErr w:type="spellEnd"/>
      <w:r w:rsidRPr="00B22476">
        <w:rPr>
          <w:rFonts w:asciiTheme="majorHAnsi" w:hAnsiTheme="majorHAnsi" w:cstheme="majorHAnsi"/>
          <w:b/>
        </w:rPr>
        <w:t xml:space="preserve"> of The Soviet Union, Moscow First </w:t>
      </w:r>
      <w:r w:rsidRPr="00B22476">
        <w:rPr>
          <w:rFonts w:asciiTheme="majorHAnsi" w:hAnsiTheme="majorHAnsi" w:cstheme="majorHAnsi"/>
          <w:b/>
        </w:rPr>
        <w:lastRenderedPageBreak/>
        <w:t>and Second State Medical Institutes, Kiev State Medical Institute, The Center for Catastrophe Medicine in Roma and other leading clinics in the world. From 1975 to 2015 he worked of Tbilisi State Medical University at the beginning which Chief of Anesthesiology-</w:t>
      </w:r>
      <w:proofErr w:type="spellStart"/>
      <w:r w:rsidRPr="00B22476">
        <w:rPr>
          <w:rFonts w:asciiTheme="majorHAnsi" w:hAnsiTheme="majorHAnsi" w:cstheme="majorHAnsi"/>
          <w:b/>
        </w:rPr>
        <w:t>Reanimatology</w:t>
      </w:r>
      <w:proofErr w:type="spellEnd"/>
      <w:r w:rsidRPr="00B22476">
        <w:rPr>
          <w:rFonts w:asciiTheme="majorHAnsi" w:hAnsiTheme="majorHAnsi" w:cstheme="majorHAnsi"/>
          <w:b/>
        </w:rPr>
        <w:t xml:space="preserve"> Cher’s and in later he was Chief as the Critical Care Medicine Department’s, which he is established. Also he was the head of the </w:t>
      </w:r>
      <w:proofErr w:type="spellStart"/>
      <w:r w:rsidRPr="00B22476">
        <w:rPr>
          <w:rFonts w:asciiTheme="majorHAnsi" w:hAnsiTheme="majorHAnsi" w:cstheme="majorHAnsi"/>
          <w:b/>
        </w:rPr>
        <w:t>Rheanimatology</w:t>
      </w:r>
      <w:proofErr w:type="spellEnd"/>
      <w:r w:rsidRPr="00B22476">
        <w:rPr>
          <w:rFonts w:asciiTheme="majorHAnsi" w:hAnsiTheme="majorHAnsi" w:cstheme="majorHAnsi"/>
          <w:b/>
        </w:rPr>
        <w:t xml:space="preserve"> Scientific Research Laboratory at the Tbilisi State Medical University. At the same years he was </w:t>
      </w:r>
      <w:proofErr w:type="spellStart"/>
      <w:r w:rsidRPr="00B22476">
        <w:rPr>
          <w:rFonts w:asciiTheme="majorHAnsi" w:hAnsiTheme="majorHAnsi" w:cstheme="majorHAnsi"/>
          <w:b/>
        </w:rPr>
        <w:t>had</w:t>
      </w:r>
      <w:proofErr w:type="spellEnd"/>
      <w:r w:rsidRPr="00B22476">
        <w:rPr>
          <w:rFonts w:asciiTheme="majorHAnsi" w:hAnsiTheme="majorHAnsi" w:cstheme="majorHAnsi"/>
          <w:b/>
        </w:rPr>
        <w:t xml:space="preserve"> of Anesthesiology-</w:t>
      </w:r>
      <w:proofErr w:type="spellStart"/>
      <w:r w:rsidRPr="00B22476">
        <w:rPr>
          <w:rFonts w:asciiTheme="majorHAnsi" w:hAnsiTheme="majorHAnsi" w:cstheme="majorHAnsi"/>
          <w:b/>
        </w:rPr>
        <w:t>Reanimatologys</w:t>
      </w:r>
      <w:proofErr w:type="spellEnd"/>
      <w:r w:rsidRPr="00B22476">
        <w:rPr>
          <w:rFonts w:asciiTheme="majorHAnsi" w:hAnsiTheme="majorHAnsi" w:cstheme="majorHAnsi"/>
          <w:b/>
        </w:rPr>
        <w:t xml:space="preserve"> Departments at The Georgian Central Republic Hospital and the Supervisory Board Member at The National Medical Center of Georgia. Sins 1983 years he established the </w:t>
      </w:r>
      <w:proofErr w:type="spellStart"/>
      <w:r w:rsidRPr="00B22476">
        <w:rPr>
          <w:rFonts w:asciiTheme="majorHAnsi" w:hAnsiTheme="majorHAnsi" w:cstheme="majorHAnsi"/>
          <w:b/>
        </w:rPr>
        <w:t>reanimatiology</w:t>
      </w:r>
      <w:proofErr w:type="spellEnd"/>
      <w:r w:rsidRPr="00B22476">
        <w:rPr>
          <w:rFonts w:asciiTheme="majorHAnsi" w:hAnsiTheme="majorHAnsi" w:cstheme="majorHAnsi"/>
          <w:b/>
        </w:rPr>
        <w:t xml:space="preserve"> profile clinic at The Georgian Anti-Sepsis Center, which had he has been. Since 1991 he established the Georgian Critical Care Medicine Institute, which the director is now. He is also established by the Georgian Association of Catastrophe &amp;Critical Care Medicine which president is now. Also he is founder and Chief Editorial Editor of the Journal "Critical Care &amp;Catastrophe Medicine” and he is founder and supervisor of the annual international symposium of Tbilisi "New Steps in Critical Care &amp;Catastrophe Medicine”, He is one of them founder The Georgian Academy of Medical Sciences, which Vice-President he is now. Also The Association of Disaster &amp; Critical Care Medicine of Georgia, as well as Institute of Critical Care Medicine of Georgia, which leadership he is </w:t>
      </w:r>
      <w:proofErr w:type="gramStart"/>
      <w:r w:rsidRPr="00B22476">
        <w:rPr>
          <w:rFonts w:asciiTheme="majorHAnsi" w:hAnsiTheme="majorHAnsi" w:cstheme="majorHAnsi"/>
          <w:b/>
        </w:rPr>
        <w:t>now ,</w:t>
      </w:r>
      <w:proofErr w:type="gramEnd"/>
      <w:r w:rsidRPr="00B22476">
        <w:rPr>
          <w:rFonts w:asciiTheme="majorHAnsi" w:hAnsiTheme="majorHAnsi" w:cstheme="majorHAnsi"/>
          <w:b/>
        </w:rPr>
        <w:t xml:space="preserve"> considered as one of them founder The World's Global Sepsis Alliance. He was a member of the problem commission of "</w:t>
      </w:r>
      <w:proofErr w:type="spellStart"/>
      <w:r w:rsidRPr="00B22476">
        <w:rPr>
          <w:rFonts w:asciiTheme="majorHAnsi" w:hAnsiTheme="majorHAnsi" w:cstheme="majorHAnsi"/>
          <w:b/>
        </w:rPr>
        <w:t>Reanimatology</w:t>
      </w:r>
      <w:proofErr w:type="spellEnd"/>
      <w:r w:rsidRPr="00B22476">
        <w:rPr>
          <w:rFonts w:asciiTheme="majorHAnsi" w:hAnsiTheme="majorHAnsi" w:cstheme="majorHAnsi"/>
          <w:b/>
        </w:rPr>
        <w:t xml:space="preserve">" of the Soviet Academy of Medical Sciences, Chief Specialist of the Ministry of Labor, Health and Social Affairs of Georgia in Critical Care Medicine and is currently the state expert in the Critical Care Medicine of the same Ministry, Also he was the head of the residency program and the state chairperson of the certification examination of Critical Care Medicine, chairperson of the commission for State Medical Standards of Critical Care Medicine. He is e chairperson of specialized scientific board of the defense of dissertation in Critical Care Medicine. He is author of 775 scientific works, manuals, monographs, inventions and patents. He is considered of the founders of the Critical Care Medicine technology of Georgia and he is prepared by more than 700 Critical Care Medicine doctors, the majority of them physicians working in this field of </w:t>
      </w:r>
      <w:proofErr w:type="gramStart"/>
      <w:r w:rsidRPr="00B22476">
        <w:rPr>
          <w:rFonts w:asciiTheme="majorHAnsi" w:hAnsiTheme="majorHAnsi" w:cstheme="majorHAnsi"/>
          <w:b/>
        </w:rPr>
        <w:t>Georgia..</w:t>
      </w:r>
      <w:proofErr w:type="gramEnd"/>
      <w:r w:rsidRPr="00B22476">
        <w:rPr>
          <w:rFonts w:asciiTheme="majorHAnsi" w:hAnsiTheme="majorHAnsi" w:cstheme="majorHAnsi"/>
          <w:b/>
        </w:rPr>
        <w:t xml:space="preserve"> His guidance is preserved 15 candidate and doctoral dissertation, the authors of which are currently working in leading Critical Care Medicine Clinics in Georgia. Also he is treated by him more than 75,000 patients, including in recent years Georgia is more or less familiar with the critical condition all state or Government or Social Persons. In 1989 he headed the process of treatment of the victims during the April 9 tragedy in Tbilisi. He also headed sins the first day from the last one day to the treatment of life-threatening wrestlers in the fight for territorial integrity of Georgia.</w:t>
      </w:r>
    </w:p>
    <w:p w:rsidR="00B22476" w:rsidRPr="00B22476" w:rsidRDefault="00B22476" w:rsidP="00B22476">
      <w:pPr>
        <w:pStyle w:val="ListParagraph"/>
        <w:numPr>
          <w:ilvl w:val="0"/>
          <w:numId w:val="1"/>
        </w:numPr>
        <w:rPr>
          <w:rFonts w:asciiTheme="majorHAnsi" w:hAnsiTheme="majorHAnsi" w:cstheme="majorHAnsi"/>
          <w:b/>
        </w:rPr>
      </w:pPr>
    </w:p>
    <w:p w:rsidR="00B22476" w:rsidRPr="00B22476" w:rsidRDefault="00B22476" w:rsidP="00B22476">
      <w:pPr>
        <w:pStyle w:val="ListParagraph"/>
        <w:numPr>
          <w:ilvl w:val="0"/>
          <w:numId w:val="1"/>
        </w:numPr>
        <w:rPr>
          <w:rFonts w:asciiTheme="majorHAnsi" w:hAnsiTheme="majorHAnsi" w:cstheme="majorHAnsi"/>
          <w:b/>
        </w:rPr>
      </w:pPr>
    </w:p>
    <w:p w:rsidR="00B22476" w:rsidRPr="00B22476" w:rsidRDefault="00B22476" w:rsidP="00B22476">
      <w:pPr>
        <w:pStyle w:val="ListParagraph"/>
        <w:numPr>
          <w:ilvl w:val="0"/>
          <w:numId w:val="1"/>
        </w:numPr>
        <w:rPr>
          <w:rFonts w:asciiTheme="majorHAnsi" w:hAnsiTheme="majorHAnsi" w:cstheme="majorHAnsi"/>
          <w:b/>
        </w:rPr>
      </w:pPr>
    </w:p>
    <w:p w:rsidR="00B22476" w:rsidRDefault="00B22476" w:rsidP="00B22476">
      <w:pPr>
        <w:ind w:left="-180" w:right="800"/>
        <w:rPr>
          <w:rFonts w:ascii="AcadNusx" w:hAnsi="AcadNusx"/>
          <w:b/>
          <w:sz w:val="36"/>
          <w:szCs w:val="36"/>
          <w:lang w:val="de-DE"/>
        </w:rPr>
      </w:pPr>
      <w:r>
        <w:rPr>
          <w:rFonts w:ascii="AcadNusx" w:hAnsi="AcadNusx"/>
          <w:b/>
          <w:sz w:val="36"/>
          <w:szCs w:val="36"/>
          <w:lang w:val="de-DE"/>
        </w:rPr>
        <w:t>z.xelaZe,zv.xelaZe</w:t>
      </w:r>
    </w:p>
    <w:p w:rsidR="00B22476" w:rsidRDefault="00B22476" w:rsidP="00B22476">
      <w:pPr>
        <w:ind w:left="-180" w:right="800"/>
        <w:rPr>
          <w:rFonts w:ascii="AcadNusx" w:hAnsi="AcadNusx"/>
          <w:b/>
          <w:sz w:val="36"/>
          <w:szCs w:val="36"/>
          <w:lang w:val="de-DE"/>
        </w:rPr>
      </w:pPr>
      <w:r>
        <w:rPr>
          <w:rFonts w:ascii="Sylfaen" w:hAnsi="Sylfaen"/>
          <w:b/>
          <w:sz w:val="36"/>
          <w:szCs w:val="36"/>
          <w:lang w:val="ka-GE"/>
        </w:rPr>
        <w:t>სიახლე  დაავადებათა  მკურნალო</w:t>
      </w:r>
      <w:r w:rsidRPr="00C03D77">
        <w:rPr>
          <w:rFonts w:ascii="Sylfaen" w:hAnsi="Sylfaen"/>
          <w:b/>
          <w:sz w:val="36"/>
          <w:szCs w:val="36"/>
          <w:lang w:val="ka-GE"/>
        </w:rPr>
        <w:t xml:space="preserve">ბაში: ძვლის ტვინის პროგენიტური პრეკურსორების კომიტირება </w:t>
      </w:r>
    </w:p>
    <w:p w:rsidR="00B22476" w:rsidRDefault="00B22476" w:rsidP="00B22476">
      <w:pPr>
        <w:ind w:left="-180" w:right="800"/>
        <w:rPr>
          <w:rFonts w:ascii="Sylfaen" w:hAnsi="Sylfaen"/>
          <w:b/>
          <w:sz w:val="36"/>
          <w:szCs w:val="36"/>
          <w:lang w:val="ka-GE"/>
        </w:rPr>
      </w:pPr>
      <w:r>
        <w:rPr>
          <w:rFonts w:ascii="Sylfaen" w:hAnsi="Sylfaen"/>
          <w:b/>
          <w:sz w:val="36"/>
          <w:szCs w:val="36"/>
          <w:lang w:val="ka-GE"/>
        </w:rPr>
        <w:t>საქართველოს კრიტიკული მედიცინის ინსტიტუტი</w:t>
      </w:r>
    </w:p>
    <w:p w:rsidR="00B22476" w:rsidRDefault="00B22476" w:rsidP="00B22476">
      <w:pPr>
        <w:autoSpaceDE w:val="0"/>
        <w:autoSpaceDN w:val="0"/>
        <w:adjustRightInd w:val="0"/>
        <w:ind w:left="-180" w:right="800"/>
        <w:rPr>
          <w:rFonts w:ascii="AcadNusx" w:hAnsi="AcadNusx"/>
          <w:b/>
          <w:sz w:val="32"/>
          <w:szCs w:val="32"/>
          <w:lang w:val="de-DE"/>
        </w:rPr>
      </w:pPr>
      <w:r>
        <w:rPr>
          <w:rFonts w:ascii="AcadNusx" w:hAnsi="AcadNusx"/>
          <w:b/>
          <w:noProof/>
          <w:sz w:val="32"/>
          <w:szCs w:val="32"/>
        </w:rPr>
        <w:lastRenderedPageBreak/>
        <w:drawing>
          <wp:inline distT="0" distB="0" distL="0" distR="0" wp14:anchorId="100B86C6" wp14:editId="253E2349">
            <wp:extent cx="9877425" cy="4421505"/>
            <wp:effectExtent l="0" t="0" r="9525" b="0"/>
            <wp:docPr id="322" name="Picture 32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7425" cy="4421505"/>
                    </a:xfrm>
                    <a:prstGeom prst="rect">
                      <a:avLst/>
                    </a:prstGeom>
                    <a:noFill/>
                    <a:ln>
                      <a:noFill/>
                    </a:ln>
                  </pic:spPr>
                </pic:pic>
              </a:graphicData>
            </a:graphic>
          </wp:inline>
        </w:drawing>
      </w:r>
    </w:p>
    <w:p w:rsidR="00B22476" w:rsidRDefault="00B22476" w:rsidP="00B22476">
      <w:pPr>
        <w:shd w:val="clear" w:color="auto" w:fill="FFFFFF"/>
        <w:rPr>
          <w:rFonts w:ascii="AcadNusx" w:hAnsi="AcadNusx"/>
          <w:b/>
          <w:sz w:val="36"/>
          <w:szCs w:val="36"/>
          <w:lang w:val="de-DE"/>
        </w:rPr>
      </w:pPr>
    </w:p>
    <w:p w:rsidR="00B22476" w:rsidRDefault="00B22476" w:rsidP="00B22476">
      <w:pPr>
        <w:rPr>
          <w:rFonts w:ascii="AcadNusx" w:hAnsi="AcadNusx"/>
          <w:b/>
          <w:sz w:val="32"/>
          <w:szCs w:val="32"/>
          <w:lang w:val="de-DE"/>
        </w:rPr>
      </w:pPr>
    </w:p>
    <w:p w:rsidR="00B22476" w:rsidRPr="00C03D77" w:rsidRDefault="00B22476" w:rsidP="00B22476">
      <w:pPr>
        <w:rPr>
          <w:rFonts w:ascii="AcadNusx" w:hAnsi="AcadNusx" w:cs="Arial"/>
          <w:color w:val="111111"/>
          <w:sz w:val="36"/>
          <w:szCs w:val="36"/>
          <w:lang w:val="ka-GE"/>
        </w:rPr>
      </w:pPr>
      <w:r w:rsidRPr="00C03D77">
        <w:rPr>
          <w:rFonts w:ascii="AcadNusx" w:hAnsi="AcadNusx"/>
          <w:b/>
          <w:sz w:val="36"/>
          <w:szCs w:val="36"/>
          <w:lang w:val="de-DE"/>
        </w:rPr>
        <w:t>*</w:t>
      </w:r>
      <w:r w:rsidRPr="00C03D77">
        <w:rPr>
          <w:rFonts w:ascii="Sylfaen" w:hAnsi="Sylfaen" w:cs="Sylfaen"/>
          <w:sz w:val="36"/>
          <w:szCs w:val="36"/>
          <w:lang w:val="ka-GE"/>
        </w:rPr>
        <w:t>ეს შრომა გასული საუკუნის მიწურულს იყო დაწყებული საქართველოს კრიტიკული მედიცინის ინსტიტუტში</w:t>
      </w:r>
      <w:r w:rsidRPr="00C03D77">
        <w:rPr>
          <w:rFonts w:ascii="AcadNusx" w:hAnsi="AcadNusx"/>
          <w:sz w:val="36"/>
          <w:szCs w:val="36"/>
          <w:lang w:val="ka-GE"/>
        </w:rPr>
        <w:t>.</w:t>
      </w:r>
      <w:r w:rsidRPr="00C03D77">
        <w:rPr>
          <w:rFonts w:asciiTheme="minorHAnsi" w:hAnsiTheme="minorHAnsi"/>
          <w:sz w:val="36"/>
          <w:szCs w:val="36"/>
          <w:lang w:val="ka-GE"/>
        </w:rPr>
        <w:t xml:space="preserve"> </w:t>
      </w:r>
      <w:r w:rsidRPr="00C03D77">
        <w:rPr>
          <w:rFonts w:ascii="Sylfaen" w:hAnsi="Sylfaen" w:cs="Sylfaen"/>
          <w:sz w:val="36"/>
          <w:szCs w:val="36"/>
          <w:lang w:val="ka-GE"/>
        </w:rPr>
        <w:t>ეს უკანასკნელი კი ამ სფეროს ლიდერია მსოფლიოში</w:t>
      </w:r>
      <w:r w:rsidRPr="00C03D77">
        <w:rPr>
          <w:rFonts w:ascii="AcadNusx" w:hAnsi="AcadNusx"/>
          <w:sz w:val="36"/>
          <w:szCs w:val="36"/>
          <w:lang w:val="ka-GE"/>
        </w:rPr>
        <w:t>,</w:t>
      </w:r>
      <w:r w:rsidRPr="00C03D77">
        <w:rPr>
          <w:rFonts w:ascii="Sylfaen" w:hAnsi="Sylfaen" w:cs="Sylfaen"/>
          <w:sz w:val="36"/>
          <w:szCs w:val="36"/>
          <w:lang w:val="ka-GE"/>
        </w:rPr>
        <w:t xml:space="preserve">რაც </w:t>
      </w:r>
      <w:r w:rsidRPr="00C03D77">
        <w:rPr>
          <w:rFonts w:ascii="Sylfaen" w:hAnsi="Sylfaen"/>
          <w:sz w:val="36"/>
          <w:szCs w:val="36"/>
          <w:lang w:val="ka-GE"/>
        </w:rPr>
        <w:t xml:space="preserve">სჩანს შესაბამისი სახელწოდების საერთაშორისო სერვერის </w:t>
      </w:r>
      <w:r w:rsidR="00CA5361">
        <w:fldChar w:fldCharType="begin"/>
      </w:r>
      <w:r w:rsidR="00CA5361">
        <w:instrText xml:space="preserve"> HYPERLINK "http://WWW.Critical" </w:instrText>
      </w:r>
      <w:r w:rsidR="00CA5361">
        <w:fldChar w:fldCharType="separate"/>
      </w:r>
      <w:r w:rsidRPr="00C03D77">
        <w:rPr>
          <w:rStyle w:val="Hyperlink"/>
          <w:rFonts w:eastAsiaTheme="majorEastAsia"/>
          <w:sz w:val="36"/>
          <w:szCs w:val="36"/>
        </w:rPr>
        <w:t>WWW.Critical</w:t>
      </w:r>
      <w:r w:rsidR="00CA5361">
        <w:rPr>
          <w:rStyle w:val="Hyperlink"/>
          <w:rFonts w:eastAsiaTheme="majorEastAsia"/>
          <w:sz w:val="36"/>
          <w:szCs w:val="36"/>
        </w:rPr>
        <w:fldChar w:fldCharType="end"/>
      </w:r>
      <w:r w:rsidRPr="00C03D77">
        <w:rPr>
          <w:rFonts w:ascii="Arial" w:hAnsi="Arial" w:cs="Arial"/>
          <w:b/>
          <w:sz w:val="36"/>
          <w:szCs w:val="36"/>
        </w:rPr>
        <w:t xml:space="preserve"> Car</w:t>
      </w:r>
      <w:r w:rsidRPr="00C03D77">
        <w:rPr>
          <w:rFonts w:ascii="Arial" w:hAnsi="Arial" w:cs="Arial"/>
          <w:b/>
          <w:color w:val="70757A"/>
          <w:sz w:val="36"/>
          <w:szCs w:val="36"/>
        </w:rPr>
        <w:t xml:space="preserve">e Medicine Institute </w:t>
      </w:r>
      <w:r w:rsidRPr="00C03D77">
        <w:rPr>
          <w:rFonts w:ascii="Sylfaen" w:hAnsi="Sylfaen"/>
          <w:sz w:val="36"/>
          <w:szCs w:val="36"/>
          <w:lang w:val="ka-GE"/>
        </w:rPr>
        <w:t>მუშაობიდან,</w:t>
      </w:r>
      <w:r w:rsidRPr="00C03D77">
        <w:rPr>
          <w:rFonts w:ascii="Sylfaen" w:hAnsi="Sylfaen" w:cs="Sylfaen"/>
          <w:color w:val="111111"/>
          <w:sz w:val="36"/>
          <w:szCs w:val="36"/>
          <w:lang w:val="ka-GE"/>
        </w:rPr>
        <w:t>სახელდობრ</w:t>
      </w:r>
      <w:r w:rsidRPr="00C03D77">
        <w:rPr>
          <w:rFonts w:ascii="AcadNusx" w:hAnsi="AcadNusx" w:cs="Arial"/>
          <w:color w:val="111111"/>
          <w:sz w:val="36"/>
          <w:szCs w:val="36"/>
          <w:lang w:val="ka-GE"/>
        </w:rPr>
        <w:t xml:space="preserve"> </w:t>
      </w:r>
      <w:r w:rsidRPr="00C03D77">
        <w:rPr>
          <w:rFonts w:ascii="AcadNusx" w:hAnsi="AcadNusx" w:cs="Arial"/>
          <w:color w:val="111111"/>
          <w:sz w:val="36"/>
          <w:szCs w:val="36"/>
        </w:rPr>
        <w:t xml:space="preserve"> </w:t>
      </w:r>
      <w:r w:rsidRPr="00C03D77">
        <w:rPr>
          <w:rFonts w:ascii="Sylfaen" w:hAnsi="Sylfaen" w:cs="Sylfaen"/>
          <w:color w:val="111111"/>
          <w:sz w:val="36"/>
          <w:szCs w:val="36"/>
          <w:lang w:val="ka-GE"/>
        </w:rPr>
        <w:t>აღნიშნული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სერვერში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განთავსებულ</w:t>
      </w:r>
      <w:r w:rsidRPr="00C03D77">
        <w:rPr>
          <w:rFonts w:ascii="AcadNusx" w:hAnsi="AcadNusx" w:cs="Arial"/>
          <w:color w:val="111111"/>
          <w:sz w:val="36"/>
          <w:szCs w:val="36"/>
          <w:lang w:val="ka-GE"/>
        </w:rPr>
        <w:t xml:space="preserve">  567,0 </w:t>
      </w:r>
      <w:r w:rsidRPr="00C03D77">
        <w:rPr>
          <w:rFonts w:ascii="Sylfaen" w:hAnsi="Sylfaen" w:cs="Sylfaen"/>
          <w:color w:val="111111"/>
          <w:sz w:val="36"/>
          <w:szCs w:val="36"/>
          <w:lang w:val="ka-GE"/>
        </w:rPr>
        <w:lastRenderedPageBreak/>
        <w:t>მილიონ</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ინფორმაციის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პირველი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ათეული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საქართველოს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კრიტიკული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მედიცინის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ინსტიტუტის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შესახებ</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არსებულ</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ინფორმაციებს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უჭირავს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ამ</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ინფორმაციათა</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დალაგების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თანმიმდევრობა</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კი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მათზე</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არსებულ</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მოთხოვნაზეა</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დამოკიდებული</w:t>
      </w:r>
      <w:r w:rsidRPr="00C03D77">
        <w:rPr>
          <w:rFonts w:ascii="AcadNusx" w:hAnsi="AcadNusx" w:cs="Arial"/>
          <w:color w:val="111111"/>
          <w:sz w:val="36"/>
          <w:szCs w:val="36"/>
          <w:lang w:val="ka-GE"/>
        </w:rPr>
        <w:t>.</w:t>
      </w:r>
      <w:r w:rsidRPr="00C03D77">
        <w:rPr>
          <w:rFonts w:ascii="Sylfaen" w:hAnsi="Sylfaen" w:cs="Sylfaen"/>
          <w:color w:val="111111"/>
          <w:sz w:val="36"/>
          <w:szCs w:val="36"/>
          <w:lang w:val="ka-GE"/>
        </w:rPr>
        <w:t>და</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ერთგვარად</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განსაზღვრავს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დაწესებულების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ადგილს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შესაბამის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სფეროში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ეს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არის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უპრეცედენტო</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შემთხვევაა</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რაოდესაც</w:t>
      </w:r>
      <w:r w:rsidRPr="00C03D77">
        <w:rPr>
          <w:rFonts w:asciiTheme="minorHAnsi" w:hAnsiTheme="minorHAnsi" w:cs="Arial"/>
          <w:color w:val="111111"/>
          <w:sz w:val="36"/>
          <w:szCs w:val="36"/>
          <w:lang w:val="ka-GE"/>
        </w:rPr>
        <w:t xml:space="preserve"> </w:t>
      </w:r>
      <w:r w:rsidRPr="00C03D77">
        <w:rPr>
          <w:rFonts w:ascii="Sylfaen" w:hAnsi="Sylfaen" w:cs="Sylfaen"/>
          <w:color w:val="111111"/>
          <w:sz w:val="36"/>
          <w:szCs w:val="36"/>
          <w:lang w:val="ka-GE"/>
        </w:rPr>
        <w:t>განვითარებადი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ქვეყნის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დაბალბიუჯეტიანი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სამედიცინო</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დაწესებულება</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უფრო</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მაღალ</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რეიტინგს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აჩვენებს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ვიდრე</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მასზე</w:t>
      </w:r>
      <w:r w:rsidRPr="00C03D77">
        <w:rPr>
          <w:rFonts w:ascii="AcadNusx" w:hAnsi="AcadNusx" w:cs="Arial"/>
          <w:color w:val="111111"/>
          <w:sz w:val="36"/>
          <w:szCs w:val="36"/>
          <w:lang w:val="ka-GE"/>
        </w:rPr>
        <w:t xml:space="preserve"> 10,0-</w:t>
      </w:r>
      <w:r w:rsidRPr="00C03D77">
        <w:rPr>
          <w:rFonts w:ascii="Sylfaen" w:hAnsi="Sylfaen" w:cs="Sylfaen"/>
          <w:color w:val="111111"/>
          <w:sz w:val="36"/>
          <w:szCs w:val="36"/>
          <w:lang w:val="ka-GE"/>
        </w:rPr>
        <w:t>და</w:t>
      </w:r>
      <w:r w:rsidRPr="00C03D77">
        <w:rPr>
          <w:rFonts w:ascii="AcadNusx" w:hAnsi="AcadNusx" w:cs="Arial"/>
          <w:color w:val="111111"/>
          <w:sz w:val="36"/>
          <w:szCs w:val="36"/>
          <w:lang w:val="ka-GE"/>
        </w:rPr>
        <w:t xml:space="preserve"> 1000,0-</w:t>
      </w:r>
      <w:r w:rsidRPr="00C03D77">
        <w:rPr>
          <w:rFonts w:ascii="Sylfaen" w:hAnsi="Sylfaen" w:cs="Sylfaen"/>
          <w:color w:val="111111"/>
          <w:sz w:val="36"/>
          <w:szCs w:val="36"/>
          <w:lang w:val="ka-GE"/>
        </w:rPr>
        <w:t>ჯერ</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უფრო</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მაღალი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ბიუჯეტის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მქონე</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განვითარებული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ქვეყნების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სამედიცინო</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დაწესებულებები</w:t>
      </w:r>
      <w:r w:rsidRPr="00C03D77">
        <w:rPr>
          <w:rFonts w:ascii="AcadNusx" w:hAnsi="AcadNusx" w:cs="Arial"/>
          <w:color w:val="111111"/>
          <w:sz w:val="36"/>
          <w:szCs w:val="36"/>
          <w:lang w:val="ka-GE"/>
        </w:rPr>
        <w:t>.</w:t>
      </w:r>
      <w:r>
        <w:rPr>
          <w:rFonts w:ascii="Verdana" w:hAnsi="Verdana"/>
          <w:noProof/>
          <w:color w:val="000000"/>
        </w:rPr>
        <w:drawing>
          <wp:inline distT="0" distB="0" distL="0" distR="0" wp14:anchorId="5BDC7AB0" wp14:editId="345BA39B">
            <wp:extent cx="9566031" cy="2601595"/>
            <wp:effectExtent l="0" t="0" r="0" b="8255"/>
            <wp:docPr id="334" name="Picture 334" descr="C:\Users\USER\Desktop\Zura Ada Psuratebi\Zuras suratebi internetshi shesatani\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Zura Ada Psuratebi\Zuras suratebi internetshi shesatani\2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10429" cy="2613670"/>
                    </a:xfrm>
                    <a:prstGeom prst="rect">
                      <a:avLst/>
                    </a:prstGeom>
                    <a:noFill/>
                    <a:ln>
                      <a:noFill/>
                    </a:ln>
                  </pic:spPr>
                </pic:pic>
              </a:graphicData>
            </a:graphic>
          </wp:inline>
        </w:drawing>
      </w:r>
    </w:p>
    <w:p w:rsidR="00B22476" w:rsidRPr="00C03D77" w:rsidRDefault="00B22476" w:rsidP="00B22476">
      <w:pPr>
        <w:shd w:val="clear" w:color="auto" w:fill="FFFFFF"/>
        <w:rPr>
          <w:rFonts w:ascii="Arial" w:hAnsi="Arial" w:cs="Arial"/>
          <w:b/>
          <w:color w:val="70757A"/>
          <w:sz w:val="36"/>
          <w:szCs w:val="36"/>
        </w:rPr>
      </w:pPr>
      <w:r w:rsidRPr="00C03D77">
        <w:rPr>
          <w:rFonts w:ascii="Sylfaen" w:hAnsi="Sylfaen" w:cs="Sylfaen"/>
          <w:sz w:val="36"/>
          <w:szCs w:val="36"/>
          <w:lang w:val="ka-GE"/>
        </w:rPr>
        <w:t>რაც</w:t>
      </w:r>
      <w:r w:rsidRPr="00C03D77">
        <w:rPr>
          <w:rFonts w:ascii="AcadNusx" w:hAnsi="AcadNusx"/>
          <w:sz w:val="36"/>
          <w:szCs w:val="36"/>
          <w:lang w:val="ka-GE"/>
        </w:rPr>
        <w:t xml:space="preserve"> </w:t>
      </w:r>
      <w:r w:rsidRPr="00C03D77">
        <w:rPr>
          <w:rFonts w:ascii="Sylfaen" w:hAnsi="Sylfaen" w:cs="Sylfaen"/>
          <w:sz w:val="36"/>
          <w:szCs w:val="36"/>
          <w:lang w:val="ka-GE"/>
        </w:rPr>
        <w:t>შეეხება</w:t>
      </w:r>
      <w:r w:rsidRPr="00C03D77">
        <w:rPr>
          <w:rFonts w:ascii="AcadNusx" w:hAnsi="AcadNusx"/>
          <w:sz w:val="36"/>
          <w:szCs w:val="36"/>
          <w:lang w:val="ka-GE"/>
        </w:rPr>
        <w:t xml:space="preserve"> </w:t>
      </w:r>
      <w:r w:rsidRPr="00C03D77">
        <w:rPr>
          <w:rFonts w:ascii="Sylfaen" w:hAnsi="Sylfaen" w:cs="Sylfaen"/>
          <w:sz w:val="36"/>
          <w:szCs w:val="36"/>
          <w:lang w:val="ka-GE"/>
        </w:rPr>
        <w:t>უშუალოდ</w:t>
      </w:r>
      <w:r w:rsidRPr="00C03D77">
        <w:rPr>
          <w:rFonts w:ascii="AcadNusx" w:hAnsi="AcadNusx"/>
          <w:sz w:val="36"/>
          <w:szCs w:val="36"/>
          <w:lang w:val="ka-GE"/>
        </w:rPr>
        <w:t xml:space="preserve"> </w:t>
      </w:r>
      <w:r w:rsidRPr="00C03D77">
        <w:rPr>
          <w:rFonts w:ascii="Sylfaen" w:hAnsi="Sylfaen" w:cs="Sylfaen"/>
          <w:sz w:val="36"/>
          <w:szCs w:val="36"/>
          <w:lang w:val="ka-GE"/>
        </w:rPr>
        <w:t>სამეცნიერო</w:t>
      </w:r>
      <w:r w:rsidRPr="00C03D77">
        <w:rPr>
          <w:rFonts w:ascii="AcadNusx" w:hAnsi="AcadNusx"/>
          <w:sz w:val="36"/>
          <w:szCs w:val="36"/>
          <w:lang w:val="ka-GE"/>
        </w:rPr>
        <w:t xml:space="preserve"> </w:t>
      </w:r>
      <w:r w:rsidRPr="00C03D77">
        <w:rPr>
          <w:rFonts w:ascii="Sylfaen" w:hAnsi="Sylfaen" w:cs="Sylfaen"/>
          <w:sz w:val="36"/>
          <w:szCs w:val="36"/>
          <w:lang w:val="ka-GE"/>
        </w:rPr>
        <w:t>პრობლემას</w:t>
      </w:r>
      <w:r w:rsidRPr="00C03D77">
        <w:rPr>
          <w:rFonts w:ascii="AcadNusx" w:hAnsi="AcadNusx"/>
          <w:sz w:val="36"/>
          <w:szCs w:val="36"/>
          <w:lang w:val="ka-GE"/>
        </w:rPr>
        <w:t>,</w:t>
      </w:r>
      <w:r w:rsidRPr="00C03D77">
        <w:rPr>
          <w:rFonts w:ascii="Sylfaen" w:hAnsi="Sylfaen" w:cs="Sylfaen"/>
          <w:sz w:val="36"/>
          <w:szCs w:val="36"/>
          <w:lang w:val="ka-GE"/>
        </w:rPr>
        <w:t>რომელიც</w:t>
      </w:r>
      <w:r w:rsidRPr="00C03D77">
        <w:rPr>
          <w:rFonts w:ascii="AcadNusx" w:hAnsi="AcadNusx"/>
          <w:sz w:val="36"/>
          <w:szCs w:val="36"/>
          <w:lang w:val="ka-GE"/>
        </w:rPr>
        <w:t xml:space="preserve">  </w:t>
      </w:r>
      <w:r w:rsidRPr="00C03D77">
        <w:rPr>
          <w:rFonts w:ascii="Sylfaen" w:hAnsi="Sylfaen" w:cs="Sylfaen"/>
          <w:sz w:val="36"/>
          <w:szCs w:val="36"/>
          <w:lang w:val="ka-GE"/>
        </w:rPr>
        <w:t>აღნიშნული</w:t>
      </w:r>
      <w:r w:rsidRPr="00C03D77">
        <w:rPr>
          <w:rFonts w:ascii="AcadNusx" w:hAnsi="AcadNusx"/>
          <w:sz w:val="36"/>
          <w:szCs w:val="36"/>
          <w:lang w:val="ka-GE"/>
        </w:rPr>
        <w:t xml:space="preserve"> </w:t>
      </w:r>
      <w:r w:rsidRPr="00C03D77">
        <w:rPr>
          <w:rFonts w:ascii="Sylfaen" w:hAnsi="Sylfaen" w:cs="Sylfaen"/>
          <w:sz w:val="36"/>
          <w:szCs w:val="36"/>
          <w:lang w:val="ka-GE"/>
        </w:rPr>
        <w:t>შრომაშია</w:t>
      </w:r>
      <w:r w:rsidRPr="00C03D77">
        <w:rPr>
          <w:rFonts w:ascii="AcadNusx" w:hAnsi="AcadNusx"/>
          <w:sz w:val="36"/>
          <w:szCs w:val="36"/>
          <w:lang w:val="ka-GE"/>
        </w:rPr>
        <w:t xml:space="preserve"> </w:t>
      </w:r>
      <w:r w:rsidRPr="00C03D77">
        <w:rPr>
          <w:rFonts w:ascii="Sylfaen" w:hAnsi="Sylfaen" w:cs="Sylfaen"/>
          <w:sz w:val="36"/>
          <w:szCs w:val="36"/>
          <w:lang w:val="ka-GE"/>
        </w:rPr>
        <w:t>წარმოდგენილი</w:t>
      </w:r>
      <w:r w:rsidRPr="00C03D77">
        <w:rPr>
          <w:rFonts w:ascii="AcadNusx" w:hAnsi="AcadNusx"/>
          <w:sz w:val="36"/>
          <w:szCs w:val="36"/>
          <w:lang w:val="ka-GE"/>
        </w:rPr>
        <w:t xml:space="preserve"> </w:t>
      </w:r>
      <w:r w:rsidRPr="00C03D77">
        <w:rPr>
          <w:rFonts w:ascii="Sylfaen" w:hAnsi="Sylfaen" w:cs="Sylfaen"/>
          <w:sz w:val="36"/>
          <w:szCs w:val="36"/>
          <w:lang w:val="ka-GE"/>
        </w:rPr>
        <w:t>ის</w:t>
      </w:r>
      <w:r w:rsidRPr="00C03D77">
        <w:rPr>
          <w:rFonts w:ascii="AcadNusx" w:hAnsi="AcadNusx"/>
          <w:sz w:val="36"/>
          <w:szCs w:val="36"/>
          <w:lang w:val="ka-GE"/>
        </w:rPr>
        <w:t xml:space="preserve"> </w:t>
      </w:r>
      <w:r w:rsidRPr="00C03D77">
        <w:rPr>
          <w:rFonts w:ascii="Sylfaen" w:hAnsi="Sylfaen" w:cs="Sylfaen"/>
          <w:sz w:val="36"/>
          <w:szCs w:val="36"/>
          <w:lang w:val="ka-GE"/>
        </w:rPr>
        <w:t>ძვლის</w:t>
      </w:r>
      <w:r w:rsidRPr="00C03D77">
        <w:rPr>
          <w:rFonts w:ascii="AcadNusx" w:hAnsi="AcadNusx"/>
          <w:sz w:val="36"/>
          <w:szCs w:val="36"/>
          <w:lang w:val="ka-GE"/>
        </w:rPr>
        <w:t xml:space="preserve"> </w:t>
      </w:r>
      <w:r w:rsidRPr="00C03D77">
        <w:rPr>
          <w:rFonts w:ascii="Sylfaen" w:hAnsi="Sylfaen" w:cs="Sylfaen"/>
          <w:sz w:val="36"/>
          <w:szCs w:val="36"/>
          <w:lang w:val="ka-GE"/>
        </w:rPr>
        <w:t>ტვინის</w:t>
      </w:r>
      <w:r w:rsidRPr="00C03D77">
        <w:rPr>
          <w:rFonts w:ascii="AcadNusx" w:hAnsi="AcadNusx"/>
          <w:sz w:val="36"/>
          <w:szCs w:val="36"/>
          <w:lang w:val="ka-GE"/>
        </w:rPr>
        <w:t xml:space="preserve"> </w:t>
      </w:r>
      <w:r w:rsidRPr="00C03D77">
        <w:rPr>
          <w:rFonts w:ascii="Sylfaen" w:hAnsi="Sylfaen" w:cs="Sylfaen"/>
          <w:sz w:val="36"/>
          <w:szCs w:val="36"/>
          <w:lang w:val="ka-GE"/>
        </w:rPr>
        <w:t>ფუნქციის</w:t>
      </w:r>
      <w:r w:rsidRPr="00C03D77">
        <w:rPr>
          <w:rFonts w:ascii="AcadNusx" w:hAnsi="AcadNusx"/>
          <w:sz w:val="36"/>
          <w:szCs w:val="36"/>
          <w:lang w:val="ka-GE"/>
        </w:rPr>
        <w:t xml:space="preserve"> </w:t>
      </w:r>
      <w:r w:rsidRPr="00C03D77">
        <w:rPr>
          <w:rFonts w:ascii="Sylfaen" w:hAnsi="Sylfaen" w:cs="Sylfaen"/>
          <w:sz w:val="36"/>
          <w:szCs w:val="36"/>
          <w:lang w:val="ka-GE"/>
        </w:rPr>
        <w:t>სტიმულაციის</w:t>
      </w:r>
      <w:r w:rsidRPr="00C03D77">
        <w:rPr>
          <w:rFonts w:ascii="AcadNusx" w:hAnsi="AcadNusx"/>
          <w:sz w:val="36"/>
          <w:szCs w:val="36"/>
          <w:lang w:val="ka-GE"/>
        </w:rPr>
        <w:t xml:space="preserve"> </w:t>
      </w:r>
      <w:r w:rsidRPr="00C03D77">
        <w:rPr>
          <w:rFonts w:ascii="Sylfaen" w:hAnsi="Sylfaen" w:cs="Sylfaen"/>
          <w:sz w:val="36"/>
          <w:szCs w:val="36"/>
          <w:lang w:val="ka-GE"/>
        </w:rPr>
        <w:t>საკითხებს</w:t>
      </w:r>
      <w:r w:rsidRPr="00C03D77">
        <w:rPr>
          <w:rFonts w:ascii="AcadNusx" w:hAnsi="AcadNusx"/>
          <w:sz w:val="36"/>
          <w:szCs w:val="36"/>
          <w:lang w:val="ka-GE"/>
        </w:rPr>
        <w:t xml:space="preserve">  </w:t>
      </w:r>
      <w:r w:rsidRPr="00C03D77">
        <w:rPr>
          <w:rFonts w:ascii="Sylfaen" w:hAnsi="Sylfaen" w:cs="Sylfaen"/>
          <w:sz w:val="36"/>
          <w:szCs w:val="36"/>
          <w:lang w:val="ka-GE"/>
        </w:rPr>
        <w:t>მოიცავს</w:t>
      </w:r>
      <w:r w:rsidRPr="00C03D77">
        <w:rPr>
          <w:rFonts w:ascii="AcadNusx" w:hAnsi="AcadNusx"/>
          <w:sz w:val="36"/>
          <w:szCs w:val="36"/>
          <w:lang w:val="ka-GE"/>
        </w:rPr>
        <w:t xml:space="preserve"> </w:t>
      </w:r>
      <w:r w:rsidRPr="00C03D77">
        <w:rPr>
          <w:rFonts w:ascii="Sylfaen" w:hAnsi="Sylfaen" w:cs="Sylfaen"/>
          <w:sz w:val="36"/>
          <w:szCs w:val="36"/>
          <w:lang w:val="ka-GE"/>
        </w:rPr>
        <w:t>კრიტიკულ</w:t>
      </w:r>
      <w:r w:rsidRPr="00C03D77">
        <w:rPr>
          <w:rFonts w:ascii="AcadNusx" w:hAnsi="AcadNusx"/>
          <w:sz w:val="36"/>
          <w:szCs w:val="36"/>
          <w:lang w:val="ka-GE"/>
        </w:rPr>
        <w:t xml:space="preserve"> </w:t>
      </w:r>
      <w:r w:rsidRPr="00C03D77">
        <w:rPr>
          <w:rFonts w:ascii="Sylfaen" w:hAnsi="Sylfaen" w:cs="Sylfaen"/>
          <w:sz w:val="36"/>
          <w:szCs w:val="36"/>
          <w:lang w:val="ka-GE"/>
        </w:rPr>
        <w:t>მდგომარეობათა</w:t>
      </w:r>
      <w:r w:rsidRPr="00C03D77">
        <w:rPr>
          <w:rFonts w:ascii="AcadNusx" w:hAnsi="AcadNusx"/>
          <w:sz w:val="36"/>
          <w:szCs w:val="36"/>
          <w:lang w:val="ka-GE"/>
        </w:rPr>
        <w:t xml:space="preserve"> </w:t>
      </w:r>
      <w:r w:rsidRPr="00C03D77">
        <w:rPr>
          <w:rFonts w:ascii="Sylfaen" w:hAnsi="Sylfaen" w:cs="Sylfaen"/>
          <w:sz w:val="36"/>
          <w:szCs w:val="36"/>
          <w:lang w:val="ka-GE"/>
        </w:rPr>
        <w:t>დროს</w:t>
      </w:r>
      <w:r w:rsidRPr="00C03D77">
        <w:rPr>
          <w:rFonts w:ascii="AcadNusx" w:hAnsi="AcadNusx"/>
          <w:sz w:val="36"/>
          <w:szCs w:val="36"/>
          <w:lang w:val="ka-GE"/>
        </w:rPr>
        <w:t>.</w:t>
      </w:r>
      <w:r w:rsidRPr="00C03D77">
        <w:rPr>
          <w:rFonts w:ascii="Sylfaen" w:hAnsi="Sylfaen" w:cs="Sylfaen"/>
          <w:sz w:val="36"/>
          <w:szCs w:val="36"/>
          <w:lang w:val="ka-GE"/>
        </w:rPr>
        <w:t>მოგეხსენებათ</w:t>
      </w:r>
      <w:r w:rsidRPr="00C03D77">
        <w:rPr>
          <w:rFonts w:asciiTheme="minorHAnsi" w:hAnsiTheme="minorHAnsi"/>
          <w:sz w:val="36"/>
          <w:szCs w:val="36"/>
          <w:lang w:val="ka-GE"/>
        </w:rPr>
        <w:t xml:space="preserve"> </w:t>
      </w:r>
      <w:r w:rsidRPr="00C03D77">
        <w:rPr>
          <w:rFonts w:ascii="AcadNusx" w:hAnsi="AcadNusx"/>
          <w:sz w:val="36"/>
          <w:szCs w:val="36"/>
          <w:lang w:val="de-DE"/>
        </w:rPr>
        <w:t>adamianis organizmSi sami organoa,romeli</w:t>
      </w:r>
      <w:r w:rsidRPr="00C03D77">
        <w:rPr>
          <w:rFonts w:ascii="Sylfaen" w:hAnsi="Sylfaen"/>
          <w:sz w:val="36"/>
          <w:szCs w:val="36"/>
          <w:lang w:val="ka-GE"/>
        </w:rPr>
        <w:t>ს სახელწოდებაც ტერმინ ტვინს უკაცშირდება.</w:t>
      </w:r>
      <w:r w:rsidRPr="00C03D77">
        <w:rPr>
          <w:rFonts w:ascii="AcadNusx" w:hAnsi="AcadNusx"/>
          <w:sz w:val="36"/>
          <w:szCs w:val="36"/>
          <w:lang w:val="de-DE"/>
        </w:rPr>
        <w:t xml:space="preserve">esaris </w:t>
      </w:r>
      <w:r w:rsidRPr="00C03D77">
        <w:rPr>
          <w:rFonts w:ascii="AcadNusx" w:hAnsi="AcadNusx"/>
          <w:sz w:val="36"/>
          <w:szCs w:val="36"/>
          <w:lang w:val="de-DE"/>
        </w:rPr>
        <w:lastRenderedPageBreak/>
        <w:t xml:space="preserve">Tavistvini,zurgistvini da Zvlis tvini. </w:t>
      </w:r>
      <w:r w:rsidRPr="00C03D77">
        <w:rPr>
          <w:rFonts w:ascii="Sylfaen" w:hAnsi="Sylfaen"/>
          <w:sz w:val="36"/>
          <w:szCs w:val="36"/>
          <w:lang w:val="ka-GE"/>
        </w:rPr>
        <w:t>მ</w:t>
      </w:r>
      <w:r w:rsidRPr="00C03D77">
        <w:rPr>
          <w:rFonts w:asciiTheme="minorHAnsi" w:hAnsiTheme="minorHAnsi"/>
          <w:sz w:val="36"/>
          <w:szCs w:val="36"/>
          <w:lang w:val="ka-GE"/>
        </w:rPr>
        <w:t xml:space="preserve">ათ შორის ყველაზე კარგად შესწავლილი ორგანო თავის ტვინია, </w:t>
      </w:r>
      <w:r w:rsidRPr="00C03D77">
        <w:rPr>
          <w:rFonts w:ascii="AcadNusx" w:hAnsi="AcadNusx"/>
          <w:sz w:val="36"/>
          <w:szCs w:val="36"/>
          <w:lang w:val="de-DE"/>
        </w:rPr>
        <w:t xml:space="preserve">yvelaze sustad Seswavlili </w:t>
      </w:r>
      <w:r w:rsidRPr="00C03D77">
        <w:rPr>
          <w:rFonts w:ascii="Sylfaen" w:hAnsi="Sylfaen"/>
          <w:sz w:val="36"/>
          <w:szCs w:val="36"/>
          <w:lang w:val="ka-GE"/>
        </w:rPr>
        <w:t>კი ძვლის ტვინი.</w:t>
      </w:r>
      <w:r w:rsidRPr="00C03D77">
        <w:rPr>
          <w:rFonts w:ascii="AcadNusx" w:hAnsi="AcadNusx"/>
          <w:sz w:val="36"/>
          <w:szCs w:val="36"/>
          <w:lang w:val="de-DE"/>
        </w:rPr>
        <w:t>miT umetes</w:t>
      </w:r>
      <w:r w:rsidRPr="00C03D77">
        <w:rPr>
          <w:rFonts w:ascii="Sylfaen" w:hAnsi="Sylfaen"/>
          <w:sz w:val="36"/>
          <w:szCs w:val="36"/>
          <w:lang w:val="ka-GE"/>
        </w:rPr>
        <w:t xml:space="preserve">  თუ  ეს </w:t>
      </w:r>
      <w:r w:rsidRPr="00C03D77">
        <w:rPr>
          <w:rFonts w:ascii="AcadNusx" w:hAnsi="AcadNusx"/>
          <w:sz w:val="36"/>
          <w:szCs w:val="36"/>
          <w:lang w:val="de-DE"/>
        </w:rPr>
        <w:t xml:space="preserve"> kritikul mdgomareob</w:t>
      </w:r>
      <w:r w:rsidRPr="00C03D77">
        <w:rPr>
          <w:rFonts w:ascii="Sylfaen" w:hAnsi="Sylfaen"/>
          <w:sz w:val="36"/>
          <w:szCs w:val="36"/>
          <w:lang w:val="ka-GE"/>
        </w:rPr>
        <w:t>ებს</w:t>
      </w:r>
      <w:r w:rsidRPr="00C03D77">
        <w:rPr>
          <w:rFonts w:ascii="AcadNusx" w:hAnsi="AcadNusx"/>
          <w:sz w:val="36"/>
          <w:szCs w:val="36"/>
          <w:lang w:val="de-DE"/>
        </w:rPr>
        <w:t xml:space="preserve"> </w:t>
      </w:r>
      <w:r w:rsidRPr="00C03D77">
        <w:rPr>
          <w:rFonts w:ascii="Sylfaen" w:hAnsi="Sylfaen"/>
          <w:sz w:val="36"/>
          <w:szCs w:val="36"/>
          <w:lang w:val="ka-GE"/>
        </w:rPr>
        <w:t xml:space="preserve"> მოიცავს</w:t>
      </w:r>
      <w:r w:rsidRPr="00C03D77">
        <w:rPr>
          <w:rFonts w:ascii="AcadNusx" w:hAnsi="AcadNusx"/>
          <w:sz w:val="36"/>
          <w:szCs w:val="36"/>
          <w:lang w:val="de-DE"/>
        </w:rPr>
        <w:t>,aseTive suraTia kvdomis da gacocxlebis procesebis drosac.</w:t>
      </w:r>
      <w:r w:rsidRPr="004F0A7B">
        <w:rPr>
          <w:rFonts w:ascii="Verdana" w:hAnsi="Verdana"/>
          <w:noProof/>
          <w:color w:val="000000"/>
        </w:rPr>
        <w:t xml:space="preserve"> </w:t>
      </w:r>
      <w:r>
        <w:rPr>
          <w:rFonts w:ascii="Verdana" w:hAnsi="Verdana"/>
          <w:noProof/>
          <w:color w:val="000000"/>
        </w:rPr>
        <w:drawing>
          <wp:inline distT="0" distB="0" distL="0" distR="0" wp14:anchorId="3AA039D7" wp14:editId="2FD7C05A">
            <wp:extent cx="9244484" cy="2602089"/>
            <wp:effectExtent l="0" t="0" r="0" b="8255"/>
            <wp:docPr id="335" name="Picture 335" descr="C:\Users\USER\Desktop\Zura Ada Psuratebi\Zuras suratebi internetshi shesatani\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Desktop\Zura Ada Psuratebi\Zuras suratebi internetshi shesatani\16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80121" cy="2612120"/>
                    </a:xfrm>
                    <a:prstGeom prst="rect">
                      <a:avLst/>
                    </a:prstGeom>
                    <a:noFill/>
                    <a:ln>
                      <a:noFill/>
                    </a:ln>
                  </pic:spPr>
                </pic:pic>
              </a:graphicData>
            </a:graphic>
          </wp:inline>
        </w:drawing>
      </w:r>
    </w:p>
    <w:p w:rsidR="00B22476" w:rsidRDefault="00B22476" w:rsidP="00B22476">
      <w:pPr>
        <w:shd w:val="clear" w:color="auto" w:fill="FFFFFF"/>
        <w:spacing w:line="645" w:lineRule="atLeast"/>
        <w:rPr>
          <w:rFonts w:ascii="Arial" w:hAnsi="Arial" w:cs="Arial"/>
          <w:b/>
          <w:color w:val="70757A"/>
          <w:sz w:val="32"/>
          <w:szCs w:val="32"/>
        </w:rPr>
      </w:pPr>
    </w:p>
    <w:p w:rsidR="00B22476" w:rsidRDefault="003424D7" w:rsidP="00B22476">
      <w:pPr>
        <w:shd w:val="clear" w:color="auto" w:fill="FFFFFF"/>
        <w:spacing w:line="645" w:lineRule="atLeast"/>
        <w:rPr>
          <w:rFonts w:ascii="Arial" w:hAnsi="Arial" w:cs="Arial"/>
          <w:b/>
          <w:color w:val="70757A"/>
          <w:sz w:val="32"/>
          <w:szCs w:val="32"/>
        </w:rPr>
      </w:pPr>
      <w:hyperlink r:id="rId24" w:history="1">
        <w:r w:rsidR="00B22476" w:rsidRPr="00C03D77">
          <w:rPr>
            <w:rStyle w:val="Hyperlink"/>
            <w:rFonts w:eastAsiaTheme="majorEastAsia"/>
            <w:sz w:val="32"/>
            <w:szCs w:val="32"/>
          </w:rPr>
          <w:t>WWW.Critical</w:t>
        </w:r>
      </w:hyperlink>
      <w:r w:rsidR="00B22476" w:rsidRPr="00C03D77">
        <w:rPr>
          <w:rFonts w:ascii="Arial" w:hAnsi="Arial" w:cs="Arial"/>
          <w:b/>
          <w:sz w:val="32"/>
          <w:szCs w:val="32"/>
        </w:rPr>
        <w:t xml:space="preserve"> Car</w:t>
      </w:r>
      <w:r w:rsidR="00B22476" w:rsidRPr="00C03D77">
        <w:rPr>
          <w:rFonts w:ascii="Arial" w:hAnsi="Arial" w:cs="Arial"/>
          <w:b/>
          <w:color w:val="70757A"/>
          <w:sz w:val="32"/>
          <w:szCs w:val="32"/>
        </w:rPr>
        <w:t>e Medicine Institute</w:t>
      </w:r>
    </w:p>
    <w:p w:rsidR="00B22476" w:rsidRDefault="00B22476" w:rsidP="00B22476">
      <w:pPr>
        <w:shd w:val="clear" w:color="auto" w:fill="FFFFFF"/>
        <w:spacing w:line="645" w:lineRule="atLeast"/>
        <w:rPr>
          <w:rFonts w:ascii="Arial" w:hAnsi="Arial" w:cs="Arial"/>
          <w:b/>
          <w:color w:val="70757A"/>
          <w:sz w:val="32"/>
          <w:szCs w:val="32"/>
        </w:rPr>
      </w:pPr>
      <w:r>
        <w:rPr>
          <w:rFonts w:ascii="Arial" w:hAnsi="Arial" w:cs="Arial"/>
          <w:b/>
          <w:color w:val="70757A"/>
          <w:sz w:val="32"/>
          <w:szCs w:val="32"/>
        </w:rPr>
        <w:t>About 567,000,000 results (0.42 seconds) </w:t>
      </w:r>
    </w:p>
    <w:p w:rsidR="00B22476" w:rsidRDefault="00B22476" w:rsidP="00B22476">
      <w:pPr>
        <w:pStyle w:val="Heading1"/>
        <w:shd w:val="clear" w:color="auto" w:fill="FFFFFF"/>
        <w:spacing w:before="0" w:after="0"/>
        <w:rPr>
          <w:bCs w:val="0"/>
          <w:color w:val="202124"/>
        </w:rPr>
      </w:pPr>
      <w:r>
        <w:rPr>
          <w:bCs w:val="0"/>
          <w:color w:val="202124"/>
        </w:rPr>
        <w:t>Search Results</w:t>
      </w:r>
    </w:p>
    <w:p w:rsidR="00B22476" w:rsidRPr="00965C8F" w:rsidRDefault="003424D7" w:rsidP="00B22476">
      <w:pPr>
        <w:pStyle w:val="Heading1"/>
        <w:shd w:val="clear" w:color="auto" w:fill="FFFFFF"/>
        <w:spacing w:before="0" w:after="0"/>
        <w:rPr>
          <w:rStyle w:val="Hyperlink"/>
          <w:rFonts w:ascii="Times New Roman" w:eastAsiaTheme="majorEastAsia" w:hAnsi="Times New Roman" w:cs="Times New Roman"/>
          <w:bCs w:val="0"/>
          <w:kern w:val="0"/>
          <w:sz w:val="24"/>
          <w:szCs w:val="24"/>
        </w:rPr>
      </w:pPr>
      <w:hyperlink r:id="rId25" w:history="1">
        <w:r w:rsidR="00B22476" w:rsidRPr="00965C8F">
          <w:rPr>
            <w:rFonts w:eastAsiaTheme="majorEastAsia"/>
            <w:b w:val="0"/>
            <w:bCs w:val="0"/>
            <w:kern w:val="0"/>
            <w:sz w:val="24"/>
            <w:szCs w:val="24"/>
            <w:u w:val="single"/>
          </w:rPr>
          <w:br/>
        </w:r>
        <w:r w:rsidR="00B22476" w:rsidRPr="00965C8F">
          <w:rPr>
            <w:rStyle w:val="Hyperlink"/>
            <w:rFonts w:eastAsiaTheme="majorEastAsia"/>
            <w:b w:val="0"/>
            <w:bCs w:val="0"/>
            <w:kern w:val="0"/>
            <w:sz w:val="30"/>
            <w:szCs w:val="30"/>
          </w:rPr>
          <w:t>Home - Ccmi.edu.ge</w:t>
        </w:r>
      </w:hyperlink>
    </w:p>
    <w:p w:rsidR="00B22476" w:rsidRPr="00965C8F" w:rsidRDefault="003424D7" w:rsidP="00B22476">
      <w:pPr>
        <w:shd w:val="clear" w:color="auto" w:fill="FFFFFF"/>
        <w:rPr>
          <w:rStyle w:val="Hyperlink"/>
          <w:rFonts w:ascii="Arial" w:eastAsiaTheme="majorEastAsia" w:hAnsi="Arial" w:cs="Arial"/>
        </w:rPr>
      </w:pPr>
      <w:hyperlink r:id="rId26" w:history="1">
        <w:r w:rsidR="00B22476" w:rsidRPr="00965C8F">
          <w:rPr>
            <w:rStyle w:val="Hyperlink"/>
            <w:rFonts w:eastAsiaTheme="majorEastAsia"/>
            <w:sz w:val="21"/>
            <w:szCs w:val="21"/>
          </w:rPr>
          <w:t xml:space="preserve">http://www.ccmi.edu.ge › </w:t>
        </w:r>
        <w:proofErr w:type="spellStart"/>
        <w:r w:rsidR="00B22476" w:rsidRPr="00965C8F">
          <w:rPr>
            <w:rStyle w:val="Hyperlink"/>
            <w:rFonts w:eastAsiaTheme="majorEastAsia"/>
            <w:sz w:val="21"/>
            <w:szCs w:val="21"/>
          </w:rPr>
          <w:t>index_eng</w:t>
        </w:r>
        <w:proofErr w:type="spellEnd"/>
      </w:hyperlink>
    </w:p>
    <w:p w:rsidR="00B22476" w:rsidRPr="00965C8F" w:rsidRDefault="00B22476" w:rsidP="00B22476">
      <w:pPr>
        <w:shd w:val="clear" w:color="auto" w:fill="FFFFFF"/>
      </w:pPr>
      <w:r w:rsidRPr="00965C8F">
        <w:rPr>
          <w:rFonts w:ascii="Arial" w:hAnsi="Arial" w:cs="Arial"/>
          <w:sz w:val="21"/>
          <w:szCs w:val="21"/>
        </w:rPr>
        <w:t>Georgian </w:t>
      </w:r>
      <w:r w:rsidRPr="00965C8F">
        <w:rPr>
          <w:rStyle w:val="Emphasis"/>
          <w:rFonts w:ascii="Arial" w:eastAsiaTheme="majorEastAsia" w:hAnsi="Arial" w:cs="Arial"/>
          <w:b/>
          <w:bCs/>
          <w:sz w:val="21"/>
          <w:szCs w:val="21"/>
        </w:rPr>
        <w:t>Critical Care Medicine Institute</w:t>
      </w:r>
      <w:r w:rsidRPr="00965C8F">
        <w:rPr>
          <w:rFonts w:ascii="Arial" w:hAnsi="Arial" w:cs="Arial"/>
          <w:sz w:val="21"/>
          <w:szCs w:val="21"/>
        </w:rPr>
        <w:t> continues admission of citizens of Georgia and other countries for Residency and Doctorate programs based on ...</w:t>
      </w:r>
    </w:p>
    <w:p w:rsidR="00B22476" w:rsidRPr="00965C8F" w:rsidRDefault="00B22476" w:rsidP="00B22476">
      <w:pPr>
        <w:shd w:val="clear" w:color="auto" w:fill="FFFFFF"/>
        <w:rPr>
          <w:rFonts w:ascii="Arial" w:hAnsi="Arial" w:cs="Arial"/>
          <w:sz w:val="21"/>
          <w:szCs w:val="21"/>
        </w:rPr>
      </w:pPr>
      <w:r w:rsidRPr="00965C8F">
        <w:rPr>
          <w:rFonts w:ascii="Arial" w:hAnsi="Arial" w:cs="Arial"/>
          <w:sz w:val="21"/>
          <w:szCs w:val="21"/>
        </w:rPr>
        <w:t>You've visited this page many times. Last visit: 5/24/22</w:t>
      </w:r>
    </w:p>
    <w:p w:rsidR="00B22476" w:rsidRPr="00965C8F" w:rsidRDefault="003424D7" w:rsidP="00B22476">
      <w:pPr>
        <w:shd w:val="clear" w:color="auto" w:fill="FFFFFF"/>
        <w:rPr>
          <w:rStyle w:val="Hyperlink"/>
          <w:rFonts w:eastAsiaTheme="majorEastAsia"/>
        </w:rPr>
      </w:pPr>
      <w:hyperlink r:id="rId27" w:history="1">
        <w:r w:rsidR="00B22476" w:rsidRPr="00965C8F">
          <w:rPr>
            <w:rStyle w:val="Hyperlink"/>
            <w:rFonts w:eastAsiaTheme="majorEastAsia"/>
            <w:sz w:val="30"/>
            <w:szCs w:val="30"/>
          </w:rPr>
          <w:t>Journal Critical Care And Catastrophe Medicine</w:t>
        </w:r>
      </w:hyperlink>
    </w:p>
    <w:p w:rsidR="00B22476" w:rsidRPr="00965C8F" w:rsidRDefault="003424D7" w:rsidP="00B22476">
      <w:pPr>
        <w:shd w:val="clear" w:color="auto" w:fill="FFFFFF"/>
        <w:rPr>
          <w:rStyle w:val="Hyperlink"/>
          <w:rFonts w:ascii="Arial" w:eastAsiaTheme="majorEastAsia" w:hAnsi="Arial" w:cs="Arial"/>
        </w:rPr>
      </w:pPr>
      <w:hyperlink r:id="rId28" w:history="1">
        <w:r w:rsidR="00B22476" w:rsidRPr="00965C8F">
          <w:rPr>
            <w:rStyle w:val="Hyperlink"/>
            <w:rFonts w:eastAsiaTheme="majorEastAsia"/>
            <w:sz w:val="21"/>
            <w:szCs w:val="21"/>
          </w:rPr>
          <w:t>http://cccmj.ge › ...</w:t>
        </w:r>
      </w:hyperlink>
    </w:p>
    <w:p w:rsidR="00B22476" w:rsidRPr="00965C8F" w:rsidRDefault="00B22476" w:rsidP="00B22476">
      <w:pPr>
        <w:shd w:val="clear" w:color="auto" w:fill="FFFFFF"/>
      </w:pPr>
      <w:r w:rsidRPr="00965C8F">
        <w:rPr>
          <w:rFonts w:ascii="Arial" w:hAnsi="Arial" w:cs="Arial"/>
          <w:sz w:val="21"/>
          <w:szCs w:val="21"/>
        </w:rPr>
        <w:t>Journal of Critical Care&amp; Catastrophe </w:t>
      </w:r>
      <w:r w:rsidRPr="00965C8F">
        <w:rPr>
          <w:rStyle w:val="Emphasis"/>
          <w:rFonts w:ascii="Arial" w:eastAsiaTheme="majorEastAsia" w:hAnsi="Arial" w:cs="Arial"/>
          <w:b/>
          <w:bCs/>
          <w:sz w:val="21"/>
          <w:szCs w:val="21"/>
        </w:rPr>
        <w:t>Medicine</w:t>
      </w:r>
      <w:r w:rsidRPr="00965C8F">
        <w:rPr>
          <w:rFonts w:ascii="Arial" w:hAnsi="Arial" w:cs="Arial"/>
          <w:sz w:val="21"/>
          <w:szCs w:val="21"/>
        </w:rPr>
        <w:t> (ISSN 1512-2689) was founded in 2005 and is the founder and publisher of the </w:t>
      </w:r>
      <w:r w:rsidRPr="00965C8F">
        <w:rPr>
          <w:rStyle w:val="Emphasis"/>
          <w:rFonts w:ascii="Arial" w:eastAsiaTheme="majorEastAsia" w:hAnsi="Arial" w:cs="Arial"/>
          <w:b/>
          <w:bCs/>
          <w:sz w:val="21"/>
          <w:szCs w:val="21"/>
        </w:rPr>
        <w:t>Institute</w:t>
      </w:r>
      <w:r w:rsidRPr="00965C8F">
        <w:rPr>
          <w:rFonts w:ascii="Arial" w:hAnsi="Arial" w:cs="Arial"/>
          <w:sz w:val="21"/>
          <w:szCs w:val="21"/>
        </w:rPr>
        <w:t> of </w:t>
      </w:r>
      <w:r w:rsidRPr="00965C8F">
        <w:rPr>
          <w:rStyle w:val="Emphasis"/>
          <w:rFonts w:ascii="Arial" w:eastAsiaTheme="majorEastAsia" w:hAnsi="Arial" w:cs="Arial"/>
          <w:b/>
          <w:bCs/>
          <w:sz w:val="21"/>
          <w:szCs w:val="21"/>
        </w:rPr>
        <w:t>Critical Care Medicine</w:t>
      </w:r>
      <w:r w:rsidRPr="00965C8F">
        <w:rPr>
          <w:rFonts w:ascii="Arial" w:hAnsi="Arial" w:cs="Arial"/>
          <w:sz w:val="21"/>
          <w:szCs w:val="21"/>
        </w:rPr>
        <w:t> ...</w:t>
      </w:r>
    </w:p>
    <w:p w:rsidR="00B22476" w:rsidRPr="00965C8F" w:rsidRDefault="00B22476" w:rsidP="00B22476">
      <w:pPr>
        <w:shd w:val="clear" w:color="auto" w:fill="FFFFFF"/>
        <w:rPr>
          <w:rFonts w:ascii="Arial" w:hAnsi="Arial" w:cs="Arial"/>
          <w:sz w:val="21"/>
          <w:szCs w:val="21"/>
        </w:rPr>
      </w:pPr>
      <w:r w:rsidRPr="00965C8F">
        <w:rPr>
          <w:rFonts w:ascii="Arial" w:hAnsi="Arial" w:cs="Arial"/>
          <w:sz w:val="21"/>
          <w:szCs w:val="21"/>
        </w:rPr>
        <w:t>You've visited this page many times. Last visit: 5/24/22</w:t>
      </w:r>
    </w:p>
    <w:p w:rsidR="00B22476" w:rsidRPr="00965C8F" w:rsidRDefault="003424D7" w:rsidP="00B22476">
      <w:pPr>
        <w:shd w:val="clear" w:color="auto" w:fill="FFFFFF"/>
        <w:rPr>
          <w:rStyle w:val="Hyperlink"/>
          <w:rFonts w:eastAsiaTheme="majorEastAsia"/>
        </w:rPr>
      </w:pPr>
      <w:hyperlink r:id="rId29" w:history="1">
        <w:r w:rsidR="00B22476" w:rsidRPr="00965C8F">
          <w:rPr>
            <w:rStyle w:val="Hyperlink"/>
            <w:rFonts w:eastAsiaTheme="majorEastAsia"/>
            <w:sz w:val="30"/>
            <w:szCs w:val="30"/>
          </w:rPr>
          <w:t xml:space="preserve">Zurab </w:t>
        </w:r>
        <w:proofErr w:type="spellStart"/>
        <w:r w:rsidR="00B22476" w:rsidRPr="00965C8F">
          <w:rPr>
            <w:rStyle w:val="Hyperlink"/>
            <w:rFonts w:eastAsiaTheme="majorEastAsia"/>
            <w:sz w:val="30"/>
            <w:szCs w:val="30"/>
          </w:rPr>
          <w:t>Kheladze</w:t>
        </w:r>
        <w:proofErr w:type="spellEnd"/>
        <w:r w:rsidR="00B22476" w:rsidRPr="00965C8F">
          <w:rPr>
            <w:rStyle w:val="Hyperlink"/>
            <w:rFonts w:eastAsiaTheme="majorEastAsia"/>
            <w:sz w:val="30"/>
            <w:szCs w:val="30"/>
          </w:rPr>
          <w:t xml:space="preserve"> - Director - Critical Care Medicine Institute</w:t>
        </w:r>
      </w:hyperlink>
    </w:p>
    <w:p w:rsidR="00B22476" w:rsidRPr="00965C8F" w:rsidRDefault="003424D7" w:rsidP="00B22476">
      <w:pPr>
        <w:shd w:val="clear" w:color="auto" w:fill="FFFFFF"/>
        <w:rPr>
          <w:rStyle w:val="Hyperlink"/>
          <w:rFonts w:ascii="Arial" w:eastAsiaTheme="majorEastAsia" w:hAnsi="Arial" w:cs="Arial"/>
        </w:rPr>
      </w:pPr>
      <w:hyperlink r:id="rId30" w:history="1">
        <w:r w:rsidR="00B22476" w:rsidRPr="00965C8F">
          <w:rPr>
            <w:rStyle w:val="Hyperlink"/>
            <w:rFonts w:eastAsiaTheme="majorEastAsia"/>
            <w:sz w:val="21"/>
            <w:szCs w:val="21"/>
          </w:rPr>
          <w:t>https://ge.linkedin.com › zurab-kheladze-2416898</w:t>
        </w:r>
      </w:hyperlink>
    </w:p>
    <w:p w:rsidR="00B22476" w:rsidRPr="00965C8F" w:rsidRDefault="00B22476" w:rsidP="00B22476">
      <w:pPr>
        <w:shd w:val="clear" w:color="auto" w:fill="FFFFFF"/>
      </w:pPr>
      <w:r w:rsidRPr="00965C8F">
        <w:rPr>
          <w:rStyle w:val="Emphasis"/>
          <w:rFonts w:ascii="Arial" w:eastAsiaTheme="majorEastAsia" w:hAnsi="Arial" w:cs="Arial"/>
          <w:b/>
          <w:bCs/>
          <w:sz w:val="21"/>
          <w:szCs w:val="21"/>
        </w:rPr>
        <w:t>Institute</w:t>
      </w:r>
      <w:r w:rsidRPr="00965C8F">
        <w:rPr>
          <w:rFonts w:ascii="Arial" w:hAnsi="Arial" w:cs="Arial"/>
          <w:sz w:val="21"/>
          <w:szCs w:val="21"/>
        </w:rPr>
        <w:t> of </w:t>
      </w:r>
      <w:r w:rsidRPr="00965C8F">
        <w:rPr>
          <w:rStyle w:val="Emphasis"/>
          <w:rFonts w:ascii="Arial" w:eastAsiaTheme="majorEastAsia" w:hAnsi="Arial" w:cs="Arial"/>
          <w:b/>
          <w:bCs/>
          <w:sz w:val="21"/>
          <w:szCs w:val="21"/>
        </w:rPr>
        <w:t>critical medicine</w:t>
      </w:r>
      <w:r w:rsidRPr="00965C8F">
        <w:rPr>
          <w:rFonts w:ascii="Arial" w:hAnsi="Arial" w:cs="Arial"/>
          <w:sz w:val="21"/>
          <w:szCs w:val="21"/>
        </w:rPr>
        <w:t xml:space="preserve"> was founded in April 20,1992 #01-17-08/401-in behalf of international </w:t>
      </w:r>
      <w:proofErr w:type="spellStart"/>
      <w:r w:rsidRPr="00965C8F">
        <w:rPr>
          <w:rFonts w:ascii="Arial" w:hAnsi="Arial" w:cs="Arial"/>
          <w:sz w:val="21"/>
          <w:szCs w:val="21"/>
        </w:rPr>
        <w:t>centre</w:t>
      </w:r>
      <w:proofErr w:type="spellEnd"/>
      <w:r w:rsidRPr="00965C8F">
        <w:rPr>
          <w:rFonts w:ascii="Arial" w:hAnsi="Arial" w:cs="Arial"/>
          <w:sz w:val="21"/>
          <w:szCs w:val="21"/>
        </w:rPr>
        <w:t xml:space="preserve"> of catastrophes and </w:t>
      </w:r>
      <w:r w:rsidRPr="00965C8F">
        <w:rPr>
          <w:rStyle w:val="Emphasis"/>
          <w:rFonts w:ascii="Arial" w:eastAsiaTheme="majorEastAsia" w:hAnsi="Arial" w:cs="Arial"/>
          <w:b/>
          <w:bCs/>
          <w:sz w:val="21"/>
          <w:szCs w:val="21"/>
        </w:rPr>
        <w:t>Critical medicine</w:t>
      </w:r>
      <w:r w:rsidRPr="00965C8F">
        <w:rPr>
          <w:rFonts w:ascii="Arial" w:hAnsi="Arial" w:cs="Arial"/>
          <w:sz w:val="21"/>
          <w:szCs w:val="21"/>
        </w:rPr>
        <w:t> since march 26 ...</w:t>
      </w:r>
    </w:p>
    <w:p w:rsidR="00B22476" w:rsidRPr="00965C8F" w:rsidRDefault="00B22476" w:rsidP="00B22476">
      <w:pPr>
        <w:shd w:val="clear" w:color="auto" w:fill="FFFFFF"/>
        <w:rPr>
          <w:rFonts w:ascii="Arial" w:hAnsi="Arial" w:cs="Arial"/>
          <w:sz w:val="21"/>
          <w:szCs w:val="21"/>
        </w:rPr>
      </w:pPr>
      <w:r w:rsidRPr="00965C8F">
        <w:rPr>
          <w:rFonts w:ascii="Arial" w:hAnsi="Arial" w:cs="Arial"/>
          <w:sz w:val="21"/>
          <w:szCs w:val="21"/>
        </w:rPr>
        <w:t>You've visited this page many times. Last visit: 5/24/22</w:t>
      </w:r>
    </w:p>
    <w:p w:rsidR="00B22476" w:rsidRPr="00965C8F" w:rsidRDefault="003424D7" w:rsidP="00B22476">
      <w:pPr>
        <w:shd w:val="clear" w:color="auto" w:fill="FFFFFF"/>
        <w:rPr>
          <w:rStyle w:val="Hyperlink"/>
          <w:rFonts w:eastAsiaTheme="majorEastAsia"/>
        </w:rPr>
      </w:pPr>
      <w:hyperlink r:id="rId31" w:history="1">
        <w:r w:rsidR="00B22476" w:rsidRPr="00965C8F">
          <w:rPr>
            <w:rStyle w:val="Hyperlink"/>
            <w:rFonts w:eastAsiaTheme="majorEastAsia"/>
            <w:sz w:val="30"/>
            <w:szCs w:val="30"/>
          </w:rPr>
          <w:t>Critical Care Medical Institute, Tbilisi, Georgia - Greek Group ...</w:t>
        </w:r>
      </w:hyperlink>
    </w:p>
    <w:p w:rsidR="00B22476" w:rsidRPr="00965C8F" w:rsidRDefault="003424D7" w:rsidP="00B22476">
      <w:pPr>
        <w:shd w:val="clear" w:color="auto" w:fill="FFFFFF"/>
        <w:rPr>
          <w:rStyle w:val="Hyperlink"/>
          <w:rFonts w:ascii="Arial" w:eastAsiaTheme="majorEastAsia" w:hAnsi="Arial" w:cs="Arial"/>
        </w:rPr>
      </w:pPr>
      <w:hyperlink r:id="rId32" w:history="1">
        <w:r w:rsidR="00B22476" w:rsidRPr="00965C8F">
          <w:rPr>
            <w:rStyle w:val="Hyperlink"/>
            <w:rFonts w:eastAsiaTheme="majorEastAsia"/>
            <w:sz w:val="21"/>
            <w:szCs w:val="21"/>
          </w:rPr>
          <w:t>http://www.ggeducation.in › university-details › critical...</w:t>
        </w:r>
      </w:hyperlink>
    </w:p>
    <w:p w:rsidR="00B22476" w:rsidRPr="00965C8F" w:rsidRDefault="00B22476" w:rsidP="00B22476">
      <w:pPr>
        <w:shd w:val="clear" w:color="auto" w:fill="FFFFFF"/>
      </w:pPr>
      <w:r w:rsidRPr="00965C8F">
        <w:rPr>
          <w:rFonts w:ascii="Arial" w:hAnsi="Arial" w:cs="Arial"/>
          <w:sz w:val="21"/>
          <w:szCs w:val="21"/>
        </w:rPr>
        <w:t>The main task of the academy is to create optimal conditions for the development of </w:t>
      </w:r>
      <w:r w:rsidRPr="00965C8F">
        <w:rPr>
          <w:rStyle w:val="Emphasis"/>
          <w:rFonts w:ascii="Arial" w:eastAsiaTheme="majorEastAsia" w:hAnsi="Arial" w:cs="Arial"/>
          <w:b/>
          <w:bCs/>
          <w:sz w:val="21"/>
          <w:szCs w:val="21"/>
        </w:rPr>
        <w:t>medical</w:t>
      </w:r>
      <w:r w:rsidRPr="00965C8F">
        <w:rPr>
          <w:rFonts w:ascii="Arial" w:hAnsi="Arial" w:cs="Arial"/>
          <w:sz w:val="21"/>
          <w:szCs w:val="21"/>
        </w:rPr>
        <w:t> science in Georgia, including the development of priority areas for ...</w:t>
      </w:r>
    </w:p>
    <w:p w:rsidR="00B22476" w:rsidRPr="00965C8F" w:rsidRDefault="00B22476" w:rsidP="00B22476">
      <w:pPr>
        <w:shd w:val="clear" w:color="auto" w:fill="FFFFFF"/>
        <w:rPr>
          <w:rFonts w:ascii="Arial" w:hAnsi="Arial" w:cs="Arial"/>
          <w:sz w:val="21"/>
          <w:szCs w:val="21"/>
        </w:rPr>
      </w:pPr>
      <w:r w:rsidRPr="00965C8F">
        <w:rPr>
          <w:rFonts w:ascii="Arial" w:hAnsi="Arial" w:cs="Arial"/>
          <w:sz w:val="21"/>
          <w:szCs w:val="21"/>
        </w:rPr>
        <w:t>You've visited this page 3 times. Last visit: 4/2/22</w:t>
      </w:r>
    </w:p>
    <w:p w:rsidR="00B22476" w:rsidRPr="00965C8F" w:rsidRDefault="003424D7" w:rsidP="00B22476">
      <w:pPr>
        <w:shd w:val="clear" w:color="auto" w:fill="FFFFFF"/>
        <w:rPr>
          <w:rStyle w:val="Hyperlink"/>
          <w:rFonts w:eastAsiaTheme="majorEastAsia"/>
        </w:rPr>
      </w:pPr>
      <w:hyperlink r:id="rId33" w:history="1">
        <w:r w:rsidR="00B22476" w:rsidRPr="00965C8F">
          <w:rPr>
            <w:rStyle w:val="Hyperlink"/>
            <w:rFonts w:eastAsiaTheme="majorEastAsia"/>
            <w:sz w:val="30"/>
            <w:szCs w:val="30"/>
          </w:rPr>
          <w:t>Critical Care Medicine Institute - Tbilisi, Georgia - College ...</w:t>
        </w:r>
      </w:hyperlink>
    </w:p>
    <w:p w:rsidR="00B22476" w:rsidRPr="00965C8F" w:rsidRDefault="003424D7" w:rsidP="00B22476">
      <w:pPr>
        <w:shd w:val="clear" w:color="auto" w:fill="FFFFFF"/>
        <w:rPr>
          <w:rStyle w:val="Hyperlink"/>
          <w:rFonts w:ascii="Arial" w:eastAsiaTheme="majorEastAsia" w:hAnsi="Arial" w:cs="Arial"/>
        </w:rPr>
      </w:pPr>
      <w:hyperlink r:id="rId34" w:history="1">
        <w:r w:rsidR="00B22476" w:rsidRPr="00965C8F">
          <w:rPr>
            <w:rStyle w:val="Hyperlink"/>
            <w:rFonts w:eastAsiaTheme="majorEastAsia"/>
            <w:sz w:val="21"/>
            <w:szCs w:val="21"/>
          </w:rPr>
          <w:t>https://m.facebook.com › profile</w:t>
        </w:r>
      </w:hyperlink>
    </w:p>
    <w:p w:rsidR="00B22476" w:rsidRPr="00965C8F" w:rsidRDefault="00B22476" w:rsidP="00B22476">
      <w:pPr>
        <w:shd w:val="clear" w:color="auto" w:fill="FFFFFF"/>
      </w:pPr>
      <w:r w:rsidRPr="00965C8F">
        <w:rPr>
          <w:rStyle w:val="Emphasis"/>
          <w:rFonts w:ascii="Arial" w:eastAsiaTheme="majorEastAsia" w:hAnsi="Arial" w:cs="Arial"/>
          <w:b/>
          <w:bCs/>
          <w:sz w:val="21"/>
          <w:szCs w:val="21"/>
        </w:rPr>
        <w:t>Critical Care Medicine Institute</w:t>
      </w:r>
      <w:r w:rsidRPr="00965C8F">
        <w:rPr>
          <w:rFonts w:ascii="Arial" w:hAnsi="Arial" w:cs="Arial"/>
          <w:sz w:val="21"/>
          <w:szCs w:val="21"/>
        </w:rPr>
        <w:t>, Tbilisi, Georgia. 5 likes. College &amp; university.</w:t>
      </w:r>
    </w:p>
    <w:p w:rsidR="00B22476" w:rsidRPr="00965C8F" w:rsidRDefault="00B22476" w:rsidP="00B22476">
      <w:pPr>
        <w:shd w:val="clear" w:color="auto" w:fill="FFFFFF"/>
        <w:rPr>
          <w:rFonts w:ascii="Arial" w:hAnsi="Arial" w:cs="Arial"/>
          <w:sz w:val="21"/>
          <w:szCs w:val="21"/>
        </w:rPr>
      </w:pPr>
      <w:r w:rsidRPr="00965C8F">
        <w:rPr>
          <w:rFonts w:ascii="Arial" w:hAnsi="Arial" w:cs="Arial"/>
          <w:sz w:val="21"/>
          <w:szCs w:val="21"/>
        </w:rPr>
        <w:t>You've visited this page 3 times. Last visit: 1/3/22</w:t>
      </w:r>
    </w:p>
    <w:p w:rsidR="00B22476" w:rsidRPr="00965C8F" w:rsidRDefault="003424D7" w:rsidP="00B22476">
      <w:pPr>
        <w:shd w:val="clear" w:color="auto" w:fill="FFFFFF"/>
        <w:rPr>
          <w:rStyle w:val="Hyperlink"/>
          <w:rFonts w:eastAsiaTheme="majorEastAsia"/>
        </w:rPr>
      </w:pPr>
      <w:hyperlink r:id="rId35" w:history="1">
        <w:r w:rsidR="00B22476" w:rsidRPr="00965C8F">
          <w:rPr>
            <w:rStyle w:val="Hyperlink"/>
            <w:rFonts w:eastAsiaTheme="majorEastAsia"/>
            <w:sz w:val="30"/>
            <w:szCs w:val="30"/>
          </w:rPr>
          <w:t>Institute for Critical Care Medicine | Mount Sinai - New York</w:t>
        </w:r>
      </w:hyperlink>
    </w:p>
    <w:p w:rsidR="00B22476" w:rsidRPr="00965C8F" w:rsidRDefault="003424D7" w:rsidP="00B22476">
      <w:pPr>
        <w:shd w:val="clear" w:color="auto" w:fill="FFFFFF"/>
        <w:rPr>
          <w:rStyle w:val="Hyperlink"/>
          <w:rFonts w:ascii="Arial" w:eastAsiaTheme="majorEastAsia" w:hAnsi="Arial" w:cs="Arial"/>
        </w:rPr>
      </w:pPr>
      <w:hyperlink r:id="rId36" w:history="1">
        <w:r w:rsidR="00B22476" w:rsidRPr="00965C8F">
          <w:rPr>
            <w:rStyle w:val="Hyperlink"/>
            <w:rFonts w:eastAsiaTheme="majorEastAsia"/>
            <w:sz w:val="21"/>
            <w:szCs w:val="21"/>
          </w:rPr>
          <w:t>https://www.mountsinai.org › locations › institute-critic...</w:t>
        </w:r>
      </w:hyperlink>
    </w:p>
    <w:p w:rsidR="00B22476" w:rsidRPr="00965C8F" w:rsidRDefault="00B22476" w:rsidP="00B22476">
      <w:pPr>
        <w:shd w:val="clear" w:color="auto" w:fill="FFFFFF"/>
      </w:pPr>
      <w:r w:rsidRPr="00965C8F">
        <w:rPr>
          <w:rFonts w:ascii="Arial" w:hAnsi="Arial" w:cs="Arial"/>
          <w:sz w:val="21"/>
          <w:szCs w:val="21"/>
        </w:rPr>
        <w:t>Patients with life-threatening conditions come to the </w:t>
      </w:r>
      <w:r w:rsidRPr="00965C8F">
        <w:rPr>
          <w:rStyle w:val="Emphasis"/>
          <w:rFonts w:ascii="Arial" w:eastAsiaTheme="majorEastAsia" w:hAnsi="Arial" w:cs="Arial"/>
          <w:b/>
          <w:bCs/>
          <w:sz w:val="21"/>
          <w:szCs w:val="21"/>
        </w:rPr>
        <w:t>Institute</w:t>
      </w:r>
      <w:r w:rsidRPr="00965C8F">
        <w:rPr>
          <w:rFonts w:ascii="Arial" w:hAnsi="Arial" w:cs="Arial"/>
          <w:sz w:val="21"/>
          <w:szCs w:val="21"/>
        </w:rPr>
        <w:t> for </w:t>
      </w:r>
      <w:r w:rsidRPr="00965C8F">
        <w:rPr>
          <w:rStyle w:val="Emphasis"/>
          <w:rFonts w:ascii="Arial" w:eastAsiaTheme="majorEastAsia" w:hAnsi="Arial" w:cs="Arial"/>
          <w:b/>
          <w:bCs/>
          <w:sz w:val="21"/>
          <w:szCs w:val="21"/>
        </w:rPr>
        <w:t>Critical Care Medicine</w:t>
      </w:r>
      <w:r w:rsidRPr="00965C8F">
        <w:rPr>
          <w:rFonts w:ascii="Arial" w:hAnsi="Arial" w:cs="Arial"/>
          <w:sz w:val="21"/>
          <w:szCs w:val="21"/>
        </w:rPr>
        <w:t> (ICCM) at Mount Sinai in their greatest hour of need.</w:t>
      </w:r>
    </w:p>
    <w:p w:rsidR="00B22476" w:rsidRPr="00965C8F" w:rsidRDefault="00B22476" w:rsidP="00B22476">
      <w:pPr>
        <w:shd w:val="clear" w:color="auto" w:fill="FFFFFF"/>
        <w:rPr>
          <w:rFonts w:ascii="Arial" w:hAnsi="Arial" w:cs="Arial"/>
          <w:sz w:val="21"/>
          <w:szCs w:val="21"/>
        </w:rPr>
      </w:pPr>
      <w:r w:rsidRPr="00965C8F">
        <w:rPr>
          <w:rFonts w:ascii="Arial" w:hAnsi="Arial" w:cs="Arial"/>
          <w:sz w:val="21"/>
          <w:szCs w:val="21"/>
        </w:rPr>
        <w:t>You've visited this page 2 times. Last visit: 3/17/21</w:t>
      </w:r>
    </w:p>
    <w:p w:rsidR="00B22476" w:rsidRPr="00965C8F" w:rsidRDefault="003424D7" w:rsidP="00B22476">
      <w:pPr>
        <w:shd w:val="clear" w:color="auto" w:fill="FFFFFF"/>
        <w:rPr>
          <w:rStyle w:val="Hyperlink"/>
        </w:rPr>
      </w:pPr>
      <w:hyperlink r:id="rId37" w:history="1">
        <w:r w:rsidR="00B22476" w:rsidRPr="00965C8F">
          <w:rPr>
            <w:rStyle w:val="Hyperlink"/>
            <w:b/>
            <w:bCs/>
            <w:sz w:val="30"/>
            <w:szCs w:val="30"/>
          </w:rPr>
          <w:t>Acccmg.ge - Main</w:t>
        </w:r>
      </w:hyperlink>
    </w:p>
    <w:p w:rsidR="00B22476" w:rsidRPr="00965C8F" w:rsidRDefault="003424D7" w:rsidP="00B22476">
      <w:pPr>
        <w:shd w:val="clear" w:color="auto" w:fill="FFFFFF"/>
        <w:rPr>
          <w:rStyle w:val="Hyperlink"/>
          <w:rFonts w:ascii="Arial" w:hAnsi="Arial" w:cs="Arial"/>
        </w:rPr>
      </w:pPr>
      <w:hyperlink r:id="rId38" w:history="1">
        <w:r w:rsidR="00B22476" w:rsidRPr="00965C8F">
          <w:rPr>
            <w:rStyle w:val="Hyperlink"/>
            <w:rFonts w:eastAsiaTheme="majorEastAsia"/>
            <w:i/>
            <w:iCs/>
            <w:sz w:val="21"/>
            <w:szCs w:val="21"/>
          </w:rPr>
          <w:t>http://acccmg.ge</w:t>
        </w:r>
        <w:r w:rsidR="00B22476" w:rsidRPr="00965C8F">
          <w:rPr>
            <w:rStyle w:val="dyjrff"/>
            <w:rFonts w:ascii="Arial" w:eastAsia="Arial Unicode MS" w:hAnsi="Arial" w:cs="Arial"/>
            <w:sz w:val="21"/>
            <w:szCs w:val="21"/>
          </w:rPr>
          <w:t> › ...</w:t>
        </w:r>
      </w:hyperlink>
    </w:p>
    <w:p w:rsidR="00B22476" w:rsidRPr="00965C8F" w:rsidRDefault="00B22476" w:rsidP="00B22476">
      <w:pPr>
        <w:shd w:val="clear" w:color="auto" w:fill="FFFFFF"/>
      </w:pPr>
      <w:r w:rsidRPr="00965C8F">
        <w:rPr>
          <w:rFonts w:ascii="Arial" w:hAnsi="Arial" w:cs="Arial"/>
          <w:sz w:val="21"/>
          <w:szCs w:val="21"/>
        </w:rPr>
        <w:t>Georgian Academy of Medical Sciences, · Georgian Association of Catastrophe and Critical Care Medicine, · Georgian </w:t>
      </w:r>
      <w:r w:rsidRPr="00965C8F">
        <w:rPr>
          <w:rStyle w:val="Emphasis"/>
          <w:rFonts w:ascii="Arial" w:eastAsiaTheme="majorEastAsia" w:hAnsi="Arial" w:cs="Arial"/>
          <w:b/>
          <w:bCs/>
          <w:sz w:val="21"/>
          <w:szCs w:val="21"/>
        </w:rPr>
        <w:t>Critical Care Medicine Institute</w:t>
      </w:r>
      <w:r w:rsidRPr="00965C8F">
        <w:rPr>
          <w:rFonts w:ascii="Arial" w:hAnsi="Arial" w:cs="Arial"/>
          <w:sz w:val="21"/>
          <w:szCs w:val="21"/>
        </w:rPr>
        <w:t>.</w:t>
      </w:r>
    </w:p>
    <w:p w:rsidR="00B22476" w:rsidRPr="00965C8F" w:rsidRDefault="00B22476" w:rsidP="00B22476">
      <w:pPr>
        <w:shd w:val="clear" w:color="auto" w:fill="FFFFFF"/>
        <w:rPr>
          <w:rFonts w:ascii="Arial" w:hAnsi="Arial" w:cs="Arial"/>
          <w:sz w:val="21"/>
          <w:szCs w:val="21"/>
        </w:rPr>
      </w:pPr>
      <w:r w:rsidRPr="00965C8F">
        <w:rPr>
          <w:rFonts w:ascii="Arial" w:hAnsi="Arial" w:cs="Arial"/>
          <w:sz w:val="21"/>
          <w:szCs w:val="21"/>
        </w:rPr>
        <w:t>You've visited this page many times. Last visit: 5/24/22</w:t>
      </w:r>
    </w:p>
    <w:p w:rsidR="00B22476" w:rsidRPr="00965C8F" w:rsidRDefault="003424D7" w:rsidP="00B22476">
      <w:pPr>
        <w:shd w:val="clear" w:color="auto" w:fill="FFFFFF"/>
        <w:rPr>
          <w:rStyle w:val="Hyperlink"/>
          <w:rFonts w:eastAsiaTheme="majorEastAsia"/>
        </w:rPr>
      </w:pPr>
      <w:hyperlink r:id="rId39" w:history="1">
        <w:r w:rsidR="00B22476" w:rsidRPr="00965C8F">
          <w:rPr>
            <w:rStyle w:val="Hyperlink"/>
            <w:rFonts w:eastAsiaTheme="majorEastAsia"/>
            <w:sz w:val="30"/>
            <w:szCs w:val="30"/>
          </w:rPr>
          <w:t xml:space="preserve">(PDF) </w:t>
        </w:r>
        <w:proofErr w:type="spellStart"/>
        <w:r w:rsidR="00B22476" w:rsidRPr="00965C8F">
          <w:rPr>
            <w:rStyle w:val="Hyperlink"/>
            <w:rFonts w:eastAsiaTheme="majorEastAsia"/>
            <w:sz w:val="30"/>
            <w:szCs w:val="30"/>
          </w:rPr>
          <w:t>Z.Kheladze</w:t>
        </w:r>
        <w:proofErr w:type="spellEnd"/>
        <w:r w:rsidR="00B22476" w:rsidRPr="00965C8F">
          <w:rPr>
            <w:rStyle w:val="Hyperlink"/>
            <w:rFonts w:eastAsiaTheme="majorEastAsia"/>
            <w:sz w:val="30"/>
            <w:szCs w:val="30"/>
          </w:rPr>
          <w:t xml:space="preserve"> Academician Gia </w:t>
        </w:r>
        <w:proofErr w:type="spellStart"/>
        <w:r w:rsidR="00B22476" w:rsidRPr="00965C8F">
          <w:rPr>
            <w:rStyle w:val="Hyperlink"/>
            <w:rFonts w:eastAsiaTheme="majorEastAsia"/>
            <w:sz w:val="30"/>
            <w:szCs w:val="30"/>
          </w:rPr>
          <w:t>Gokiel</w:t>
        </w:r>
        <w:proofErr w:type="spellEnd"/>
        <w:r w:rsidR="00B22476" w:rsidRPr="00965C8F">
          <w:rPr>
            <w:rStyle w:val="Hyperlink"/>
            <w:rFonts w:eastAsiaTheme="majorEastAsia"/>
            <w:sz w:val="30"/>
            <w:szCs w:val="30"/>
          </w:rPr>
          <w:t xml:space="preserve"> Georgian Critical ...</w:t>
        </w:r>
      </w:hyperlink>
    </w:p>
    <w:p w:rsidR="00B22476" w:rsidRPr="00965C8F" w:rsidRDefault="003424D7" w:rsidP="00B22476">
      <w:pPr>
        <w:shd w:val="clear" w:color="auto" w:fill="FFFFFF"/>
        <w:rPr>
          <w:rStyle w:val="Hyperlink"/>
          <w:rFonts w:ascii="Arial" w:eastAsiaTheme="majorEastAsia" w:hAnsi="Arial" w:cs="Arial"/>
        </w:rPr>
      </w:pPr>
      <w:hyperlink r:id="rId40" w:history="1">
        <w:r w:rsidR="00B22476" w:rsidRPr="00965C8F">
          <w:rPr>
            <w:rStyle w:val="Hyperlink"/>
            <w:rFonts w:eastAsiaTheme="majorEastAsia"/>
            <w:sz w:val="21"/>
            <w:szCs w:val="21"/>
          </w:rPr>
          <w:t>https://www.researchgate.net › 34989...</w:t>
        </w:r>
      </w:hyperlink>
    </w:p>
    <w:p w:rsidR="00B22476" w:rsidRPr="00965C8F" w:rsidRDefault="003424D7" w:rsidP="00B22476">
      <w:pPr>
        <w:shd w:val="clear" w:color="auto" w:fill="FFFFFF"/>
      </w:pPr>
      <w:hyperlink r:id="rId41" w:history="1">
        <w:r w:rsidR="00B22476" w:rsidRPr="00965C8F">
          <w:rPr>
            <w:rStyle w:val="Hyperlink"/>
            <w:rFonts w:eastAsiaTheme="majorEastAsia"/>
            <w:sz w:val="21"/>
            <w:szCs w:val="21"/>
          </w:rPr>
          <w:t>Translate this page</w:t>
        </w:r>
      </w:hyperlink>
    </w:p>
    <w:p w:rsidR="00B22476" w:rsidRPr="00965C8F" w:rsidRDefault="00B22476" w:rsidP="00B22476">
      <w:pPr>
        <w:shd w:val="clear" w:color="auto" w:fill="FFFFFF"/>
        <w:rPr>
          <w:rFonts w:ascii="Arial" w:hAnsi="Arial" w:cs="Arial"/>
          <w:sz w:val="21"/>
          <w:szCs w:val="21"/>
        </w:rPr>
      </w:pPr>
      <w:r w:rsidRPr="00965C8F">
        <w:rPr>
          <w:rStyle w:val="muxgbd"/>
          <w:rFonts w:ascii="Arial" w:hAnsi="Arial" w:cs="Arial"/>
          <w:sz w:val="21"/>
          <w:szCs w:val="21"/>
        </w:rPr>
        <w:t>Mar 8, 2021 — </w:t>
      </w:r>
      <w:r w:rsidRPr="00965C8F">
        <w:rPr>
          <w:rFonts w:ascii="Arial" w:hAnsi="Arial" w:cs="Arial"/>
          <w:sz w:val="21"/>
          <w:szCs w:val="21"/>
        </w:rPr>
        <w:t xml:space="preserve">PDF | On Mar 8, 2021, Zurab </w:t>
      </w:r>
      <w:proofErr w:type="spellStart"/>
      <w:r w:rsidRPr="00965C8F">
        <w:rPr>
          <w:rFonts w:ascii="Arial" w:hAnsi="Arial" w:cs="Arial"/>
          <w:sz w:val="21"/>
          <w:szCs w:val="21"/>
        </w:rPr>
        <w:t>Kheladze</w:t>
      </w:r>
      <w:proofErr w:type="spellEnd"/>
      <w:r w:rsidRPr="00965C8F">
        <w:rPr>
          <w:rFonts w:ascii="Arial" w:hAnsi="Arial" w:cs="Arial"/>
          <w:sz w:val="21"/>
          <w:szCs w:val="21"/>
        </w:rPr>
        <w:t xml:space="preserve"> published </w:t>
      </w:r>
      <w:proofErr w:type="spellStart"/>
      <w:proofErr w:type="gramStart"/>
      <w:r w:rsidRPr="00965C8F">
        <w:rPr>
          <w:rFonts w:ascii="Arial" w:hAnsi="Arial" w:cs="Arial"/>
          <w:sz w:val="21"/>
          <w:szCs w:val="21"/>
        </w:rPr>
        <w:t>Z.Kheladze</w:t>
      </w:r>
      <w:proofErr w:type="spellEnd"/>
      <w:proofErr w:type="gramEnd"/>
      <w:r w:rsidRPr="00965C8F">
        <w:rPr>
          <w:rFonts w:ascii="Arial" w:hAnsi="Arial" w:cs="Arial"/>
          <w:sz w:val="21"/>
          <w:szCs w:val="21"/>
        </w:rPr>
        <w:t xml:space="preserve"> Academician Gia </w:t>
      </w:r>
      <w:proofErr w:type="spellStart"/>
      <w:r w:rsidRPr="00965C8F">
        <w:rPr>
          <w:rFonts w:ascii="Arial" w:hAnsi="Arial" w:cs="Arial"/>
          <w:sz w:val="21"/>
          <w:szCs w:val="21"/>
        </w:rPr>
        <w:t>Gokiel</w:t>
      </w:r>
      <w:proofErr w:type="spellEnd"/>
      <w:r w:rsidRPr="00965C8F">
        <w:rPr>
          <w:rFonts w:ascii="Arial" w:hAnsi="Arial" w:cs="Arial"/>
          <w:sz w:val="21"/>
          <w:szCs w:val="21"/>
        </w:rPr>
        <w:t xml:space="preserve"> Georgian </w:t>
      </w:r>
      <w:r w:rsidRPr="00965C8F">
        <w:rPr>
          <w:rStyle w:val="Emphasis"/>
          <w:rFonts w:ascii="Arial" w:eastAsiaTheme="majorEastAsia" w:hAnsi="Arial" w:cs="Arial"/>
          <w:b/>
          <w:bCs/>
          <w:sz w:val="21"/>
          <w:szCs w:val="21"/>
        </w:rPr>
        <w:t xml:space="preserve">Critical Care Medicine </w:t>
      </w:r>
      <w:proofErr w:type="spellStart"/>
      <w:r w:rsidRPr="00965C8F">
        <w:rPr>
          <w:rStyle w:val="Emphasis"/>
          <w:rFonts w:ascii="Arial" w:eastAsiaTheme="majorEastAsia" w:hAnsi="Arial" w:cs="Arial"/>
          <w:b/>
          <w:bCs/>
          <w:sz w:val="21"/>
          <w:szCs w:val="21"/>
        </w:rPr>
        <w:t>Institute</w:t>
      </w:r>
      <w:r w:rsidRPr="00965C8F">
        <w:rPr>
          <w:rFonts w:ascii="Arial" w:hAnsi="Arial" w:cs="Arial"/>
          <w:sz w:val="21"/>
          <w:szCs w:val="21"/>
        </w:rPr>
        <w:t>,Tbilisi,Georgia</w:t>
      </w:r>
      <w:proofErr w:type="spellEnd"/>
      <w:r w:rsidRPr="00965C8F">
        <w:rPr>
          <w:rFonts w:ascii="Arial" w:hAnsi="Arial" w:cs="Arial"/>
          <w:sz w:val="21"/>
          <w:szCs w:val="21"/>
        </w:rPr>
        <w:t> ...</w:t>
      </w:r>
    </w:p>
    <w:p w:rsidR="00B22476" w:rsidRPr="00965C8F" w:rsidRDefault="00B22476" w:rsidP="00B22476">
      <w:pPr>
        <w:shd w:val="clear" w:color="auto" w:fill="FFFFFF"/>
        <w:rPr>
          <w:rFonts w:ascii="Arial" w:hAnsi="Arial" w:cs="Arial"/>
          <w:sz w:val="21"/>
          <w:szCs w:val="21"/>
        </w:rPr>
      </w:pPr>
      <w:r w:rsidRPr="00965C8F">
        <w:rPr>
          <w:rFonts w:ascii="Arial" w:hAnsi="Arial" w:cs="Arial"/>
          <w:sz w:val="21"/>
          <w:szCs w:val="21"/>
        </w:rPr>
        <w:t>You've visited this page 2 times. Last visit: 9/21/21</w:t>
      </w:r>
    </w:p>
    <w:p w:rsidR="00B22476" w:rsidRPr="00965C8F" w:rsidRDefault="003424D7" w:rsidP="00B22476">
      <w:pPr>
        <w:shd w:val="clear" w:color="auto" w:fill="FFFFFF"/>
        <w:rPr>
          <w:rStyle w:val="Hyperlink"/>
          <w:rFonts w:eastAsiaTheme="majorEastAsia"/>
        </w:rPr>
      </w:pPr>
      <w:hyperlink r:id="rId42" w:history="1">
        <w:r w:rsidR="00B22476" w:rsidRPr="00965C8F">
          <w:rPr>
            <w:rStyle w:val="Hyperlink"/>
            <w:rFonts w:eastAsiaTheme="majorEastAsia"/>
            <w:sz w:val="30"/>
            <w:szCs w:val="30"/>
          </w:rPr>
          <w:t>Critical Care Medicine Institute - BIA</w:t>
        </w:r>
      </w:hyperlink>
    </w:p>
    <w:p w:rsidR="00B22476" w:rsidRPr="00965C8F" w:rsidRDefault="003424D7" w:rsidP="00B22476">
      <w:pPr>
        <w:shd w:val="clear" w:color="auto" w:fill="FFFFFF"/>
        <w:rPr>
          <w:rStyle w:val="Hyperlink"/>
          <w:rFonts w:ascii="Arial" w:eastAsiaTheme="majorEastAsia" w:hAnsi="Arial" w:cs="Arial"/>
        </w:rPr>
      </w:pPr>
      <w:hyperlink r:id="rId43" w:history="1">
        <w:r w:rsidR="00B22476" w:rsidRPr="00965C8F">
          <w:rPr>
            <w:rStyle w:val="Hyperlink"/>
            <w:rFonts w:eastAsiaTheme="majorEastAsia"/>
            <w:sz w:val="21"/>
            <w:szCs w:val="21"/>
          </w:rPr>
          <w:t>https://www.bia.ge › Company</w:t>
        </w:r>
      </w:hyperlink>
    </w:p>
    <w:p w:rsidR="00B22476" w:rsidRPr="00965C8F" w:rsidRDefault="00B22476" w:rsidP="00B22476">
      <w:pPr>
        <w:shd w:val="clear" w:color="auto" w:fill="FFFFFF"/>
      </w:pPr>
      <w:r w:rsidRPr="00965C8F">
        <w:rPr>
          <w:rStyle w:val="muxgbd"/>
          <w:rFonts w:ascii="Arial" w:hAnsi="Arial" w:cs="Arial"/>
          <w:sz w:val="21"/>
          <w:szCs w:val="21"/>
        </w:rPr>
        <w:t>Jan 15, 2021 — </w:t>
      </w:r>
      <w:r w:rsidRPr="00965C8F">
        <w:rPr>
          <w:rStyle w:val="Emphasis"/>
          <w:rFonts w:ascii="Arial" w:eastAsiaTheme="majorEastAsia" w:hAnsi="Arial" w:cs="Arial"/>
          <w:b/>
          <w:bCs/>
          <w:sz w:val="21"/>
          <w:szCs w:val="21"/>
        </w:rPr>
        <w:t>Critical Care Medicine Institute</w:t>
      </w:r>
      <w:r w:rsidRPr="00965C8F">
        <w:rPr>
          <w:rFonts w:ascii="Arial" w:hAnsi="Arial" w:cs="Arial"/>
          <w:sz w:val="21"/>
          <w:szCs w:val="21"/>
        </w:rPr>
        <w:t>. Brands: Not Available. Legal Form: LLC (Limited Liability Company), VAT Number: 211327161.</w:t>
      </w:r>
    </w:p>
    <w:p w:rsidR="00B22476" w:rsidRPr="00965C8F" w:rsidRDefault="003424D7" w:rsidP="00B22476">
      <w:pPr>
        <w:shd w:val="clear" w:color="auto" w:fill="FFFFFF"/>
        <w:rPr>
          <w:rStyle w:val="Hyperlink"/>
          <w:rFonts w:eastAsiaTheme="majorEastAsia"/>
        </w:rPr>
      </w:pPr>
      <w:hyperlink r:id="rId44" w:history="1">
        <w:r w:rsidR="00B22476" w:rsidRPr="00965C8F">
          <w:rPr>
            <w:rStyle w:val="Hyperlink"/>
            <w:rFonts w:eastAsiaTheme="majorEastAsia"/>
            <w:sz w:val="30"/>
            <w:szCs w:val="30"/>
          </w:rPr>
          <w:t>Weil Institute of Critical Care Medicine - Saving Lives through ...</w:t>
        </w:r>
      </w:hyperlink>
    </w:p>
    <w:p w:rsidR="00B22476" w:rsidRPr="00965C8F" w:rsidRDefault="003424D7" w:rsidP="00B22476">
      <w:pPr>
        <w:shd w:val="clear" w:color="auto" w:fill="FFFFFF"/>
        <w:rPr>
          <w:rStyle w:val="Hyperlink"/>
          <w:rFonts w:ascii="Arial" w:eastAsiaTheme="majorEastAsia" w:hAnsi="Arial" w:cs="Arial"/>
        </w:rPr>
      </w:pPr>
      <w:hyperlink r:id="rId45" w:history="1">
        <w:r w:rsidR="00B22476" w:rsidRPr="00965C8F">
          <w:rPr>
            <w:rStyle w:val="Hyperlink"/>
            <w:rFonts w:eastAsiaTheme="majorEastAsia"/>
            <w:sz w:val="21"/>
            <w:szCs w:val="21"/>
          </w:rPr>
          <w:t>https://www.weiliccm.org</w:t>
        </w:r>
      </w:hyperlink>
    </w:p>
    <w:p w:rsidR="00B22476" w:rsidRPr="00965C8F" w:rsidRDefault="00B22476" w:rsidP="00B22476">
      <w:pPr>
        <w:shd w:val="clear" w:color="auto" w:fill="FFFFFF"/>
      </w:pPr>
      <w:r w:rsidRPr="00965C8F">
        <w:rPr>
          <w:rFonts w:ascii="Arial" w:hAnsi="Arial" w:cs="Arial"/>
          <w:sz w:val="21"/>
          <w:szCs w:val="21"/>
        </w:rPr>
        <w:t>It is a beautiful feeling when you visit the market of an online diamond shop to buy an engagement or wedding diamond ring for your beloved one.</w:t>
      </w:r>
    </w:p>
    <w:p w:rsidR="00B22476" w:rsidRPr="00965C8F" w:rsidRDefault="00B22476" w:rsidP="00B22476">
      <w:pPr>
        <w:shd w:val="clear" w:color="auto" w:fill="FFFFFF"/>
        <w:rPr>
          <w:rFonts w:ascii="Arial" w:hAnsi="Arial" w:cs="Arial"/>
          <w:sz w:val="21"/>
          <w:szCs w:val="21"/>
        </w:rPr>
      </w:pPr>
    </w:p>
    <w:p w:rsidR="00B22476" w:rsidRPr="00C03D77" w:rsidRDefault="00B22476" w:rsidP="00B22476">
      <w:pPr>
        <w:rPr>
          <w:rFonts w:ascii="AcadNusx" w:hAnsi="AcadNusx" w:cs="Arial"/>
          <w:b/>
          <w:sz w:val="28"/>
          <w:szCs w:val="28"/>
          <w:lang w:val="ka-GE"/>
        </w:rPr>
      </w:pPr>
    </w:p>
    <w:p w:rsidR="00B22476" w:rsidRDefault="00B22476" w:rsidP="00B22476">
      <w:pPr>
        <w:autoSpaceDE w:val="0"/>
        <w:autoSpaceDN w:val="0"/>
        <w:adjustRightInd w:val="0"/>
        <w:ind w:left="-180" w:right="800"/>
        <w:rPr>
          <w:rFonts w:ascii="AcadNusx" w:hAnsi="AcadNusx"/>
          <w:sz w:val="36"/>
          <w:szCs w:val="36"/>
          <w:lang w:val="de-DE"/>
        </w:rPr>
      </w:pPr>
      <w:r>
        <w:rPr>
          <w:rFonts w:ascii="Verdana" w:hAnsi="Verdana"/>
          <w:noProof/>
          <w:color w:val="000000"/>
        </w:rPr>
        <w:drawing>
          <wp:inline distT="0" distB="0" distL="0" distR="0" wp14:anchorId="02FB0EF8" wp14:editId="747A0480">
            <wp:extent cx="9395209" cy="2602230"/>
            <wp:effectExtent l="0" t="0" r="0" b="7620"/>
            <wp:docPr id="337" name="Picture 337" descr="C:\Users\USER\Desktop\Zura Ada Psuratebi\Zuras suratebi internetshi shesatani\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Zura Ada Psuratebi\Zuras suratebi internetshi shesatani\20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02821" cy="2604338"/>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Theme="minorHAnsi" w:hAnsiTheme="minorHAnsi" w:cs="Helvetica"/>
          <w:sz w:val="36"/>
          <w:szCs w:val="36"/>
          <w:lang w:val="ka-GE"/>
        </w:rPr>
      </w:pPr>
      <w:r w:rsidRPr="00C03D77">
        <w:rPr>
          <w:rFonts w:ascii="AcadNusx" w:hAnsi="AcadNusx"/>
          <w:sz w:val="36"/>
          <w:szCs w:val="36"/>
          <w:lang w:val="de-DE"/>
        </w:rPr>
        <w:t>metic, kritikul medicinaSi Zvlis tvinSi mimdinare cvlilebebis Seswavla am saukunis dasawyisSi iqna dawyebuli da am TvalsazrisiT saqarTvelos kritikuli medicinis instituti iyo is pirveli samecniero dawesebuleba,sadac amgvari saxis Sromebi</w:t>
      </w:r>
      <w:r w:rsidRPr="00C03D77">
        <w:rPr>
          <w:rFonts w:ascii="Sylfaen" w:hAnsi="Sylfaen" w:cs="Sylfaen"/>
          <w:sz w:val="36"/>
          <w:szCs w:val="36"/>
          <w:lang w:val="ka-GE"/>
        </w:rPr>
        <w:t>ს</w:t>
      </w:r>
      <w:r w:rsidRPr="00C03D77">
        <w:rPr>
          <w:rFonts w:ascii="AcadNusx" w:hAnsi="AcadNusx"/>
          <w:sz w:val="36"/>
          <w:szCs w:val="36"/>
          <w:lang w:val="de-DE"/>
        </w:rPr>
        <w:t xml:space="preserve"> Sesrul</w:t>
      </w:r>
      <w:r w:rsidRPr="00C03D77">
        <w:rPr>
          <w:rFonts w:ascii="Sylfaen" w:hAnsi="Sylfaen" w:cs="Sylfaen"/>
          <w:sz w:val="36"/>
          <w:szCs w:val="36"/>
          <w:lang w:val="ka-GE"/>
        </w:rPr>
        <w:t>ბა</w:t>
      </w:r>
      <w:r w:rsidRPr="00C03D77">
        <w:rPr>
          <w:rFonts w:ascii="AcadNusx" w:hAnsi="AcadNusx"/>
          <w:sz w:val="36"/>
          <w:szCs w:val="36"/>
          <w:lang w:val="ka-GE"/>
        </w:rPr>
        <w:t xml:space="preserve"> </w:t>
      </w:r>
      <w:r w:rsidRPr="00C03D77">
        <w:rPr>
          <w:rFonts w:ascii="Sylfaen" w:hAnsi="Sylfaen" w:cs="Sylfaen"/>
          <w:sz w:val="36"/>
          <w:szCs w:val="36"/>
          <w:lang w:val="ka-GE"/>
        </w:rPr>
        <w:t>იყო</w:t>
      </w:r>
      <w:r w:rsidRPr="00C03D77">
        <w:rPr>
          <w:rFonts w:ascii="AcadNusx" w:hAnsi="AcadNusx"/>
          <w:sz w:val="36"/>
          <w:szCs w:val="36"/>
          <w:lang w:val="ka-GE"/>
        </w:rPr>
        <w:t xml:space="preserve"> </w:t>
      </w:r>
      <w:r w:rsidRPr="00C03D77">
        <w:rPr>
          <w:rFonts w:ascii="Sylfaen" w:hAnsi="Sylfaen" w:cs="Sylfaen"/>
          <w:sz w:val="36"/>
          <w:szCs w:val="36"/>
          <w:lang w:val="ka-GE"/>
        </w:rPr>
        <w:t>დაწყებული</w:t>
      </w:r>
      <w:r w:rsidRPr="00C03D77">
        <w:rPr>
          <w:rFonts w:ascii="AcadNusx" w:hAnsi="AcadNusx"/>
          <w:sz w:val="36"/>
          <w:szCs w:val="36"/>
          <w:lang w:val="ka-GE"/>
        </w:rPr>
        <w:t>.</w:t>
      </w:r>
      <w:r w:rsidRPr="00C03D77">
        <w:rPr>
          <w:rFonts w:ascii="AcadNusx" w:hAnsi="AcadNusx"/>
          <w:sz w:val="36"/>
          <w:szCs w:val="36"/>
          <w:lang w:val="de-DE"/>
        </w:rPr>
        <w:t>.am Sromebma ki,romelsac  ori disertacia,50-mde samecniero naSromi, 4,0gamogoneba da amdenive patenti mieZRvna erTgvari naTeli mohfina manamde burusiT mocul am sferos. maTi SemweobiT gairkva,rom Zvlis tvini</w:t>
      </w:r>
      <w:r w:rsidRPr="00C03D77">
        <w:rPr>
          <w:rFonts w:ascii="AcadNusx" w:hAnsi="AcadNusx"/>
          <w:sz w:val="36"/>
          <w:szCs w:val="36"/>
          <w:lang w:val="ka-GE"/>
        </w:rPr>
        <w:t xml:space="preserve"> </w:t>
      </w:r>
      <w:r w:rsidRPr="00C03D77">
        <w:rPr>
          <w:rFonts w:ascii="Sylfaen" w:hAnsi="Sylfaen" w:cs="Sylfaen"/>
          <w:sz w:val="36"/>
          <w:szCs w:val="36"/>
          <w:lang w:val="ka-GE"/>
        </w:rPr>
        <w:t>ისეთივე</w:t>
      </w:r>
      <w:r w:rsidRPr="00C03D77">
        <w:rPr>
          <w:rFonts w:ascii="AcadNusx" w:hAnsi="AcadNusx"/>
          <w:sz w:val="36"/>
          <w:szCs w:val="36"/>
          <w:lang w:val="ka-GE"/>
        </w:rPr>
        <w:t xml:space="preserve">  </w:t>
      </w:r>
      <w:r w:rsidRPr="00C03D77">
        <w:rPr>
          <w:rFonts w:ascii="AcadNusx" w:hAnsi="AcadNusx"/>
          <w:sz w:val="36"/>
          <w:szCs w:val="36"/>
          <w:lang w:val="de-DE"/>
        </w:rPr>
        <w:t>umTavres rols asrulebs kritikul organizmSi mimdinare aRdgeniT-reparaciuli procesebis marTvaSi</w:t>
      </w:r>
      <w:r w:rsidRPr="00C03D77">
        <w:rPr>
          <w:rFonts w:ascii="AcadNusx" w:hAnsi="AcadNusx"/>
          <w:sz w:val="36"/>
          <w:szCs w:val="36"/>
          <w:lang w:val="ka-GE"/>
        </w:rPr>
        <w:t>,</w:t>
      </w:r>
      <w:r w:rsidRPr="00C03D77">
        <w:rPr>
          <w:rFonts w:ascii="Sylfaen" w:hAnsi="Sylfaen" w:cs="Sylfaen"/>
          <w:sz w:val="36"/>
          <w:szCs w:val="36"/>
          <w:lang w:val="ka-GE"/>
        </w:rPr>
        <w:t>როგორც</w:t>
      </w:r>
      <w:r w:rsidRPr="00C03D77">
        <w:rPr>
          <w:rFonts w:ascii="AcadNusx" w:hAnsi="AcadNusx"/>
          <w:sz w:val="36"/>
          <w:szCs w:val="36"/>
          <w:lang w:val="ka-GE"/>
        </w:rPr>
        <w:t xml:space="preserve"> </w:t>
      </w:r>
      <w:r w:rsidRPr="00C03D77">
        <w:rPr>
          <w:rFonts w:ascii="Sylfaen" w:hAnsi="Sylfaen" w:cs="Sylfaen"/>
          <w:sz w:val="36"/>
          <w:szCs w:val="36"/>
          <w:lang w:val="ka-GE"/>
        </w:rPr>
        <w:t>ამას</w:t>
      </w:r>
      <w:r>
        <w:rPr>
          <w:rFonts w:ascii="Verdana" w:hAnsi="Verdana"/>
          <w:noProof/>
          <w:color w:val="000000"/>
        </w:rPr>
        <w:lastRenderedPageBreak/>
        <w:drawing>
          <wp:inline distT="0" distB="0" distL="0" distR="0" wp14:anchorId="080B9C7D" wp14:editId="407F26E0">
            <wp:extent cx="9405258" cy="2602230"/>
            <wp:effectExtent l="0" t="0" r="5715" b="7620"/>
            <wp:docPr id="347" name="Picture 347" descr="C:\Users\USER\Desktop\Zura Ada Psuratebi\Zuras suratebi internetshi shesatani\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Zura Ada Psuratebi\Zuras suratebi internetshi shesatani\19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12098" cy="2604123"/>
                    </a:xfrm>
                    <a:prstGeom prst="rect">
                      <a:avLst/>
                    </a:prstGeom>
                    <a:noFill/>
                    <a:ln>
                      <a:noFill/>
                    </a:ln>
                  </pic:spPr>
                </pic:pic>
              </a:graphicData>
            </a:graphic>
          </wp:inline>
        </w:drawing>
      </w:r>
      <w:r w:rsidRPr="00C03D77">
        <w:rPr>
          <w:rFonts w:ascii="AcadNusx" w:hAnsi="AcadNusx"/>
          <w:sz w:val="36"/>
          <w:szCs w:val="36"/>
          <w:lang w:val="ka-GE"/>
        </w:rPr>
        <w:t xml:space="preserve"> </w:t>
      </w:r>
      <w:r w:rsidRPr="00C03D77">
        <w:rPr>
          <w:rFonts w:ascii="Sylfaen" w:hAnsi="Sylfaen" w:cs="Sylfaen"/>
          <w:sz w:val="36"/>
          <w:szCs w:val="36"/>
          <w:lang w:val="ka-GE"/>
        </w:rPr>
        <w:t>ჯანმრთელ</w:t>
      </w:r>
      <w:r w:rsidRPr="00C03D77">
        <w:rPr>
          <w:rFonts w:ascii="AcadNusx" w:hAnsi="AcadNusx"/>
          <w:sz w:val="36"/>
          <w:szCs w:val="36"/>
          <w:lang w:val="ka-GE"/>
        </w:rPr>
        <w:t xml:space="preserve"> </w:t>
      </w:r>
      <w:r w:rsidRPr="00C03D77">
        <w:rPr>
          <w:rFonts w:ascii="Sylfaen" w:hAnsi="Sylfaen" w:cs="Sylfaen"/>
          <w:sz w:val="36"/>
          <w:szCs w:val="36"/>
          <w:lang w:val="ka-GE"/>
        </w:rPr>
        <w:t>ორგნიზმში</w:t>
      </w:r>
      <w:r w:rsidRPr="00C03D77">
        <w:rPr>
          <w:rFonts w:ascii="AcadNusx" w:hAnsi="AcadNusx"/>
          <w:sz w:val="36"/>
          <w:szCs w:val="36"/>
          <w:lang w:val="ka-GE"/>
        </w:rPr>
        <w:t xml:space="preserve"> </w:t>
      </w:r>
      <w:r w:rsidRPr="00C03D77">
        <w:rPr>
          <w:rFonts w:ascii="Sylfaen" w:hAnsi="Sylfaen" w:cs="Sylfaen"/>
          <w:sz w:val="36"/>
          <w:szCs w:val="36"/>
          <w:lang w:val="ka-GE"/>
        </w:rPr>
        <w:t>აქვს</w:t>
      </w:r>
      <w:r w:rsidRPr="00C03D77">
        <w:rPr>
          <w:rFonts w:ascii="AcadNusx" w:hAnsi="AcadNusx"/>
          <w:sz w:val="36"/>
          <w:szCs w:val="36"/>
          <w:lang w:val="ka-GE"/>
        </w:rPr>
        <w:t xml:space="preserve"> </w:t>
      </w:r>
      <w:r w:rsidRPr="00C03D77">
        <w:rPr>
          <w:rFonts w:ascii="Sylfaen" w:hAnsi="Sylfaen" w:cs="Sylfaen"/>
          <w:sz w:val="36"/>
          <w:szCs w:val="36"/>
          <w:lang w:val="ka-GE"/>
        </w:rPr>
        <w:t>ადგილი</w:t>
      </w:r>
      <w:r w:rsidRPr="00C03D77">
        <w:rPr>
          <w:rFonts w:ascii="AcadNusx" w:hAnsi="AcadNusx"/>
          <w:sz w:val="36"/>
          <w:szCs w:val="36"/>
          <w:lang w:val="ka-GE"/>
        </w:rPr>
        <w:t xml:space="preserve">.  </w:t>
      </w:r>
      <w:r w:rsidRPr="00C03D77">
        <w:rPr>
          <w:rFonts w:ascii="Sylfaen" w:hAnsi="Sylfaen" w:cs="Sylfaen"/>
          <w:sz w:val="36"/>
          <w:szCs w:val="36"/>
          <w:lang w:val="ka-GE"/>
        </w:rPr>
        <w:t>ჯანმრთელი</w:t>
      </w:r>
      <w:r w:rsidRPr="00C03D77">
        <w:rPr>
          <w:rFonts w:ascii="AcadNusx" w:hAnsi="AcadNusx"/>
          <w:sz w:val="36"/>
          <w:szCs w:val="36"/>
          <w:lang w:val="ka-GE"/>
        </w:rPr>
        <w:t xml:space="preserve"> </w:t>
      </w:r>
      <w:proofErr w:type="spellStart"/>
      <w:r w:rsidRPr="00C03D77">
        <w:rPr>
          <w:rFonts w:ascii="AcadNusx" w:hAnsi="AcadNusx"/>
          <w:color w:val="151515"/>
          <w:sz w:val="36"/>
          <w:szCs w:val="36"/>
        </w:rPr>
        <w:t>adamianis</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sxeulSi</w:t>
      </w:r>
      <w:proofErr w:type="spellEnd"/>
      <w:r w:rsidRPr="00C03D77">
        <w:rPr>
          <w:rFonts w:ascii="AcadNusx" w:hAnsi="AcadNusx"/>
          <w:color w:val="151515"/>
          <w:sz w:val="36"/>
          <w:szCs w:val="36"/>
        </w:rPr>
        <w:t xml:space="preserve"> </w:t>
      </w:r>
      <w:r w:rsidRPr="00C03D77">
        <w:rPr>
          <w:rFonts w:ascii="Sylfaen" w:hAnsi="Sylfaen" w:cs="Sylfaen"/>
          <w:color w:val="151515"/>
          <w:sz w:val="36"/>
          <w:szCs w:val="36"/>
          <w:lang w:val="ka-GE"/>
        </w:rPr>
        <w:t>კი</w:t>
      </w:r>
      <w:r w:rsidRPr="00C03D77">
        <w:rPr>
          <w:rFonts w:ascii="AcadNusx" w:hAnsi="AcadNusx"/>
          <w:color w:val="151515"/>
          <w:sz w:val="36"/>
          <w:szCs w:val="36"/>
          <w:lang w:val="ka-GE"/>
        </w:rPr>
        <w:t xml:space="preserve"> </w:t>
      </w:r>
      <w:r w:rsidRPr="00C03D77">
        <w:rPr>
          <w:rFonts w:ascii="Sylfaen" w:hAnsi="Sylfaen" w:cs="Sylfaen"/>
          <w:sz w:val="36"/>
          <w:szCs w:val="36"/>
          <w:lang w:val="ka-GE"/>
        </w:rPr>
        <w:t>მოგეხსენებათ</w:t>
      </w:r>
      <w:r w:rsidRPr="00C03D77">
        <w:rPr>
          <w:rFonts w:ascii="AcadNusx" w:hAnsi="AcadNusx"/>
          <w:sz w:val="36"/>
          <w:szCs w:val="36"/>
          <w:lang w:val="ka-GE"/>
        </w:rPr>
        <w:t xml:space="preserve"> </w:t>
      </w:r>
      <w:proofErr w:type="spellStart"/>
      <w:r w:rsidRPr="00C03D77">
        <w:rPr>
          <w:rFonts w:ascii="AcadNusx" w:hAnsi="AcadNusx"/>
          <w:color w:val="151515"/>
          <w:sz w:val="36"/>
          <w:szCs w:val="36"/>
        </w:rPr>
        <w:t>daaxloebiT</w:t>
      </w:r>
      <w:proofErr w:type="spellEnd"/>
      <w:r w:rsidRPr="00C03D77">
        <w:rPr>
          <w:rFonts w:ascii="AcadNusx" w:hAnsi="AcadNusx"/>
          <w:color w:val="151515"/>
          <w:sz w:val="36"/>
          <w:szCs w:val="36"/>
        </w:rPr>
        <w:t xml:space="preserve"> 40.10.12ujredia,romelTagan 200.10.9 </w:t>
      </w:r>
      <w:proofErr w:type="spellStart"/>
      <w:r w:rsidRPr="00C03D77">
        <w:rPr>
          <w:rFonts w:ascii="AcadNusx" w:hAnsi="AcadNusx"/>
          <w:color w:val="151515"/>
          <w:sz w:val="36"/>
          <w:szCs w:val="36"/>
        </w:rPr>
        <w:t>ujredi</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mudmivad</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icvleba,xolo</w:t>
      </w:r>
      <w:proofErr w:type="spellEnd"/>
      <w:r w:rsidRPr="00C03D77">
        <w:rPr>
          <w:rFonts w:ascii="AcadNusx" w:hAnsi="AcadNusx"/>
          <w:color w:val="151515"/>
          <w:sz w:val="36"/>
          <w:szCs w:val="36"/>
        </w:rPr>
        <w:t xml:space="preserve"> 50-100.10.9 - </w:t>
      </w:r>
      <w:proofErr w:type="spellStart"/>
      <w:r w:rsidRPr="00C03D77">
        <w:rPr>
          <w:rFonts w:ascii="AcadNusx" w:hAnsi="AcadNusx"/>
          <w:color w:val="151515"/>
          <w:sz w:val="36"/>
          <w:szCs w:val="36"/>
        </w:rPr>
        <w:t>ujredi</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mTeli</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sicocxlis</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ganmavlobaSi</w:t>
      </w:r>
      <w:proofErr w:type="spellEnd"/>
      <w:r w:rsidRPr="00C03D77">
        <w:rPr>
          <w:rFonts w:ascii="AcadNusx" w:hAnsi="AcadNusx"/>
          <w:color w:val="151515"/>
          <w:sz w:val="36"/>
          <w:szCs w:val="36"/>
        </w:rPr>
        <w:t xml:space="preserve"> ucvlelia.am </w:t>
      </w:r>
      <w:proofErr w:type="spellStart"/>
      <w:r w:rsidRPr="00C03D77">
        <w:rPr>
          <w:rFonts w:ascii="AcadNusx" w:hAnsi="AcadNusx"/>
          <w:color w:val="151515"/>
          <w:sz w:val="36"/>
          <w:szCs w:val="36"/>
        </w:rPr>
        <w:t>ujredebidan</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nawlavis</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ujredebi</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icvleba</w:t>
      </w:r>
      <w:proofErr w:type="spellEnd"/>
      <w:r w:rsidRPr="00C03D77">
        <w:rPr>
          <w:rFonts w:ascii="AcadNusx" w:hAnsi="AcadNusx"/>
          <w:color w:val="151515"/>
          <w:sz w:val="36"/>
          <w:szCs w:val="36"/>
        </w:rPr>
        <w:t xml:space="preserve"> 3-5 </w:t>
      </w:r>
      <w:proofErr w:type="spellStart"/>
      <w:r w:rsidRPr="00C03D77">
        <w:rPr>
          <w:rFonts w:ascii="AcadNusx" w:hAnsi="AcadNusx"/>
          <w:color w:val="151515"/>
          <w:sz w:val="36"/>
          <w:szCs w:val="36"/>
        </w:rPr>
        <w:t>dReSi.amis</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gamo</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adamiani</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mTeli</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wlis</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ganmavlobaSi</w:t>
      </w:r>
      <w:proofErr w:type="spellEnd"/>
      <w:r w:rsidRPr="00C03D77">
        <w:rPr>
          <w:rFonts w:ascii="AcadNusx" w:hAnsi="AcadNusx"/>
          <w:color w:val="151515"/>
          <w:sz w:val="36"/>
          <w:szCs w:val="36"/>
        </w:rPr>
        <w:t xml:space="preserve"> 90-jer “</w:t>
      </w:r>
      <w:proofErr w:type="spellStart"/>
      <w:r w:rsidRPr="00C03D77">
        <w:rPr>
          <w:rFonts w:ascii="AcadNusx" w:hAnsi="AcadNusx"/>
          <w:color w:val="151515"/>
          <w:sz w:val="36"/>
          <w:szCs w:val="36"/>
        </w:rPr>
        <w:t>icvlis</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sakuTar</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nawlavebs.aseve</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eriTrocitebi</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cocxloben</w:t>
      </w:r>
      <w:proofErr w:type="spellEnd"/>
      <w:r w:rsidRPr="00C03D77">
        <w:rPr>
          <w:rFonts w:ascii="AcadNusx" w:hAnsi="AcadNusx"/>
          <w:color w:val="151515"/>
          <w:sz w:val="36"/>
          <w:szCs w:val="36"/>
        </w:rPr>
        <w:t xml:space="preserve"> 120 dRes,hepatocitebi-480 </w:t>
      </w:r>
      <w:proofErr w:type="spellStart"/>
      <w:r w:rsidRPr="00C03D77">
        <w:rPr>
          <w:rFonts w:ascii="AcadNusx" w:hAnsi="AcadNusx"/>
          <w:color w:val="151515"/>
          <w:sz w:val="36"/>
          <w:szCs w:val="36"/>
        </w:rPr>
        <w:t>dRes,xolo</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miocitebis</w:t>
      </w:r>
      <w:proofErr w:type="spellEnd"/>
      <w:r w:rsidRPr="00C03D77">
        <w:rPr>
          <w:rFonts w:ascii="AcadNusx" w:hAnsi="AcadNusx"/>
          <w:color w:val="151515"/>
          <w:sz w:val="36"/>
          <w:szCs w:val="36"/>
        </w:rPr>
        <w:t xml:space="preserve"> da </w:t>
      </w:r>
      <w:proofErr w:type="spellStart"/>
      <w:r w:rsidRPr="00C03D77">
        <w:rPr>
          <w:rFonts w:ascii="AcadNusx" w:hAnsi="AcadNusx"/>
          <w:color w:val="151515"/>
          <w:sz w:val="36"/>
          <w:szCs w:val="36"/>
        </w:rPr>
        <w:t>neironebis</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sicocxlisunarianoba</w:t>
      </w:r>
      <w:proofErr w:type="spellEnd"/>
      <w:r w:rsidRPr="00C03D77">
        <w:rPr>
          <w:rFonts w:ascii="AcadNusx" w:hAnsi="AcadNusx"/>
          <w:color w:val="151515"/>
          <w:sz w:val="36"/>
          <w:szCs w:val="36"/>
        </w:rPr>
        <w:t xml:space="preserve"> 100 </w:t>
      </w:r>
      <w:proofErr w:type="spellStart"/>
      <w:r w:rsidRPr="00C03D77">
        <w:rPr>
          <w:rFonts w:ascii="AcadNusx" w:hAnsi="AcadNusx"/>
          <w:color w:val="151515"/>
          <w:sz w:val="36"/>
          <w:szCs w:val="36"/>
        </w:rPr>
        <w:t>welze</w:t>
      </w:r>
      <w:proofErr w:type="spellEnd"/>
      <w:r w:rsidRPr="00C03D77">
        <w:rPr>
          <w:rFonts w:ascii="AcadNusx" w:hAnsi="AcadNusx"/>
          <w:color w:val="151515"/>
          <w:sz w:val="36"/>
          <w:szCs w:val="36"/>
        </w:rPr>
        <w:t xml:space="preserve"> met </w:t>
      </w:r>
      <w:proofErr w:type="spellStart"/>
      <w:r w:rsidRPr="00C03D77">
        <w:rPr>
          <w:rFonts w:ascii="AcadNusx" w:hAnsi="AcadNusx"/>
          <w:color w:val="151515"/>
          <w:sz w:val="36"/>
          <w:szCs w:val="36"/>
        </w:rPr>
        <w:t>xans</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grZeldeba.saerTod</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ki</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adamianis</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sxeulSi</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erTi</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saaTis</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ganmavlobaSi</w:t>
      </w:r>
      <w:proofErr w:type="spellEnd"/>
      <w:r w:rsidRPr="00C03D77">
        <w:rPr>
          <w:rFonts w:ascii="AcadNusx" w:hAnsi="AcadNusx"/>
          <w:color w:val="151515"/>
          <w:sz w:val="36"/>
          <w:szCs w:val="36"/>
        </w:rPr>
        <w:t xml:space="preserve"> 10.6 </w:t>
      </w:r>
      <w:proofErr w:type="spellStart"/>
      <w:r w:rsidRPr="00C03D77">
        <w:rPr>
          <w:rFonts w:ascii="AcadNusx" w:hAnsi="AcadNusx"/>
          <w:color w:val="151515"/>
          <w:sz w:val="36"/>
          <w:szCs w:val="36"/>
        </w:rPr>
        <w:t>ujredi</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kvdeba</w:t>
      </w:r>
      <w:proofErr w:type="spellEnd"/>
      <w:r w:rsidRPr="00C03D77">
        <w:rPr>
          <w:rFonts w:ascii="AcadNusx" w:hAnsi="AcadNusx"/>
          <w:color w:val="151515"/>
          <w:sz w:val="36"/>
          <w:szCs w:val="36"/>
        </w:rPr>
        <w:t xml:space="preserve"> da </w:t>
      </w:r>
      <w:proofErr w:type="spellStart"/>
      <w:r w:rsidRPr="00C03D77">
        <w:rPr>
          <w:rFonts w:ascii="AcadNusx" w:hAnsi="AcadNusx"/>
          <w:color w:val="151515"/>
          <w:sz w:val="36"/>
          <w:szCs w:val="36"/>
        </w:rPr>
        <w:t>imdenive</w:t>
      </w:r>
      <w:proofErr w:type="spellEnd"/>
      <w:r w:rsidRPr="00C03D77">
        <w:rPr>
          <w:rFonts w:ascii="AcadNusx" w:hAnsi="AcadNusx"/>
          <w:color w:val="151515"/>
          <w:sz w:val="36"/>
          <w:szCs w:val="36"/>
        </w:rPr>
        <w:t xml:space="preserve"> </w:t>
      </w:r>
      <w:proofErr w:type="spellStart"/>
      <w:r w:rsidRPr="00C03D77">
        <w:rPr>
          <w:rFonts w:ascii="AcadNusx" w:hAnsi="AcadNusx"/>
          <w:color w:val="151515"/>
          <w:sz w:val="36"/>
          <w:szCs w:val="36"/>
        </w:rPr>
        <w:t>warmoiqmneba</w:t>
      </w:r>
      <w:proofErr w:type="spellEnd"/>
      <w:r w:rsidRPr="00C03D77">
        <w:rPr>
          <w:rFonts w:ascii="AcadNusx" w:hAnsi="AcadNusx"/>
          <w:color w:val="151515"/>
          <w:sz w:val="36"/>
          <w:szCs w:val="36"/>
          <w:lang w:val="ka-GE"/>
        </w:rPr>
        <w:t>.</w:t>
      </w:r>
      <w:r w:rsidRPr="00C03D77">
        <w:rPr>
          <w:rFonts w:ascii="Sylfaen" w:hAnsi="Sylfaen" w:cs="Sylfaen"/>
          <w:color w:val="151515"/>
          <w:sz w:val="36"/>
          <w:szCs w:val="36"/>
          <w:lang w:val="ka-GE"/>
        </w:rPr>
        <w:t>ამის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გამო</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ძვლის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ტვინის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ფუნქციურ</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მდგომარეობას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დიდი</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მნიშვნელობა</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ენიჭება</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ჯანმრთელი</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ადამიანის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ისეთი</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ფიზიოლოგიური</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მდგომარეობების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ადექვატურად</w:t>
      </w:r>
      <w:r w:rsidRPr="00C03D77">
        <w:rPr>
          <w:rFonts w:ascii="AcadNusx" w:hAnsi="AcadNusx"/>
          <w:color w:val="151515"/>
          <w:sz w:val="36"/>
          <w:szCs w:val="36"/>
          <w:lang w:val="ka-GE"/>
        </w:rPr>
        <w:t xml:space="preserve"> </w:t>
      </w:r>
      <w:r>
        <w:rPr>
          <w:rFonts w:ascii="Verdana" w:hAnsi="Verdana"/>
          <w:noProof/>
          <w:color w:val="000000"/>
        </w:rPr>
        <w:lastRenderedPageBreak/>
        <w:drawing>
          <wp:inline distT="0" distB="0" distL="0" distR="0" wp14:anchorId="69033371" wp14:editId="3AD96E9C">
            <wp:extent cx="9204291" cy="2602230"/>
            <wp:effectExtent l="0" t="0" r="0" b="7620"/>
            <wp:docPr id="338" name="Picture 338" descr="C:\Users\USER\Desktop\Zura Ada Psuratebi\Zuras suratebi internetshi shesatani\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Desktop\Zura Ada Psuratebi\Zuras suratebi internetshi shesatani\16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10976" cy="2604120"/>
                    </a:xfrm>
                    <a:prstGeom prst="rect">
                      <a:avLst/>
                    </a:prstGeom>
                    <a:noFill/>
                    <a:ln>
                      <a:noFill/>
                    </a:ln>
                  </pic:spPr>
                </pic:pic>
              </a:graphicData>
            </a:graphic>
          </wp:inline>
        </w:drawing>
      </w:r>
      <w:r w:rsidRPr="00C03D77">
        <w:rPr>
          <w:rFonts w:ascii="Sylfaen" w:hAnsi="Sylfaen" w:cs="Sylfaen"/>
          <w:color w:val="151515"/>
          <w:sz w:val="36"/>
          <w:szCs w:val="36"/>
          <w:lang w:val="ka-GE"/>
        </w:rPr>
        <w:t>მიმდინარეობაში</w:t>
      </w:r>
      <w:r w:rsidRPr="00C03D77">
        <w:rPr>
          <w:rFonts w:ascii="AcadNusx" w:hAnsi="AcadNusx"/>
          <w:color w:val="151515"/>
          <w:sz w:val="36"/>
          <w:szCs w:val="36"/>
          <w:lang w:val="ka-GE"/>
        </w:rPr>
        <w:t>,</w:t>
      </w:r>
      <w:r w:rsidRPr="00C03D77">
        <w:rPr>
          <w:rFonts w:ascii="Sylfaen" w:hAnsi="Sylfaen" w:cs="Sylfaen"/>
          <w:color w:val="151515"/>
          <w:sz w:val="36"/>
          <w:szCs w:val="36"/>
          <w:lang w:val="ka-GE"/>
        </w:rPr>
        <w:t>როგორიცაა</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სიბერე</w:t>
      </w:r>
      <w:r w:rsidRPr="00C03D77">
        <w:rPr>
          <w:rFonts w:ascii="AcadNusx" w:hAnsi="AcadNusx"/>
          <w:color w:val="151515"/>
          <w:sz w:val="36"/>
          <w:szCs w:val="36"/>
          <w:lang w:val="ka-GE"/>
        </w:rPr>
        <w:t>.</w:t>
      </w:r>
      <w:r w:rsidRPr="00C03D77">
        <w:rPr>
          <w:rFonts w:ascii="Sylfaen" w:hAnsi="Sylfaen" w:cs="Sylfaen"/>
          <w:color w:val="151515"/>
          <w:sz w:val="36"/>
          <w:szCs w:val="36"/>
          <w:lang w:val="ka-GE"/>
        </w:rPr>
        <w:t>ასევე</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მნიშვნელოვანია</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ააღნიშნული</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ორგანოს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როლი</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სხვადასხვა</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მიზეზით</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აღმოცენებულ</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პათოლოგიურ</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მდგომარეობათა</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დროს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ორგანიზმის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ცხოველქმედებოს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შენარჩუნების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საქმეში</w:t>
      </w:r>
      <w:r w:rsidRPr="00C03D77">
        <w:rPr>
          <w:rFonts w:ascii="AcadNusx" w:hAnsi="AcadNusx"/>
          <w:color w:val="151515"/>
          <w:sz w:val="36"/>
          <w:szCs w:val="36"/>
          <w:lang w:val="ka-GE"/>
        </w:rPr>
        <w:t>.</w:t>
      </w:r>
      <w:r w:rsidRPr="00C03D77">
        <w:rPr>
          <w:rFonts w:ascii="Sylfaen" w:hAnsi="Sylfaen" w:cs="Sylfaen"/>
          <w:color w:val="151515"/>
          <w:sz w:val="36"/>
          <w:szCs w:val="36"/>
          <w:lang w:val="ka-GE"/>
        </w:rPr>
        <w:t>რაც</w:t>
      </w:r>
      <w:r w:rsidRPr="00C03D77">
        <w:rPr>
          <w:rFonts w:ascii="AcadNusx" w:hAnsi="AcadNusx"/>
          <w:color w:val="151515"/>
          <w:sz w:val="36"/>
          <w:szCs w:val="36"/>
          <w:lang w:val="ka-GE"/>
        </w:rPr>
        <w:t xml:space="preserve">.  </w:t>
      </w:r>
      <w:r w:rsidRPr="00C03D77">
        <w:rPr>
          <w:rFonts w:ascii="Sylfaen" w:hAnsi="Sylfaen" w:cs="Sylfaen"/>
          <w:sz w:val="36"/>
          <w:szCs w:val="36"/>
          <w:lang w:val="ka-GE"/>
        </w:rPr>
        <w:t>შეეხება</w:t>
      </w:r>
      <w:r w:rsidRPr="00C03D77">
        <w:rPr>
          <w:rFonts w:ascii="AcadNusx" w:hAnsi="AcadNusx"/>
          <w:sz w:val="36"/>
          <w:szCs w:val="36"/>
          <w:lang w:val="ka-GE"/>
        </w:rPr>
        <w:t xml:space="preserve"> </w:t>
      </w:r>
      <w:r w:rsidRPr="00C03D77">
        <w:rPr>
          <w:rFonts w:ascii="AcadNusx" w:hAnsi="AcadNusx"/>
          <w:sz w:val="36"/>
          <w:szCs w:val="36"/>
          <w:lang w:val="de-DE"/>
        </w:rPr>
        <w:t>kritikul</w:t>
      </w:r>
      <w:r w:rsidRPr="00C03D77">
        <w:rPr>
          <w:rFonts w:ascii="Sylfaen" w:hAnsi="Sylfaen" w:cs="Sylfaen"/>
          <w:sz w:val="36"/>
          <w:szCs w:val="36"/>
          <w:lang w:val="ka-GE"/>
        </w:rPr>
        <w:t>ი</w:t>
      </w:r>
      <w:r w:rsidRPr="00C03D77">
        <w:rPr>
          <w:rFonts w:ascii="AcadNusx" w:hAnsi="AcadNusx"/>
          <w:sz w:val="36"/>
          <w:szCs w:val="36"/>
          <w:lang w:val="ka-GE"/>
        </w:rPr>
        <w:t xml:space="preserve">  </w:t>
      </w:r>
      <w:r w:rsidRPr="00C03D77">
        <w:rPr>
          <w:rFonts w:ascii="AcadNusx" w:hAnsi="AcadNusx"/>
          <w:sz w:val="36"/>
          <w:szCs w:val="36"/>
          <w:lang w:val="de-DE"/>
        </w:rPr>
        <w:t>mdgomareob</w:t>
      </w:r>
      <w:r w:rsidRPr="00C03D77">
        <w:rPr>
          <w:rFonts w:ascii="Sylfaen" w:hAnsi="Sylfaen" w:cs="Sylfaen"/>
          <w:sz w:val="36"/>
          <w:szCs w:val="36"/>
          <w:lang w:val="ka-GE"/>
        </w:rPr>
        <w:t>ებს</w:t>
      </w:r>
      <w:r w:rsidRPr="00C03D77">
        <w:rPr>
          <w:rFonts w:ascii="AcadNusx" w:hAnsi="AcadNusx"/>
          <w:sz w:val="36"/>
          <w:szCs w:val="36"/>
          <w:lang w:val="ka-GE"/>
        </w:rPr>
        <w:t xml:space="preserve"> </w:t>
      </w:r>
      <w:r w:rsidRPr="00C03D77">
        <w:rPr>
          <w:rFonts w:ascii="Sylfaen" w:hAnsi="Sylfaen" w:cs="Sylfaen"/>
          <w:sz w:val="36"/>
          <w:szCs w:val="36"/>
          <w:lang w:val="ka-GE"/>
        </w:rPr>
        <w:t>ამ</w:t>
      </w:r>
      <w:r w:rsidRPr="00C03D77">
        <w:rPr>
          <w:rFonts w:ascii="AcadNusx" w:hAnsi="AcadNusx"/>
          <w:sz w:val="36"/>
          <w:szCs w:val="36"/>
          <w:lang w:val="ka-GE"/>
        </w:rPr>
        <w:t xml:space="preserve"> </w:t>
      </w:r>
      <w:r w:rsidRPr="00C03D77">
        <w:rPr>
          <w:rFonts w:ascii="Sylfaen" w:hAnsi="Sylfaen" w:cs="Sylfaen"/>
          <w:sz w:val="36"/>
          <w:szCs w:val="36"/>
          <w:lang w:val="ka-GE"/>
        </w:rPr>
        <w:t>თვალსაზრისით</w:t>
      </w:r>
      <w:r w:rsidRPr="00C03D77">
        <w:rPr>
          <w:rFonts w:ascii="AcadNusx" w:hAnsi="AcadNusx"/>
          <w:sz w:val="36"/>
          <w:szCs w:val="36"/>
          <w:lang w:val="ka-GE"/>
        </w:rPr>
        <w:t xml:space="preserve"> </w:t>
      </w:r>
      <w:r w:rsidRPr="00C03D77">
        <w:rPr>
          <w:rFonts w:ascii="Sylfaen" w:hAnsi="Sylfaen" w:cs="Sylfaen"/>
          <w:sz w:val="36"/>
          <w:szCs w:val="36"/>
          <w:lang w:val="ka-GE"/>
        </w:rPr>
        <w:t>უფრო</w:t>
      </w:r>
      <w:r w:rsidRPr="00C03D77">
        <w:rPr>
          <w:rFonts w:ascii="AcadNusx" w:hAnsi="AcadNusx"/>
          <w:sz w:val="36"/>
          <w:szCs w:val="36"/>
          <w:lang w:val="ka-GE"/>
        </w:rPr>
        <w:t xml:space="preserve"> </w:t>
      </w:r>
      <w:r w:rsidRPr="00C03D77">
        <w:rPr>
          <w:rFonts w:ascii="Sylfaen" w:hAnsi="Sylfaen" w:cs="Sylfaen"/>
          <w:sz w:val="36"/>
          <w:szCs w:val="36"/>
          <w:lang w:val="ka-GE"/>
        </w:rPr>
        <w:t>ღრმა</w:t>
      </w:r>
      <w:r w:rsidRPr="00C03D77">
        <w:rPr>
          <w:rFonts w:ascii="AcadNusx" w:hAnsi="AcadNusx"/>
          <w:sz w:val="36"/>
          <w:szCs w:val="36"/>
          <w:lang w:val="ka-GE"/>
        </w:rPr>
        <w:t xml:space="preserve"> </w:t>
      </w:r>
      <w:r w:rsidRPr="00C03D77">
        <w:rPr>
          <w:rFonts w:ascii="Sylfaen" w:hAnsi="Sylfaen" w:cs="Sylfaen"/>
          <w:sz w:val="36"/>
          <w:szCs w:val="36"/>
          <w:lang w:val="ka-GE"/>
        </w:rPr>
        <w:t>ცვლილებებთან</w:t>
      </w:r>
      <w:r w:rsidRPr="00C03D77">
        <w:rPr>
          <w:rFonts w:ascii="AcadNusx" w:hAnsi="AcadNusx"/>
          <w:sz w:val="36"/>
          <w:szCs w:val="36"/>
          <w:lang w:val="ka-GE"/>
        </w:rPr>
        <w:t xml:space="preserve"> </w:t>
      </w:r>
      <w:r w:rsidRPr="00C03D77">
        <w:rPr>
          <w:rFonts w:ascii="Sylfaen" w:hAnsi="Sylfaen" w:cs="Sylfaen"/>
          <w:sz w:val="36"/>
          <w:szCs w:val="36"/>
          <w:lang w:val="ka-GE"/>
        </w:rPr>
        <w:t>გვაქვს</w:t>
      </w:r>
      <w:r w:rsidRPr="00C03D77">
        <w:rPr>
          <w:rFonts w:ascii="AcadNusx" w:hAnsi="AcadNusx"/>
          <w:sz w:val="36"/>
          <w:szCs w:val="36"/>
          <w:lang w:val="ka-GE"/>
        </w:rPr>
        <w:t xml:space="preserve"> </w:t>
      </w:r>
      <w:r w:rsidRPr="00C03D77">
        <w:rPr>
          <w:rFonts w:ascii="Sylfaen" w:hAnsi="Sylfaen" w:cs="Sylfaen"/>
          <w:sz w:val="36"/>
          <w:szCs w:val="36"/>
          <w:lang w:val="ka-GE"/>
        </w:rPr>
        <w:t>საქმე</w:t>
      </w:r>
      <w:r w:rsidRPr="00C03D77">
        <w:rPr>
          <w:rFonts w:ascii="AcadNusx" w:hAnsi="AcadNusx"/>
          <w:sz w:val="36"/>
          <w:szCs w:val="36"/>
          <w:lang w:val="ka-GE"/>
        </w:rPr>
        <w:t>,</w:t>
      </w:r>
      <w:r w:rsidRPr="00C03D77">
        <w:rPr>
          <w:rFonts w:ascii="Sylfaen" w:hAnsi="Sylfaen" w:cs="Sylfaen"/>
          <w:sz w:val="36"/>
          <w:szCs w:val="36"/>
          <w:lang w:val="ka-GE"/>
        </w:rPr>
        <w:t>რადგანაც</w:t>
      </w:r>
      <w:r w:rsidRPr="00C03D77">
        <w:rPr>
          <w:rFonts w:ascii="AcadNusx" w:hAnsi="AcadNusx"/>
          <w:sz w:val="36"/>
          <w:szCs w:val="36"/>
          <w:lang w:val="ka-GE"/>
        </w:rPr>
        <w:t xml:space="preserve"> </w:t>
      </w:r>
      <w:r w:rsidRPr="00C03D77">
        <w:rPr>
          <w:rFonts w:ascii="Sylfaen" w:hAnsi="Sylfaen" w:cs="Sylfaen"/>
          <w:sz w:val="36"/>
          <w:szCs w:val="36"/>
          <w:lang w:val="ka-GE"/>
        </w:rPr>
        <w:t>ისინი</w:t>
      </w:r>
      <w:r w:rsidRPr="00C03D77">
        <w:rPr>
          <w:rFonts w:ascii="AcadNusx" w:hAnsi="AcadNusx"/>
          <w:sz w:val="36"/>
          <w:szCs w:val="36"/>
          <w:lang w:val="ka-GE"/>
        </w:rPr>
        <w:t xml:space="preserve">  </w:t>
      </w:r>
      <w:r w:rsidRPr="00C03D77">
        <w:rPr>
          <w:rFonts w:ascii="Sylfaen" w:hAnsi="Sylfaen" w:cs="Sylfaen"/>
          <w:sz w:val="36"/>
          <w:szCs w:val="36"/>
          <w:lang w:val="ka-GE"/>
        </w:rPr>
        <w:t>კი</w:t>
      </w:r>
      <w:r w:rsidRPr="00C03D77">
        <w:rPr>
          <w:rFonts w:ascii="AcadNusx" w:hAnsi="AcadNusx"/>
          <w:sz w:val="36"/>
          <w:szCs w:val="36"/>
          <w:lang w:val="ka-GE"/>
        </w:rPr>
        <w:t xml:space="preserve"> </w:t>
      </w:r>
      <w:r w:rsidRPr="00C03D77">
        <w:rPr>
          <w:rFonts w:ascii="AcadNusx" w:hAnsi="AcadNusx"/>
          <w:sz w:val="36"/>
          <w:szCs w:val="36"/>
          <w:lang w:val="de-DE"/>
        </w:rPr>
        <w:t xml:space="preserve">calkeul organoTa ujredebis masiuri destruqciiTa da nekroziT xasiaTdebian.maTi drouli da adeqvaturi Canacvlebis gareSe ki  warmatebebis miRweva sicocxlisaTvis saSiS mdgomareobaTa likvidaciis procesSi SeuZlebelia.samwuxarod, </w:t>
      </w:r>
      <w:r w:rsidRPr="00C03D77">
        <w:rPr>
          <w:rFonts w:ascii="AcadNusx" w:hAnsi="AcadNusx" w:cs="Helvetica"/>
          <w:sz w:val="36"/>
          <w:szCs w:val="36"/>
          <w:lang w:val="de-DE"/>
        </w:rPr>
        <w:t xml:space="preserve">kritikul mdgomareobaTa dros sxva organoTa msgavsad Zvlis tvinis morfologia da funqcia mkveTrad ziandeba. amis gamo kritikul organizmSi reparaciis procesebis mimdinareoba ferxdeba da am dros aRmocenebuli paTologiuri cvlilebebi kidev ufro metad Rrmavdeba.aqedan gamomdinare aqtualuri xdeba kritikuli avadmyofis  </w:t>
      </w:r>
      <w:r w:rsidRPr="00C03D77">
        <w:rPr>
          <w:rFonts w:ascii="AcadNusx" w:hAnsi="AcadNusx" w:cs="Helvetica"/>
          <w:sz w:val="36"/>
          <w:szCs w:val="36"/>
          <w:lang w:val="de-DE"/>
        </w:rPr>
        <w:lastRenderedPageBreak/>
        <w:t>Zvlis tvinSi mimdinare paTologiuri procesebis SeZlebisdagvarad mowesrigeba, rac SesaZlebels gaxdis ufro efeqturad warimarTos kritikul organizmSi mimdinare reparaciis procesebi da Sesabamisad,ufro ukeTesi Sedegebi iqnes miRebuli kritikul avadmyofTa mkurnalobis procesSi.</w:t>
      </w:r>
      <w:r w:rsidRPr="00C03D77">
        <w:rPr>
          <w:rFonts w:ascii="AcadNusx" w:hAnsi="AcadNusx" w:cs="Helvetica"/>
          <w:sz w:val="36"/>
          <w:szCs w:val="36"/>
          <w:lang w:val="ka-GE"/>
        </w:rPr>
        <w:t xml:space="preserve"> </w:t>
      </w:r>
      <w:r w:rsidRPr="00C03D77">
        <w:rPr>
          <w:rFonts w:ascii="Sylfaen" w:hAnsi="Sylfaen" w:cs="Sylfaen"/>
          <w:sz w:val="36"/>
          <w:szCs w:val="36"/>
          <w:lang w:val="ka-GE"/>
        </w:rPr>
        <w:t>ამგვარი</w:t>
      </w:r>
      <w:r w:rsidRPr="00C03D77">
        <w:rPr>
          <w:rFonts w:ascii="AcadNusx" w:hAnsi="AcadNusx" w:cs="Helvetica"/>
          <w:sz w:val="36"/>
          <w:szCs w:val="36"/>
          <w:lang w:val="ka-GE"/>
        </w:rPr>
        <w:t xml:space="preserve"> </w:t>
      </w:r>
      <w:r w:rsidRPr="00C03D77">
        <w:rPr>
          <w:rFonts w:ascii="Sylfaen" w:hAnsi="Sylfaen" w:cs="Sylfaen"/>
          <w:sz w:val="36"/>
          <w:szCs w:val="36"/>
          <w:lang w:val="ka-GE"/>
        </w:rPr>
        <w:t>მიდგომით</w:t>
      </w:r>
      <w:r w:rsidRPr="00C03D77">
        <w:rPr>
          <w:rFonts w:ascii="AcadNusx" w:hAnsi="AcadNusx" w:cs="Helvetica"/>
          <w:sz w:val="36"/>
          <w:szCs w:val="36"/>
          <w:lang w:val="ka-GE"/>
        </w:rPr>
        <w:t xml:space="preserve"> </w:t>
      </w:r>
      <w:r w:rsidRPr="00C03D77">
        <w:rPr>
          <w:rFonts w:ascii="Sylfaen" w:hAnsi="Sylfaen" w:cs="Sylfaen"/>
          <w:sz w:val="36"/>
          <w:szCs w:val="36"/>
          <w:lang w:val="ka-GE"/>
        </w:rPr>
        <w:t>ასეთივე</w:t>
      </w:r>
      <w:r w:rsidRPr="00C03D77">
        <w:rPr>
          <w:rFonts w:ascii="AcadNusx" w:hAnsi="AcadNusx" w:cs="Helvetica"/>
          <w:sz w:val="36"/>
          <w:szCs w:val="36"/>
          <w:lang w:val="ka-GE"/>
        </w:rPr>
        <w:t xml:space="preserve"> </w:t>
      </w:r>
      <w:r w:rsidRPr="00C03D77">
        <w:rPr>
          <w:rFonts w:ascii="Sylfaen" w:hAnsi="Sylfaen" w:cs="Sylfaen"/>
          <w:sz w:val="36"/>
          <w:szCs w:val="36"/>
          <w:lang w:val="ka-GE"/>
        </w:rPr>
        <w:t>დადებითი</w:t>
      </w:r>
      <w:r w:rsidRPr="00C03D77">
        <w:rPr>
          <w:rFonts w:ascii="AcadNusx" w:hAnsi="AcadNusx" w:cs="Helvetica"/>
          <w:sz w:val="36"/>
          <w:szCs w:val="36"/>
          <w:lang w:val="ka-GE"/>
        </w:rPr>
        <w:t xml:space="preserve"> </w:t>
      </w:r>
      <w:r w:rsidRPr="00C03D77">
        <w:rPr>
          <w:rFonts w:ascii="Sylfaen" w:hAnsi="Sylfaen" w:cs="Sylfaen"/>
          <w:sz w:val="36"/>
          <w:szCs w:val="36"/>
          <w:lang w:val="ka-GE"/>
        </w:rPr>
        <w:t>შედეგები</w:t>
      </w:r>
      <w:r w:rsidRPr="00C03D77">
        <w:rPr>
          <w:rFonts w:ascii="AcadNusx" w:hAnsi="AcadNusx" w:cs="Helvetica"/>
          <w:sz w:val="36"/>
          <w:szCs w:val="36"/>
          <w:lang w:val="ka-GE"/>
        </w:rPr>
        <w:t xml:space="preserve"> </w:t>
      </w:r>
      <w:r w:rsidRPr="00C03D77">
        <w:rPr>
          <w:rFonts w:ascii="Sylfaen" w:hAnsi="Sylfaen" w:cs="Sylfaen"/>
          <w:sz w:val="36"/>
          <w:szCs w:val="36"/>
          <w:lang w:val="ka-GE"/>
        </w:rPr>
        <w:t>შესაძლოა</w:t>
      </w:r>
      <w:r w:rsidRPr="00C03D77">
        <w:rPr>
          <w:rFonts w:ascii="AcadNusx" w:hAnsi="AcadNusx" w:cs="Helvetica"/>
          <w:sz w:val="36"/>
          <w:szCs w:val="36"/>
          <w:lang w:val="ka-GE"/>
        </w:rPr>
        <w:t xml:space="preserve"> </w:t>
      </w:r>
      <w:r w:rsidRPr="00C03D77">
        <w:rPr>
          <w:rFonts w:ascii="Sylfaen" w:hAnsi="Sylfaen" w:cs="Sylfaen"/>
          <w:sz w:val="36"/>
          <w:szCs w:val="36"/>
          <w:lang w:val="ka-GE"/>
        </w:rPr>
        <w:t>მიღებული</w:t>
      </w:r>
      <w:r w:rsidRPr="00C03D77">
        <w:rPr>
          <w:rFonts w:ascii="AcadNusx" w:hAnsi="AcadNusx" w:cs="Helvetica"/>
          <w:sz w:val="36"/>
          <w:szCs w:val="36"/>
          <w:lang w:val="ka-GE"/>
        </w:rPr>
        <w:t xml:space="preserve"> </w:t>
      </w:r>
      <w:r w:rsidRPr="00C03D77">
        <w:rPr>
          <w:rFonts w:ascii="Sylfaen" w:hAnsi="Sylfaen" w:cs="Sylfaen"/>
          <w:sz w:val="36"/>
          <w:szCs w:val="36"/>
          <w:lang w:val="ka-GE"/>
        </w:rPr>
        <w:t>იქნეს</w:t>
      </w:r>
      <w:r w:rsidRPr="00C03D77">
        <w:rPr>
          <w:rFonts w:ascii="AcadNusx" w:hAnsi="AcadNusx" w:cs="Helvetica"/>
          <w:sz w:val="36"/>
          <w:szCs w:val="36"/>
          <w:lang w:val="ka-GE"/>
        </w:rPr>
        <w:t xml:space="preserve">  </w:t>
      </w:r>
      <w:r w:rsidRPr="00C03D77">
        <w:rPr>
          <w:rFonts w:ascii="Sylfaen" w:hAnsi="Sylfaen" w:cs="Sylfaen"/>
          <w:sz w:val="36"/>
          <w:szCs w:val="36"/>
          <w:lang w:val="ka-GE"/>
        </w:rPr>
        <w:t>სიცოცხლის</w:t>
      </w:r>
      <w:r w:rsidRPr="00C03D77">
        <w:rPr>
          <w:rFonts w:ascii="AcadNusx" w:hAnsi="AcadNusx" w:cs="Helvetica"/>
          <w:sz w:val="36"/>
          <w:szCs w:val="36"/>
          <w:lang w:val="ka-GE"/>
        </w:rPr>
        <w:t xml:space="preserve"> </w:t>
      </w:r>
      <w:r w:rsidRPr="00C03D77">
        <w:rPr>
          <w:rFonts w:ascii="Sylfaen" w:hAnsi="Sylfaen" w:cs="Sylfaen"/>
          <w:sz w:val="36"/>
          <w:szCs w:val="36"/>
          <w:lang w:val="ka-GE"/>
        </w:rPr>
        <w:t>გახანგრძლივების</w:t>
      </w:r>
      <w:r w:rsidRPr="00C03D77">
        <w:rPr>
          <w:rFonts w:ascii="AcadNusx" w:hAnsi="AcadNusx" w:cs="Helvetica"/>
          <w:sz w:val="36"/>
          <w:szCs w:val="36"/>
          <w:lang w:val="ka-GE"/>
        </w:rPr>
        <w:t>,</w:t>
      </w:r>
      <w:r w:rsidRPr="00C03D77">
        <w:rPr>
          <w:rFonts w:ascii="Sylfaen" w:hAnsi="Sylfaen" w:cs="Sylfaen"/>
          <w:sz w:val="36"/>
          <w:szCs w:val="36"/>
          <w:lang w:val="ka-GE"/>
        </w:rPr>
        <w:t>სიბერის</w:t>
      </w:r>
      <w:r w:rsidRPr="00C03D77">
        <w:rPr>
          <w:rFonts w:ascii="AcadNusx" w:hAnsi="AcadNusx" w:cs="Helvetica"/>
          <w:sz w:val="36"/>
          <w:szCs w:val="36"/>
          <w:lang w:val="ka-GE"/>
        </w:rPr>
        <w:t xml:space="preserve"> </w:t>
      </w:r>
      <w:r w:rsidRPr="00C03D77">
        <w:rPr>
          <w:rFonts w:ascii="Sylfaen" w:hAnsi="Sylfaen" w:cs="Sylfaen"/>
          <w:sz w:val="36"/>
          <w:szCs w:val="36"/>
          <w:lang w:val="ka-GE"/>
        </w:rPr>
        <w:t>გაახალგაზრდავების</w:t>
      </w:r>
      <w:r w:rsidRPr="00C03D77">
        <w:rPr>
          <w:rFonts w:ascii="AcadNusx" w:hAnsi="AcadNusx" w:cs="Helvetica"/>
          <w:sz w:val="36"/>
          <w:szCs w:val="36"/>
          <w:lang w:val="ka-GE"/>
        </w:rPr>
        <w:t xml:space="preserve"> </w:t>
      </w:r>
      <w:r w:rsidRPr="00C03D77">
        <w:rPr>
          <w:rFonts w:ascii="Sylfaen" w:hAnsi="Sylfaen" w:cs="Sylfaen"/>
          <w:sz w:val="36"/>
          <w:szCs w:val="36"/>
          <w:lang w:val="ka-GE"/>
        </w:rPr>
        <w:t>და</w:t>
      </w:r>
      <w:r w:rsidRPr="00C03D77">
        <w:rPr>
          <w:rFonts w:ascii="AcadNusx" w:hAnsi="AcadNusx" w:cs="Helvetica"/>
          <w:sz w:val="36"/>
          <w:szCs w:val="36"/>
          <w:lang w:val="ka-GE"/>
        </w:rPr>
        <w:t xml:space="preserve"> </w:t>
      </w:r>
      <w:r w:rsidRPr="00C03D77">
        <w:rPr>
          <w:rFonts w:ascii="Sylfaen" w:hAnsi="Sylfaen" w:cs="Sylfaen"/>
          <w:sz w:val="36"/>
          <w:szCs w:val="36"/>
          <w:lang w:val="ka-GE"/>
        </w:rPr>
        <w:t>სხვადასხვა</w:t>
      </w:r>
      <w:r w:rsidRPr="00C03D77">
        <w:rPr>
          <w:rFonts w:ascii="AcadNusx" w:hAnsi="AcadNusx" w:cs="Helvetica"/>
          <w:sz w:val="36"/>
          <w:szCs w:val="36"/>
          <w:lang w:val="ka-GE"/>
        </w:rPr>
        <w:t xml:space="preserve"> </w:t>
      </w:r>
      <w:r w:rsidRPr="00C03D77">
        <w:rPr>
          <w:rFonts w:ascii="Sylfaen" w:hAnsi="Sylfaen" w:cs="Sylfaen"/>
          <w:sz w:val="36"/>
          <w:szCs w:val="36"/>
          <w:lang w:val="ka-GE"/>
        </w:rPr>
        <w:t>მიზეზით</w:t>
      </w:r>
      <w:r w:rsidRPr="00C03D77">
        <w:rPr>
          <w:rFonts w:ascii="AcadNusx" w:hAnsi="AcadNusx" w:cs="Helvetica"/>
          <w:sz w:val="36"/>
          <w:szCs w:val="36"/>
          <w:lang w:val="ka-GE"/>
        </w:rPr>
        <w:t xml:space="preserve"> </w:t>
      </w:r>
      <w:r w:rsidRPr="00C03D77">
        <w:rPr>
          <w:rFonts w:ascii="Sylfaen" w:hAnsi="Sylfaen" w:cs="Sylfaen"/>
          <w:sz w:val="36"/>
          <w:szCs w:val="36"/>
          <w:lang w:val="ka-GE"/>
        </w:rPr>
        <w:t>გამოწვეულ</w:t>
      </w:r>
      <w:r w:rsidRPr="00C03D77">
        <w:rPr>
          <w:rFonts w:ascii="AcadNusx" w:hAnsi="AcadNusx" w:cs="Helvetica"/>
          <w:sz w:val="36"/>
          <w:szCs w:val="36"/>
          <w:lang w:val="ka-GE"/>
        </w:rPr>
        <w:t xml:space="preserve"> </w:t>
      </w:r>
      <w:r w:rsidRPr="00C03D77">
        <w:rPr>
          <w:rFonts w:ascii="Sylfaen" w:hAnsi="Sylfaen" w:cs="Sylfaen"/>
          <w:sz w:val="36"/>
          <w:szCs w:val="36"/>
          <w:lang w:val="ka-GE"/>
        </w:rPr>
        <w:t>ცალკეულ</w:t>
      </w:r>
      <w:r w:rsidRPr="00C03D77">
        <w:rPr>
          <w:rFonts w:ascii="AcadNusx" w:hAnsi="AcadNusx" w:cs="Helvetica"/>
          <w:sz w:val="36"/>
          <w:szCs w:val="36"/>
          <w:lang w:val="ka-GE"/>
        </w:rPr>
        <w:t xml:space="preserve"> </w:t>
      </w:r>
      <w:r w:rsidRPr="00C03D77">
        <w:rPr>
          <w:rFonts w:ascii="Sylfaen" w:hAnsi="Sylfaen" w:cs="Sylfaen"/>
          <w:sz w:val="36"/>
          <w:szCs w:val="36"/>
          <w:lang w:val="ka-GE"/>
        </w:rPr>
        <w:t>პათოლოგიურ</w:t>
      </w:r>
      <w:r w:rsidRPr="00C03D77">
        <w:rPr>
          <w:rFonts w:ascii="AcadNusx" w:hAnsi="AcadNusx" w:cs="Helvetica"/>
          <w:sz w:val="36"/>
          <w:szCs w:val="36"/>
          <w:lang w:val="ka-GE"/>
        </w:rPr>
        <w:t xml:space="preserve"> </w:t>
      </w:r>
      <w:r w:rsidRPr="00C03D77">
        <w:rPr>
          <w:rFonts w:ascii="Sylfaen" w:hAnsi="Sylfaen" w:cs="Sylfaen"/>
          <w:sz w:val="36"/>
          <w:szCs w:val="36"/>
          <w:lang w:val="ka-GE"/>
        </w:rPr>
        <w:t>მდგომარეობათა</w:t>
      </w:r>
      <w:r w:rsidRPr="00C03D77">
        <w:rPr>
          <w:rFonts w:ascii="AcadNusx" w:hAnsi="AcadNusx" w:cs="Helvetica"/>
          <w:sz w:val="36"/>
          <w:szCs w:val="36"/>
          <w:lang w:val="ka-GE"/>
        </w:rPr>
        <w:t xml:space="preserve"> </w:t>
      </w:r>
      <w:r w:rsidRPr="00C03D77">
        <w:rPr>
          <w:rFonts w:ascii="Sylfaen" w:hAnsi="Sylfaen" w:cs="Sylfaen"/>
          <w:sz w:val="36"/>
          <w:szCs w:val="36"/>
          <w:lang w:val="ka-GE"/>
        </w:rPr>
        <w:t>მკურნალობის</w:t>
      </w:r>
      <w:r w:rsidRPr="00C03D77">
        <w:rPr>
          <w:rFonts w:ascii="AcadNusx" w:hAnsi="AcadNusx" w:cs="Helvetica"/>
          <w:sz w:val="36"/>
          <w:szCs w:val="36"/>
          <w:lang w:val="ka-GE"/>
        </w:rPr>
        <w:t xml:space="preserve"> </w:t>
      </w:r>
      <w:r w:rsidRPr="00C03D77">
        <w:rPr>
          <w:rFonts w:ascii="Sylfaen" w:hAnsi="Sylfaen" w:cs="Sylfaen"/>
          <w:sz w:val="36"/>
          <w:szCs w:val="36"/>
          <w:lang w:val="ka-GE"/>
        </w:rPr>
        <w:t>პროცესში</w:t>
      </w:r>
      <w:r w:rsidRPr="00C03D77">
        <w:rPr>
          <w:rFonts w:ascii="AcadNusx" w:hAnsi="AcadNusx" w:cs="Helvetica"/>
          <w:sz w:val="36"/>
          <w:szCs w:val="36"/>
          <w:lang w:val="ka-GE"/>
        </w:rPr>
        <w:t>.</w:t>
      </w:r>
      <w:r>
        <w:rPr>
          <w:rFonts w:ascii="Verdana" w:hAnsi="Verdana"/>
          <w:noProof/>
          <w:color w:val="000000"/>
        </w:rPr>
        <w:drawing>
          <wp:inline distT="0" distB="0" distL="0" distR="0" wp14:anchorId="42753A7A" wp14:editId="26513210">
            <wp:extent cx="9365064" cy="2602230"/>
            <wp:effectExtent l="0" t="0" r="7620" b="7620"/>
            <wp:docPr id="339" name="Picture 339" descr="C:\Users\USER\Desktop\Zura Ada Psuratebi\Zuras suratebi internetshi shesatani\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Zura Ada Psuratebi\Zuras suratebi internetshi shesatani\20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70752" cy="2603811"/>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Theme="minorHAnsi" w:hAnsiTheme="minorHAnsi" w:cs="Helvetica"/>
          <w:sz w:val="36"/>
          <w:szCs w:val="36"/>
          <w:lang w:val="ka-GE"/>
        </w:rPr>
      </w:pPr>
    </w:p>
    <w:p w:rsidR="00B22476" w:rsidRPr="00C03D77" w:rsidRDefault="00B22476" w:rsidP="00B22476">
      <w:pPr>
        <w:autoSpaceDE w:val="0"/>
        <w:autoSpaceDN w:val="0"/>
        <w:adjustRightInd w:val="0"/>
        <w:ind w:left="-180" w:right="800"/>
        <w:rPr>
          <w:rFonts w:ascii="AcadNusx" w:hAnsi="AcadNusx" w:cs="Helvetica"/>
          <w:sz w:val="36"/>
          <w:szCs w:val="36"/>
          <w:lang w:val="ka-GE"/>
        </w:rPr>
      </w:pPr>
      <w:r>
        <w:rPr>
          <w:rFonts w:ascii="AcadNusx" w:hAnsi="AcadNusx"/>
          <w:b/>
          <w:sz w:val="36"/>
          <w:szCs w:val="36"/>
          <w:lang w:val="de-DE"/>
        </w:rPr>
        <w:t xml:space="preserve">* </w:t>
      </w:r>
      <w:r w:rsidRPr="00006468">
        <w:rPr>
          <w:rFonts w:ascii="AcadNusx" w:hAnsi="AcadNusx"/>
          <w:sz w:val="36"/>
          <w:szCs w:val="36"/>
          <w:lang w:val="de-DE"/>
        </w:rPr>
        <w:t xml:space="preserve">SromaTa es cikli Sesrulebuli iqna 1661,0 kritikul avadmyofSi, romelTagan </w:t>
      </w:r>
      <w:r w:rsidRPr="00006468">
        <w:rPr>
          <w:rFonts w:ascii="AcadNusx" w:hAnsi="AcadNusx" w:cs="Helvetica"/>
          <w:sz w:val="36"/>
          <w:szCs w:val="36"/>
          <w:lang w:val="de-DE"/>
        </w:rPr>
        <w:t xml:space="preserve">58,9% qali iyo,xolo 41,1%-kaci. </w:t>
      </w:r>
      <w:r w:rsidRPr="00006468">
        <w:rPr>
          <w:rFonts w:ascii="AcadNusx" w:hAnsi="AcadNusx"/>
          <w:sz w:val="36"/>
          <w:szCs w:val="36"/>
          <w:lang w:val="de-DE"/>
        </w:rPr>
        <w:t xml:space="preserve">avadmyofTa asaki meryeobda 23-wlidan 91- wlamde. am avadmyofebSi kritikuli mdgomareobebi asocirdeboda iSemiur da hemoragiul insultTan,gulis ukmarisobasTan, </w:t>
      </w:r>
      <w:r w:rsidRPr="00006468">
        <w:rPr>
          <w:rFonts w:ascii="AcadNusx" w:hAnsi="AcadNusx"/>
          <w:sz w:val="36"/>
          <w:szCs w:val="36"/>
          <w:lang w:val="de-DE"/>
        </w:rPr>
        <w:lastRenderedPageBreak/>
        <w:t xml:space="preserve">sunTqvis ukmarisobasTan,RviZlis da Tirkmlebis ukmarisobasTan, travmasTan, mowamvlebTan,sefsisTan da postreanimaciul </w:t>
      </w:r>
      <w:r>
        <w:rPr>
          <w:rFonts w:ascii="Verdana" w:hAnsi="Verdana"/>
          <w:noProof/>
          <w:color w:val="000000"/>
        </w:rPr>
        <w:drawing>
          <wp:inline distT="0" distB="0" distL="0" distR="0" wp14:anchorId="13FA5E31" wp14:editId="06FC3121">
            <wp:extent cx="9475596" cy="2602230"/>
            <wp:effectExtent l="0" t="0" r="0" b="7620"/>
            <wp:docPr id="348" name="Picture 348" descr="C:\Users\USER\Desktop\Zura Ada Psuratebi\Zuras suratebi internetshi shesatani\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Zura Ada Psuratebi\Zuras suratebi internetshi shesatani\18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79555" cy="2603317"/>
                    </a:xfrm>
                    <a:prstGeom prst="rect">
                      <a:avLst/>
                    </a:prstGeom>
                    <a:noFill/>
                    <a:ln>
                      <a:noFill/>
                    </a:ln>
                  </pic:spPr>
                </pic:pic>
              </a:graphicData>
            </a:graphic>
          </wp:inline>
        </w:drawing>
      </w:r>
      <w:r w:rsidRPr="00006468">
        <w:rPr>
          <w:rFonts w:ascii="AcadNusx" w:hAnsi="AcadNusx"/>
          <w:sz w:val="36"/>
          <w:szCs w:val="36"/>
          <w:lang w:val="de-DE"/>
        </w:rPr>
        <w:t xml:space="preserve">mdgomareobebTan.Tanmxlebi daavadebebis saxiT avadmyofTa 82,0% aReniSneboda arteriuli hipertonia,Saqriani diabeti da sxva saxis Tanmxlebi daavadebebi,maTi mdgomareoba glazgos prognozul-analogiuri Skalis mixedviT 3-dan 12 qulas Seadgenda,xolo </w:t>
      </w:r>
      <w:r w:rsidRPr="00006468">
        <w:rPr>
          <w:sz w:val="36"/>
          <w:szCs w:val="36"/>
          <w:lang w:val="de-DE"/>
        </w:rPr>
        <w:t>„Appachy-</w:t>
      </w:r>
      <w:r w:rsidRPr="00006468">
        <w:rPr>
          <w:rFonts w:ascii="AcadNusx" w:hAnsi="AcadNusx"/>
          <w:sz w:val="36"/>
          <w:szCs w:val="36"/>
          <w:lang w:val="de-DE"/>
        </w:rPr>
        <w:t xml:space="preserve">2“ Skalis mixedviT 23-32 qulas. Seesabameboda. mkurnaloba moicavda filtvebis xelovnur ventilacias,sedacias da analgezias,wylisa da eleqtrolitebis cvlis koreqcias, parenteralur da enteralur kvebas,antibaqteriul Terapias, antikoagulantur Terapias da sxva </w:t>
      </w:r>
      <w:r w:rsidRPr="00006468">
        <w:rPr>
          <w:rFonts w:ascii="AcadNusx" w:hAnsi="AcadNusx"/>
          <w:sz w:val="36"/>
          <w:szCs w:val="36"/>
          <w:lang w:val="de-DE"/>
        </w:rPr>
        <w:lastRenderedPageBreak/>
        <w:t xml:space="preserve">standartul RonisZiebebs. </w:t>
      </w:r>
      <w:r>
        <w:rPr>
          <w:rFonts w:ascii="Verdana" w:hAnsi="Verdana"/>
          <w:noProof/>
          <w:color w:val="000000"/>
        </w:rPr>
        <w:drawing>
          <wp:inline distT="0" distB="0" distL="0" distR="0" wp14:anchorId="13F582BA" wp14:editId="4CA4D4D7">
            <wp:extent cx="9174146" cy="2602072"/>
            <wp:effectExtent l="0" t="0" r="0" b="8255"/>
            <wp:docPr id="340" name="Picture 340" descr="C:\Users\USER\Desktop\Zura Ada Psuratebi\Zuras suratebi internetshi shesatani\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Zura Ada Psuratebi\Zuras suratebi internetshi shesatani\2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07646" cy="2611574"/>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AcadNusx" w:hAnsi="AcadNusx" w:cs="Helvetica"/>
          <w:sz w:val="36"/>
          <w:szCs w:val="36"/>
          <w:lang w:val="de-DE"/>
        </w:rPr>
      </w:pPr>
      <w:r w:rsidRPr="00006468">
        <w:rPr>
          <w:rFonts w:ascii="AcadNusx" w:hAnsi="AcadNusx"/>
          <w:sz w:val="36"/>
          <w:szCs w:val="36"/>
          <w:lang w:val="de-DE"/>
        </w:rPr>
        <w:t xml:space="preserve">am fonze yvela avadmyofs Cautarda Zvlis tvinis funqciis stimulacia progenituli prekursorebis komitirebis mizniT,romelic 1097 SemTxvevaSi Sesrulda  Zvlis tvinis eleqtruli impulsebiT damuSavebis saxiT, 385 SemTxvevaSi ganxorcielda Zvlis tvinze plazmuri sxivebiT zemoqmedeba, 42 avadmyofs Cautarda Zvlis tvinSi adrenalinis, solo 37 pacients-Zvlis tvinSi nitroglicerinis infuzia. sagulisxmoa,rom  </w:t>
      </w:r>
      <w:r w:rsidRPr="00006468">
        <w:rPr>
          <w:rFonts w:ascii="AcadNusx" w:hAnsi="AcadNusx" w:cs="Helvetica"/>
          <w:sz w:val="36"/>
          <w:szCs w:val="36"/>
          <w:lang w:val="de-DE"/>
        </w:rPr>
        <w:t xml:space="preserve">msgavsi midgoma medicinaSi manamde ar arsebobda da yovelgvari mcdeloba organizmSi arsebuli Rerovani ujredebis „Terapiis“ Sesaxeb Semoifargleboda an donoris Zvlis tvinis ujredebis avadmyofis Zvlis tvinSi transplantaciiT an nayofis Rerovani ujredebis avadmyofis sisxlismimoqcevis wreSi infuziiT.amgvari midgomis dros ki </w:t>
      </w:r>
    </w:p>
    <w:p w:rsidR="00B22476" w:rsidRDefault="00B22476" w:rsidP="00B22476">
      <w:pPr>
        <w:autoSpaceDE w:val="0"/>
        <w:autoSpaceDN w:val="0"/>
        <w:adjustRightInd w:val="0"/>
        <w:ind w:left="-180" w:right="800"/>
        <w:rPr>
          <w:rFonts w:ascii="AcadNusx" w:hAnsi="AcadNusx" w:cs="Helvetica"/>
          <w:sz w:val="36"/>
          <w:szCs w:val="36"/>
          <w:lang w:val="de-DE"/>
        </w:rPr>
      </w:pPr>
    </w:p>
    <w:p w:rsidR="00B22476" w:rsidRPr="00006468" w:rsidRDefault="00B22476" w:rsidP="00B22476">
      <w:pPr>
        <w:autoSpaceDE w:val="0"/>
        <w:autoSpaceDN w:val="0"/>
        <w:adjustRightInd w:val="0"/>
        <w:ind w:left="-180" w:right="800"/>
        <w:rPr>
          <w:rFonts w:ascii="AcadNusx" w:hAnsi="AcadNusx" w:cs="Helvetica"/>
          <w:sz w:val="36"/>
          <w:szCs w:val="36"/>
          <w:lang w:val="de-DE"/>
        </w:rPr>
      </w:pPr>
      <w:r>
        <w:rPr>
          <w:rFonts w:ascii="Verdana" w:hAnsi="Verdana"/>
          <w:noProof/>
          <w:color w:val="000000"/>
        </w:rPr>
        <w:lastRenderedPageBreak/>
        <w:drawing>
          <wp:inline distT="0" distB="0" distL="0" distR="0" wp14:anchorId="6A860994" wp14:editId="332A6BED">
            <wp:extent cx="9284677" cy="2602230"/>
            <wp:effectExtent l="0" t="0" r="0" b="7620"/>
            <wp:docPr id="345" name="Picture 345" descr="C:\Users\USER\Desktop\Zura Ada Psuratebi\Zuras suratebi internetshi shesatani\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Zura Ada Psuratebi\Zuras suratebi internetshi shesatani\20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94890" cy="2605093"/>
                    </a:xfrm>
                    <a:prstGeom prst="rect">
                      <a:avLst/>
                    </a:prstGeom>
                    <a:noFill/>
                    <a:ln>
                      <a:noFill/>
                    </a:ln>
                  </pic:spPr>
                </pic:pic>
              </a:graphicData>
            </a:graphic>
          </wp:inline>
        </w:drawing>
      </w:r>
      <w:r w:rsidRPr="00006468">
        <w:rPr>
          <w:rFonts w:ascii="AcadNusx" w:hAnsi="AcadNusx" w:cs="Helvetica"/>
          <w:sz w:val="36"/>
          <w:szCs w:val="36"/>
          <w:lang w:val="de-DE"/>
        </w:rPr>
        <w:t xml:space="preserve">optimalurad CaiTvala Sesabamisi zemoqmedebis moxdena uSualod kritikuli avadmyofis Zvlis tvinze,rom ufro efeqturi gamxdariyo misi muSaoba,rac,rogorc aRniSnuli iyo, ganxorcielda kritikuli avadmyofis Zvlis tvinze eleqtruli impulsebis da plazmuri sxivebis zemoqmedebiT,agreTve adrenalinisa da nitroglicerinis uSualod kritikuli avadmyofis Zvlis tvinSi infuziis saxiT. </w:t>
      </w:r>
    </w:p>
    <w:p w:rsidR="00B22476" w:rsidRPr="00006468" w:rsidRDefault="00B22476" w:rsidP="00B22476">
      <w:pPr>
        <w:autoSpaceDE w:val="0"/>
        <w:autoSpaceDN w:val="0"/>
        <w:adjustRightInd w:val="0"/>
        <w:ind w:left="-180" w:right="800"/>
        <w:rPr>
          <w:rFonts w:ascii="AcadNusx" w:hAnsi="AcadNusx"/>
          <w:sz w:val="36"/>
          <w:szCs w:val="36"/>
          <w:lang w:val="de-DE"/>
        </w:rPr>
      </w:pPr>
      <w:r w:rsidRPr="00006468">
        <w:rPr>
          <w:rFonts w:ascii="AcadNusx" w:hAnsi="AcadNusx" w:cs="Helvetica"/>
          <w:sz w:val="36"/>
          <w:szCs w:val="36"/>
          <w:lang w:val="de-DE"/>
        </w:rPr>
        <w:t xml:space="preserve">*eleqtruli impulsebiT am avadmyofTa Zvlis tvinis damuSaveba xdeboda kritikuli mdgomareobis pirvelive dRidan 7-14 dRis ganmavlobaSi,eleqtruli impulsebis miwodeba xdeboda mudmivi eleqtruli denis wyarodan permanentulad,romlis drosac  eleqtruli impulsebis mimwodebeli eleqtrodebi moTavsebuli iyo am avadmyofTa mkerdis Zvlis saproeqcio ares proqsimalur da distalur monakveTSi. impulsebis miwodeba xdeboda specialurad am mizniT konstruirebuli </w:t>
      </w:r>
      <w:r w:rsidRPr="00006468">
        <w:rPr>
          <w:rFonts w:ascii="AcadNusx" w:hAnsi="AcadNusx"/>
          <w:sz w:val="36"/>
          <w:szCs w:val="36"/>
          <w:lang w:val="de-DE"/>
        </w:rPr>
        <w:lastRenderedPageBreak/>
        <w:t>“</w:t>
      </w:r>
      <w:r w:rsidRPr="00006468">
        <w:rPr>
          <w:sz w:val="36"/>
          <w:szCs w:val="36"/>
          <w:lang w:val="de-DE"/>
        </w:rPr>
        <w:t>Georgia-1</w:t>
      </w:r>
      <w:r w:rsidRPr="00006468">
        <w:rPr>
          <w:rFonts w:ascii="AcadNusx" w:hAnsi="AcadNusx"/>
          <w:sz w:val="36"/>
          <w:szCs w:val="36"/>
          <w:lang w:val="de-DE"/>
        </w:rPr>
        <w:t>”aparatis  marTkuTxa eleqtroimpulsebis generatoridan,romlis saregulacio sixSire 180 hercamde, ,xolo impulsebis amplituda 30mm-mde</w:t>
      </w:r>
    </w:p>
    <w:p w:rsidR="00B22476" w:rsidRDefault="00B22476" w:rsidP="00B22476">
      <w:pPr>
        <w:autoSpaceDE w:val="0"/>
        <w:autoSpaceDN w:val="0"/>
        <w:adjustRightInd w:val="0"/>
        <w:ind w:left="-180" w:right="800"/>
        <w:rPr>
          <w:rFonts w:ascii="AcadNusx" w:hAnsi="AcadNusx" w:cs="Helvetica"/>
          <w:b/>
          <w:sz w:val="32"/>
          <w:szCs w:val="32"/>
          <w:lang w:val="de-DE"/>
        </w:rPr>
      </w:pPr>
      <w:r>
        <w:rPr>
          <w:rFonts w:ascii="Verdana" w:hAnsi="Verdana"/>
          <w:noProof/>
          <w:color w:val="000000"/>
        </w:rPr>
        <w:drawing>
          <wp:inline distT="0" distB="0" distL="0" distR="0" wp14:anchorId="7D7B31EB" wp14:editId="7A3707DE">
            <wp:extent cx="9204291" cy="2602230"/>
            <wp:effectExtent l="0" t="0" r="0" b="7620"/>
            <wp:docPr id="192" name="Picture 192" descr="C:\Users\USER\Desktop\Zura Ada Psuratebi\Zuras suratebi internetshi shesatani\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Desktop\Zura Ada Psuratebi\Zuras suratebi internetshi shesatani\17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09401" cy="2603675"/>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AcadNusx" w:hAnsi="AcadNusx"/>
          <w:sz w:val="28"/>
          <w:szCs w:val="28"/>
          <w:lang w:val="de-DE"/>
        </w:rPr>
      </w:pPr>
      <w:r>
        <w:rPr>
          <w:rFonts w:ascii="AcadNusx" w:hAnsi="AcadNusx" w:cs="Helvetica"/>
          <w:b/>
          <w:sz w:val="28"/>
          <w:szCs w:val="28"/>
          <w:lang w:val="de-DE"/>
        </w:rPr>
        <w:t>cxrili</w:t>
      </w:r>
    </w:p>
    <w:p w:rsidR="00B22476" w:rsidRDefault="00B22476" w:rsidP="00B22476">
      <w:pPr>
        <w:autoSpaceDE w:val="0"/>
        <w:autoSpaceDN w:val="0"/>
        <w:adjustRightInd w:val="0"/>
        <w:ind w:left="-180" w:right="800"/>
        <w:rPr>
          <w:rFonts w:ascii="AcadNusx" w:hAnsi="AcadNusx" w:cs="Helvetica"/>
          <w:b/>
          <w:sz w:val="28"/>
          <w:szCs w:val="28"/>
          <w:lang w:val="de-DE"/>
        </w:rPr>
      </w:pPr>
      <w:r>
        <w:rPr>
          <w:rFonts w:ascii="AcadNusx" w:hAnsi="AcadNusx" w:cs="Helvetica"/>
          <w:b/>
          <w:sz w:val="28"/>
          <w:szCs w:val="28"/>
          <w:lang w:val="de-DE"/>
        </w:rPr>
        <w:t>avadmyofTa daxasiaTeba</w:t>
      </w:r>
    </w:p>
    <w:p w:rsidR="00B22476" w:rsidRDefault="00B22476" w:rsidP="00B22476">
      <w:pPr>
        <w:autoSpaceDE w:val="0"/>
        <w:autoSpaceDN w:val="0"/>
        <w:adjustRightInd w:val="0"/>
        <w:ind w:right="800"/>
        <w:rPr>
          <w:rFonts w:ascii="AcadNusx" w:hAnsi="AcadNusx" w:cs="Helvetica"/>
          <w:sz w:val="28"/>
          <w:szCs w:val="28"/>
          <w:lang w:val="de-D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6032"/>
        <w:gridCol w:w="2028"/>
        <w:gridCol w:w="1800"/>
      </w:tblGrid>
      <w:tr w:rsidR="00B22476" w:rsidTr="005B6BD1">
        <w:trPr>
          <w:trHeight w:val="615"/>
        </w:trPr>
        <w:tc>
          <w:tcPr>
            <w:tcW w:w="1265"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b/>
                <w:sz w:val="32"/>
                <w:szCs w:val="32"/>
                <w:lang w:val="de-DE"/>
              </w:rPr>
            </w:pPr>
            <w:r>
              <w:rPr>
                <w:b/>
                <w:sz w:val="32"/>
                <w:szCs w:val="32"/>
                <w:lang w:val="de-DE"/>
              </w:rPr>
              <w:t>N</w:t>
            </w:r>
          </w:p>
        </w:tc>
        <w:tc>
          <w:tcPr>
            <w:tcW w:w="6032"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avadmyofebi</w:t>
            </w:r>
          </w:p>
        </w:tc>
        <w:tc>
          <w:tcPr>
            <w:tcW w:w="3828" w:type="dxa"/>
            <w:gridSpan w:val="2"/>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raodenoba</w:t>
            </w:r>
          </w:p>
        </w:tc>
      </w:tr>
      <w:tr w:rsidR="00B22476" w:rsidTr="005B6BD1">
        <w:trPr>
          <w:trHeight w:val="450"/>
        </w:trPr>
        <w:tc>
          <w:tcPr>
            <w:tcW w:w="1265" w:type="dxa"/>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sz w:val="32"/>
                <w:szCs w:val="32"/>
                <w:lang w:val="de-DE"/>
              </w:rPr>
            </w:pPr>
          </w:p>
        </w:tc>
        <w:tc>
          <w:tcPr>
            <w:tcW w:w="6032" w:type="dxa"/>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rFonts w:ascii="AcadNusx" w:hAnsi="AcadNusx" w:cs="Helvetica"/>
                <w:b/>
                <w:sz w:val="28"/>
                <w:szCs w:val="28"/>
                <w:lang w:val="de-DE"/>
              </w:rPr>
            </w:pPr>
          </w:p>
        </w:tc>
        <w:tc>
          <w:tcPr>
            <w:tcW w:w="2028"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absoluturi</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 xml:space="preserve">   %</w:t>
            </w:r>
          </w:p>
        </w:tc>
      </w:tr>
      <w:tr w:rsidR="00B22476" w:rsidTr="005B6BD1">
        <w:trPr>
          <w:trHeight w:val="619"/>
        </w:trPr>
        <w:tc>
          <w:tcPr>
            <w:tcW w:w="1265"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w:t>
            </w:r>
          </w:p>
        </w:tc>
        <w:tc>
          <w:tcPr>
            <w:tcW w:w="6032"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Y yvela avadmyofi</w:t>
            </w:r>
          </w:p>
        </w:tc>
        <w:tc>
          <w:tcPr>
            <w:tcW w:w="2028"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1661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100</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2</w:t>
            </w:r>
          </w:p>
        </w:tc>
        <w:tc>
          <w:tcPr>
            <w:tcW w:w="6032"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qali</w:t>
            </w:r>
          </w:p>
        </w:tc>
        <w:tc>
          <w:tcPr>
            <w:tcW w:w="2028"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978</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58,9</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3</w:t>
            </w:r>
          </w:p>
        </w:tc>
        <w:tc>
          <w:tcPr>
            <w:tcW w:w="6032"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kaci</w:t>
            </w:r>
          </w:p>
        </w:tc>
        <w:tc>
          <w:tcPr>
            <w:tcW w:w="2028"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683</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41,1</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4</w:t>
            </w:r>
          </w:p>
        </w:tc>
        <w:tc>
          <w:tcPr>
            <w:tcW w:w="6032"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axalgazrda asakis (23-29w)</w:t>
            </w:r>
          </w:p>
        </w:tc>
        <w:tc>
          <w:tcPr>
            <w:tcW w:w="2028"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56</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3,3</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lastRenderedPageBreak/>
              <w:t>5</w:t>
            </w:r>
          </w:p>
        </w:tc>
        <w:tc>
          <w:tcPr>
            <w:tcW w:w="6032"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zrdasruli asakis(30-59w)</w:t>
            </w:r>
          </w:p>
        </w:tc>
        <w:tc>
          <w:tcPr>
            <w:tcW w:w="2028"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w:t>
            </w:r>
            <w:r>
              <w:rPr>
                <w:rFonts w:ascii="Sylfaen" w:hAnsi="Sylfaen" w:cs="Helvetica"/>
                <w:sz w:val="28"/>
                <w:szCs w:val="28"/>
                <w:lang w:val="ka-GE"/>
              </w:rPr>
              <w:t xml:space="preserve">      </w:t>
            </w:r>
            <w:r>
              <w:rPr>
                <w:rFonts w:ascii="AcadNusx" w:hAnsi="AcadNusx" w:cs="Helvetica"/>
                <w:sz w:val="28"/>
                <w:szCs w:val="28"/>
                <w:lang w:val="de-DE"/>
              </w:rPr>
              <w:t>1231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74,1</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6</w:t>
            </w:r>
          </w:p>
        </w:tc>
        <w:tc>
          <w:tcPr>
            <w:tcW w:w="6032"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xansiSesuli da moxuci </w:t>
            </w:r>
            <w:r>
              <w:rPr>
                <w:rFonts w:ascii="Sylfaen" w:hAnsi="Sylfaen" w:cs="Helvetica"/>
                <w:sz w:val="28"/>
                <w:szCs w:val="28"/>
                <w:lang w:val="ka-GE"/>
              </w:rPr>
              <w:t xml:space="preserve">    </w:t>
            </w:r>
            <w:r>
              <w:rPr>
                <w:rFonts w:ascii="AcadNusx" w:hAnsi="AcadNusx" w:cs="Helvetica"/>
                <w:sz w:val="28"/>
                <w:szCs w:val="28"/>
                <w:lang w:val="de-DE"/>
              </w:rPr>
              <w:t>(60-81w)</w:t>
            </w:r>
          </w:p>
        </w:tc>
        <w:tc>
          <w:tcPr>
            <w:tcW w:w="2028"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374</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22,8</w:t>
            </w:r>
          </w:p>
        </w:tc>
      </w:tr>
    </w:tbl>
    <w:p w:rsidR="00B22476" w:rsidRDefault="00B22476" w:rsidP="00B22476">
      <w:pPr>
        <w:autoSpaceDE w:val="0"/>
        <w:autoSpaceDN w:val="0"/>
        <w:adjustRightInd w:val="0"/>
        <w:ind w:left="-180" w:right="800"/>
        <w:rPr>
          <w:rFonts w:ascii="Sylfaen" w:hAnsi="Sylfaen" w:cs="Helvetica"/>
          <w:b/>
          <w:sz w:val="28"/>
          <w:szCs w:val="28"/>
          <w:lang w:val="ka-GE"/>
        </w:rPr>
      </w:pPr>
    </w:p>
    <w:p w:rsidR="00B22476" w:rsidRDefault="00B22476" w:rsidP="00B22476">
      <w:pPr>
        <w:autoSpaceDE w:val="0"/>
        <w:autoSpaceDN w:val="0"/>
        <w:adjustRightInd w:val="0"/>
        <w:ind w:left="-180" w:right="800"/>
        <w:rPr>
          <w:rFonts w:ascii="Sylfaen" w:hAnsi="Sylfaen" w:cs="Helvetica"/>
          <w:b/>
          <w:sz w:val="28"/>
          <w:szCs w:val="28"/>
          <w:lang w:val="ka-GE"/>
        </w:rPr>
      </w:pPr>
    </w:p>
    <w:p w:rsidR="00B22476" w:rsidRDefault="00B22476" w:rsidP="00B22476">
      <w:pPr>
        <w:autoSpaceDE w:val="0"/>
        <w:autoSpaceDN w:val="0"/>
        <w:adjustRightInd w:val="0"/>
        <w:ind w:left="-180" w:right="800"/>
        <w:rPr>
          <w:rFonts w:ascii="Sylfaen" w:hAnsi="Sylfaen" w:cs="Helvetica"/>
          <w:b/>
          <w:sz w:val="28"/>
          <w:szCs w:val="28"/>
          <w:lang w:val="ka-GE"/>
        </w:rPr>
      </w:pPr>
    </w:p>
    <w:p w:rsidR="00B22476" w:rsidRDefault="00B22476" w:rsidP="00B22476">
      <w:pPr>
        <w:autoSpaceDE w:val="0"/>
        <w:autoSpaceDN w:val="0"/>
        <w:adjustRightInd w:val="0"/>
        <w:ind w:left="-180" w:right="800"/>
        <w:rPr>
          <w:rFonts w:ascii="Sylfaen" w:hAnsi="Sylfaen" w:cs="Helvetica"/>
          <w:b/>
          <w:sz w:val="28"/>
          <w:szCs w:val="28"/>
          <w:lang w:val="ka-GE"/>
        </w:rPr>
      </w:pPr>
    </w:p>
    <w:p w:rsidR="00B22476" w:rsidRDefault="00B22476" w:rsidP="00B22476">
      <w:pPr>
        <w:autoSpaceDE w:val="0"/>
        <w:autoSpaceDN w:val="0"/>
        <w:adjustRightInd w:val="0"/>
        <w:ind w:left="-180" w:right="800"/>
        <w:rPr>
          <w:rFonts w:ascii="Sylfaen" w:hAnsi="Sylfaen" w:cs="Helvetica"/>
          <w:b/>
          <w:sz w:val="28"/>
          <w:szCs w:val="28"/>
          <w:lang w:val="ka-GE"/>
        </w:rPr>
      </w:pPr>
    </w:p>
    <w:p w:rsidR="00B22476" w:rsidRDefault="00B22476" w:rsidP="00B22476">
      <w:pPr>
        <w:autoSpaceDE w:val="0"/>
        <w:autoSpaceDN w:val="0"/>
        <w:adjustRightInd w:val="0"/>
        <w:ind w:left="-180" w:right="800"/>
        <w:rPr>
          <w:rFonts w:ascii="Sylfaen" w:hAnsi="Sylfaen" w:cs="Helvetica"/>
          <w:b/>
          <w:sz w:val="28"/>
          <w:szCs w:val="28"/>
          <w:lang w:val="ka-GE"/>
        </w:rPr>
      </w:pPr>
      <w:r>
        <w:rPr>
          <w:rFonts w:ascii="Verdana" w:hAnsi="Verdana"/>
          <w:noProof/>
          <w:color w:val="000000"/>
        </w:rPr>
        <w:drawing>
          <wp:inline distT="0" distB="0" distL="0" distR="0" wp14:anchorId="2C35C776" wp14:editId="2631BE6E">
            <wp:extent cx="9375113" cy="2602230"/>
            <wp:effectExtent l="0" t="0" r="0" b="7620"/>
            <wp:docPr id="350" name="Picture 350" descr="C:\Users\USER\Desktop\Zura Ada Psuratebi\Zuras suratebi internetshi shesatani\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Desktop\Zura Ada Psuratebi\Zuras suratebi internetshi shesatani\16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77714" cy="2602952"/>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Sylfaen" w:hAnsi="Sylfaen" w:cs="Helvetica"/>
          <w:b/>
          <w:sz w:val="28"/>
          <w:szCs w:val="28"/>
          <w:lang w:val="ka-GE"/>
        </w:rPr>
      </w:pPr>
      <w:r>
        <w:rPr>
          <w:rFonts w:ascii="Sylfaen" w:hAnsi="Sylfaen" w:cs="Helvetica"/>
          <w:b/>
          <w:sz w:val="28"/>
          <w:szCs w:val="28"/>
          <w:lang w:val="ka-GE"/>
        </w:rPr>
        <w:t>ცხრილი</w:t>
      </w:r>
    </w:p>
    <w:p w:rsidR="00B22476" w:rsidRPr="00142498" w:rsidRDefault="00B22476" w:rsidP="00B22476">
      <w:pPr>
        <w:autoSpaceDE w:val="0"/>
        <w:autoSpaceDN w:val="0"/>
        <w:adjustRightInd w:val="0"/>
        <w:ind w:left="-180" w:right="800"/>
        <w:rPr>
          <w:rFonts w:ascii="Sylfaen" w:hAnsi="Sylfaen" w:cs="Helvetica"/>
          <w:b/>
          <w:sz w:val="28"/>
          <w:szCs w:val="28"/>
          <w:lang w:val="ka-GE"/>
        </w:rPr>
      </w:pPr>
      <w:r>
        <w:rPr>
          <w:rFonts w:ascii="Sylfaen" w:hAnsi="Sylfaen" w:cs="Helvetica"/>
          <w:b/>
          <w:sz w:val="28"/>
          <w:szCs w:val="28"/>
          <w:lang w:val="ka-GE"/>
        </w:rPr>
        <w:t>კრიტიკულ მდგომარეობათა სახეები</w:t>
      </w:r>
    </w:p>
    <w:p w:rsidR="00B22476" w:rsidRDefault="00B22476" w:rsidP="00B22476">
      <w:pPr>
        <w:autoSpaceDE w:val="0"/>
        <w:autoSpaceDN w:val="0"/>
        <w:adjustRightInd w:val="0"/>
        <w:ind w:right="800"/>
        <w:rPr>
          <w:rFonts w:ascii="AcadNusx" w:hAnsi="AcadNusx" w:cs="Helvetica"/>
          <w:sz w:val="28"/>
          <w:szCs w:val="28"/>
          <w:lang w:val="de-D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5220"/>
        <w:gridCol w:w="2840"/>
        <w:gridCol w:w="1800"/>
      </w:tblGrid>
      <w:tr w:rsidR="00B22476" w:rsidTr="005B6BD1">
        <w:trPr>
          <w:trHeight w:val="615"/>
        </w:trPr>
        <w:tc>
          <w:tcPr>
            <w:tcW w:w="1265"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b/>
                <w:sz w:val="32"/>
                <w:szCs w:val="32"/>
                <w:lang w:val="de-DE"/>
              </w:rPr>
            </w:pPr>
            <w:r>
              <w:rPr>
                <w:b/>
                <w:sz w:val="32"/>
                <w:szCs w:val="32"/>
                <w:lang w:val="de-DE"/>
              </w:rPr>
              <w:t>N</w:t>
            </w:r>
          </w:p>
        </w:tc>
        <w:tc>
          <w:tcPr>
            <w:tcW w:w="5220"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avadmyofebi</w:t>
            </w:r>
          </w:p>
        </w:tc>
        <w:tc>
          <w:tcPr>
            <w:tcW w:w="4640" w:type="dxa"/>
            <w:gridSpan w:val="2"/>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raodenoba</w:t>
            </w:r>
          </w:p>
        </w:tc>
      </w:tr>
      <w:tr w:rsidR="00B22476" w:rsidTr="005B6BD1">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sz w:val="32"/>
                <w:szCs w:val="32"/>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rFonts w:ascii="AcadNusx" w:hAnsi="AcadNusx" w:cs="Helvetica"/>
                <w:b/>
                <w:sz w:val="28"/>
                <w:szCs w:val="28"/>
                <w:lang w:val="de-DE"/>
              </w:rPr>
            </w:pP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absoluturi</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 xml:space="preserve">   %</w:t>
            </w:r>
          </w:p>
        </w:tc>
      </w:tr>
      <w:tr w:rsidR="00B22476" w:rsidTr="005B6BD1">
        <w:trPr>
          <w:trHeight w:val="739"/>
        </w:trPr>
        <w:tc>
          <w:tcPr>
            <w:tcW w:w="1265"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lastRenderedPageBreak/>
              <w:t>1</w:t>
            </w: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Y yvela avadmyofi</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1661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100</w:t>
            </w:r>
          </w:p>
        </w:tc>
      </w:tr>
      <w:tr w:rsidR="00B22476" w:rsidTr="005B6BD1">
        <w:trPr>
          <w:trHeight w:val="707"/>
        </w:trPr>
        <w:tc>
          <w:tcPr>
            <w:tcW w:w="1265" w:type="dxa"/>
            <w:tcBorders>
              <w:top w:val="single" w:sz="4" w:space="0" w:color="auto"/>
              <w:left w:val="single" w:sz="4" w:space="0" w:color="auto"/>
              <w:bottom w:val="single" w:sz="4" w:space="0" w:color="auto"/>
              <w:right w:val="single" w:sz="4" w:space="0" w:color="auto"/>
            </w:tcBorders>
            <w:hideMark/>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2</w:t>
            </w: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iSemiuri insultiT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589</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35,5</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3</w:t>
            </w: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H hemoragiuli insultiT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372</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22,4</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4</w:t>
            </w: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G gulis ukmarisobiT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289</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17,4</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5</w:t>
            </w: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sunTqvis ukmarisobiT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176</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10,6</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6</w:t>
            </w: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travmiT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3,7</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7</w:t>
            </w: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mowamvliT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53</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3,2</w:t>
            </w:r>
          </w:p>
        </w:tc>
      </w:tr>
      <w:tr w:rsidR="00B22476" w:rsidTr="005B6BD1">
        <w:trPr>
          <w:trHeight w:val="345"/>
        </w:trPr>
        <w:tc>
          <w:tcPr>
            <w:tcW w:w="1265" w:type="dxa"/>
            <w:tcBorders>
              <w:top w:val="single" w:sz="4" w:space="0" w:color="auto"/>
              <w:left w:val="single" w:sz="4" w:space="0" w:color="auto"/>
              <w:bottom w:val="single" w:sz="4" w:space="0" w:color="auto"/>
              <w:right w:val="single" w:sz="4" w:space="0" w:color="auto"/>
            </w:tcBorders>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8</w:t>
            </w:r>
          </w:p>
          <w:p w:rsidR="00B22476" w:rsidRDefault="00B22476" w:rsidP="005B6BD1">
            <w:pPr>
              <w:autoSpaceDE w:val="0"/>
              <w:autoSpaceDN w:val="0"/>
              <w:adjustRightInd w:val="0"/>
              <w:spacing w:line="256" w:lineRule="auto"/>
              <w:ind w:right="800"/>
              <w:rPr>
                <w:rFonts w:ascii="AcadNusx" w:hAnsi="AcadNusx" w:cs="Helvetica"/>
                <w:sz w:val="28"/>
                <w:szCs w:val="28"/>
                <w:lang w:val="de-DE"/>
              </w:rPr>
            </w:pP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sefsisiT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39</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2,3</w:t>
            </w:r>
          </w:p>
        </w:tc>
      </w:tr>
      <w:tr w:rsidR="00B22476" w:rsidTr="005B6BD1">
        <w:trPr>
          <w:trHeight w:val="405"/>
        </w:trPr>
        <w:tc>
          <w:tcPr>
            <w:tcW w:w="1265" w:type="dxa"/>
            <w:tcBorders>
              <w:top w:val="single" w:sz="4" w:space="0" w:color="auto"/>
              <w:left w:val="single" w:sz="4" w:space="0" w:color="auto"/>
              <w:bottom w:val="single" w:sz="4" w:space="0" w:color="auto"/>
              <w:right w:val="single" w:sz="4" w:space="0" w:color="auto"/>
            </w:tcBorders>
            <w:hideMark/>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9</w:t>
            </w: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RviZlis ukmarisobiT</w:t>
            </w:r>
          </w:p>
        </w:tc>
        <w:tc>
          <w:tcPr>
            <w:tcW w:w="28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31</w:t>
            </w:r>
          </w:p>
          <w:p w:rsidR="00B22476" w:rsidRDefault="00B22476" w:rsidP="005B6BD1">
            <w:pPr>
              <w:autoSpaceDE w:val="0"/>
              <w:autoSpaceDN w:val="0"/>
              <w:adjustRightInd w:val="0"/>
              <w:spacing w:line="256" w:lineRule="auto"/>
              <w:ind w:right="800"/>
              <w:rPr>
                <w:rFonts w:ascii="AcadNusx" w:hAnsi="AcadNusx" w:cs="Helvetica"/>
                <w:sz w:val="28"/>
                <w:szCs w:val="28"/>
                <w:lang w:val="de-DE"/>
              </w:rPr>
            </w:pP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2,9</w:t>
            </w:r>
          </w:p>
        </w:tc>
      </w:tr>
      <w:tr w:rsidR="00B22476" w:rsidTr="005B6BD1">
        <w:trPr>
          <w:trHeight w:val="240"/>
        </w:trPr>
        <w:tc>
          <w:tcPr>
            <w:tcW w:w="1265" w:type="dxa"/>
            <w:tcBorders>
              <w:top w:val="single" w:sz="4" w:space="0" w:color="auto"/>
              <w:left w:val="single" w:sz="4" w:space="0" w:color="auto"/>
              <w:bottom w:val="single" w:sz="4" w:space="0" w:color="auto"/>
              <w:right w:val="single" w:sz="4" w:space="0" w:color="auto"/>
            </w:tcBorders>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10</w:t>
            </w:r>
          </w:p>
          <w:p w:rsidR="00B22476" w:rsidRDefault="00B22476" w:rsidP="005B6BD1">
            <w:pPr>
              <w:autoSpaceDE w:val="0"/>
              <w:autoSpaceDN w:val="0"/>
              <w:adjustRightInd w:val="0"/>
              <w:spacing w:line="256" w:lineRule="auto"/>
              <w:ind w:right="800"/>
              <w:rPr>
                <w:rFonts w:ascii="AcadNusx" w:hAnsi="AcadNusx" w:cs="Helvetica"/>
                <w:sz w:val="28"/>
                <w:szCs w:val="28"/>
                <w:lang w:val="de-DE"/>
              </w:rPr>
            </w:pP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Tirkmlebis ukmarisobiT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27</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1,6</w:t>
            </w:r>
          </w:p>
        </w:tc>
      </w:tr>
      <w:tr w:rsidR="00B22476" w:rsidTr="005B6BD1">
        <w:trPr>
          <w:trHeight w:val="450"/>
        </w:trPr>
        <w:tc>
          <w:tcPr>
            <w:tcW w:w="1265" w:type="dxa"/>
            <w:tcBorders>
              <w:top w:val="single" w:sz="4" w:space="0" w:color="auto"/>
              <w:left w:val="single" w:sz="4" w:space="0" w:color="auto"/>
              <w:bottom w:val="single" w:sz="4" w:space="0" w:color="auto"/>
              <w:right w:val="single" w:sz="4" w:space="0" w:color="auto"/>
            </w:tcBorders>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AcadNusx" w:hAnsi="AcadNusx" w:cs="Helvetica"/>
                <w:sz w:val="28"/>
                <w:szCs w:val="28"/>
                <w:lang w:val="de-DE"/>
              </w:rPr>
              <w:t>1</w:t>
            </w:r>
            <w:r>
              <w:rPr>
                <w:rFonts w:ascii="Sylfaen" w:hAnsi="Sylfaen" w:cs="Helvetica"/>
                <w:sz w:val="28"/>
                <w:szCs w:val="28"/>
                <w:lang w:val="ka-GE"/>
              </w:rPr>
              <w:t>1</w:t>
            </w:r>
          </w:p>
          <w:p w:rsidR="00B22476" w:rsidRDefault="00B22476" w:rsidP="005B6BD1">
            <w:pPr>
              <w:autoSpaceDE w:val="0"/>
              <w:autoSpaceDN w:val="0"/>
              <w:adjustRightInd w:val="0"/>
              <w:spacing w:line="256" w:lineRule="auto"/>
              <w:ind w:right="800"/>
              <w:rPr>
                <w:rFonts w:ascii="AcadNusx" w:hAnsi="AcadNusx" w:cs="Helvetica"/>
                <w:sz w:val="28"/>
                <w:szCs w:val="28"/>
                <w:lang w:val="de-DE"/>
              </w:rPr>
            </w:pP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postreanimaciuli daavadebiT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24</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1,4</w:t>
            </w:r>
          </w:p>
        </w:tc>
      </w:tr>
    </w:tbl>
    <w:p w:rsidR="00B22476" w:rsidRDefault="00B22476" w:rsidP="00B22476">
      <w:pPr>
        <w:pStyle w:val="Heading1"/>
        <w:spacing w:before="30"/>
        <w:ind w:left="-180" w:right="800"/>
        <w:rPr>
          <w:rFonts w:ascii="AcadNusx" w:hAnsi="AcadNusx"/>
          <w:b w:val="0"/>
          <w:sz w:val="28"/>
          <w:szCs w:val="28"/>
          <w:lang w:val="de-DE"/>
        </w:rPr>
      </w:pPr>
    </w:p>
    <w:p w:rsidR="00B22476" w:rsidRDefault="00B22476" w:rsidP="00B22476">
      <w:pPr>
        <w:rPr>
          <w:lang w:val="de-DE"/>
        </w:rPr>
      </w:pPr>
    </w:p>
    <w:p w:rsidR="00B22476" w:rsidRPr="00EF2542" w:rsidRDefault="00B22476" w:rsidP="00B22476">
      <w:pPr>
        <w:pStyle w:val="Heading1"/>
        <w:spacing w:before="30"/>
        <w:ind w:right="800"/>
        <w:rPr>
          <w:rFonts w:ascii="AcadNusx" w:hAnsi="AcadNusx"/>
          <w:b w:val="0"/>
          <w:sz w:val="36"/>
          <w:szCs w:val="36"/>
          <w:lang w:val="de-DE"/>
        </w:rPr>
      </w:pPr>
    </w:p>
    <w:p w:rsidR="00B22476" w:rsidRPr="00EF2542" w:rsidRDefault="00B22476" w:rsidP="00B22476">
      <w:pPr>
        <w:ind w:left="-180" w:right="800"/>
        <w:rPr>
          <w:sz w:val="36"/>
          <w:szCs w:val="36"/>
          <w:lang w:val="de-DE"/>
        </w:rPr>
      </w:pPr>
      <w:r w:rsidRPr="00EF2542">
        <w:rPr>
          <w:rFonts w:ascii="AcadNusx" w:hAnsi="AcadNusx"/>
          <w:sz w:val="36"/>
          <w:szCs w:val="36"/>
          <w:lang w:val="de-DE"/>
        </w:rPr>
        <w:t xml:space="preserve">iyo.rac Seeseba plazmur sxivebs,maTi meSveobiT avadmyofis Zvlis tvinis saproeqcio ares damuSaveba xdeboda dReSi orjer,saxeldobr diliT da saRamos 5-10 wuTis ganmavlobaSi.es ukanaskneli xorcieldeboda am </w:t>
      </w:r>
      <w:r w:rsidRPr="00EF2542">
        <w:rPr>
          <w:rFonts w:ascii="AcadNusx" w:hAnsi="AcadNusx"/>
          <w:sz w:val="36"/>
          <w:szCs w:val="36"/>
          <w:lang w:val="de-DE"/>
        </w:rPr>
        <w:lastRenderedPageBreak/>
        <w:t>mizniT konstruirebuli specialur  sacavSi moTavsebuli argonis gazis gaxurebiT warmoqmnili 110000-12000</w:t>
      </w:r>
      <w:r w:rsidRPr="00EF2542">
        <w:rPr>
          <w:sz w:val="36"/>
          <w:szCs w:val="36"/>
          <w:lang w:val="de-DE"/>
        </w:rPr>
        <w:t>C</w:t>
      </w:r>
      <w:r w:rsidRPr="00EF2542">
        <w:rPr>
          <w:rFonts w:ascii="AcadNusx" w:hAnsi="AcadNusx"/>
          <w:sz w:val="36"/>
          <w:szCs w:val="36"/>
          <w:lang w:val="de-DE"/>
        </w:rPr>
        <w:t xml:space="preserve"> temperaturis 1-5mm diametris da 10-17mm sigrZis plazmuri sxivebis  avadmyofisTvis  miewodebiT sxeulis zedapiridan 5-10 sm-iT daSorebuli manZilidan,sadac temperatura 45</w:t>
      </w:r>
      <w:r>
        <w:rPr>
          <w:rFonts w:ascii="Sylfaen" w:hAnsi="Sylfaen"/>
          <w:sz w:val="36"/>
          <w:szCs w:val="36"/>
          <w:lang w:val="ka-GE"/>
        </w:rPr>
        <w:t>,</w:t>
      </w:r>
      <w:r w:rsidRPr="00EF2542">
        <w:rPr>
          <w:rFonts w:ascii="AcadNusx" w:hAnsi="AcadNusx"/>
          <w:sz w:val="36"/>
          <w:szCs w:val="36"/>
          <w:lang w:val="de-DE"/>
        </w:rPr>
        <w:t>0-50</w:t>
      </w:r>
      <w:r>
        <w:rPr>
          <w:rFonts w:asciiTheme="minorHAnsi" w:hAnsiTheme="minorHAnsi"/>
          <w:sz w:val="36"/>
          <w:szCs w:val="36"/>
          <w:lang w:val="ka-GE"/>
        </w:rPr>
        <w:t>,</w:t>
      </w:r>
      <w:r w:rsidRPr="00EF2542">
        <w:rPr>
          <w:rFonts w:ascii="AcadNusx" w:hAnsi="AcadNusx"/>
          <w:sz w:val="36"/>
          <w:szCs w:val="36"/>
          <w:lang w:val="de-DE"/>
        </w:rPr>
        <w:t>0</w:t>
      </w:r>
      <w:r>
        <w:rPr>
          <w:rFonts w:ascii="AcadNusx" w:hAnsi="AcadNusx"/>
          <w:sz w:val="36"/>
          <w:szCs w:val="36"/>
          <w:lang w:val="de-DE"/>
        </w:rPr>
        <w:t xml:space="preserve"> </w:t>
      </w:r>
      <w:r>
        <w:rPr>
          <w:rFonts w:ascii="Sylfaen" w:hAnsi="Sylfaen"/>
          <w:sz w:val="36"/>
          <w:szCs w:val="36"/>
          <w:lang w:val="ka-GE"/>
        </w:rPr>
        <w:t>გრადუსს</w:t>
      </w:r>
      <w:r>
        <w:rPr>
          <w:rFonts w:ascii="AcadNusx" w:hAnsi="AcadNusx"/>
          <w:sz w:val="36"/>
          <w:szCs w:val="36"/>
          <w:lang w:val="de-DE"/>
        </w:rPr>
        <w:t xml:space="preserve"> </w:t>
      </w:r>
      <w:r w:rsidRPr="00EF2542">
        <w:rPr>
          <w:rFonts w:ascii="AcadNusx" w:hAnsi="AcadNusx"/>
          <w:sz w:val="36"/>
          <w:szCs w:val="36"/>
          <w:lang w:val="de-DE"/>
        </w:rPr>
        <w:t xml:space="preserve">aRwevda.rac Seexeba adrenalinisa da nitroglicerinis infuziebs isini mimdinareobda uSualod avadmyofis Zvlis tvinSi kritikuli mdgomareobis pirveli Svidi dRis ganmavlobaSi </w:t>
      </w:r>
      <w:r>
        <w:rPr>
          <w:rFonts w:ascii="Verdana" w:hAnsi="Verdana"/>
          <w:noProof/>
          <w:color w:val="000000"/>
        </w:rPr>
        <w:drawing>
          <wp:inline distT="0" distB="0" distL="0" distR="0" wp14:anchorId="5D633D27" wp14:editId="432DEE0A">
            <wp:extent cx="9144000" cy="2602230"/>
            <wp:effectExtent l="0" t="0" r="0" b="7620"/>
            <wp:docPr id="193" name="Picture 193" descr="C:\Users\USER\Desktop\Zura Ada Psuratebi\Zuras suratebi internetshi shesatani\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Desktop\Zura Ada Psuratebi\Zuras suratebi internetshi shesatani\16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50502" cy="2604080"/>
                    </a:xfrm>
                    <a:prstGeom prst="rect">
                      <a:avLst/>
                    </a:prstGeom>
                    <a:noFill/>
                    <a:ln>
                      <a:noFill/>
                    </a:ln>
                  </pic:spPr>
                </pic:pic>
              </a:graphicData>
            </a:graphic>
          </wp:inline>
        </w:drawing>
      </w:r>
      <w:r w:rsidRPr="00EF2542">
        <w:rPr>
          <w:rFonts w:ascii="AcadNusx" w:hAnsi="AcadNusx"/>
          <w:sz w:val="36"/>
          <w:szCs w:val="36"/>
          <w:lang w:val="de-DE"/>
        </w:rPr>
        <w:t xml:space="preserve">permanentulad </w:t>
      </w:r>
      <w:r w:rsidRPr="00EF2542">
        <w:rPr>
          <w:rFonts w:asciiTheme="minorHAnsi" w:hAnsiTheme="minorHAnsi"/>
          <w:sz w:val="36"/>
          <w:szCs w:val="36"/>
          <w:lang w:val="ka-GE"/>
        </w:rPr>
        <w:t>1</w:t>
      </w:r>
      <w:r w:rsidRPr="00EF2542">
        <w:rPr>
          <w:rFonts w:ascii="AcadNusx" w:hAnsi="AcadNusx"/>
          <w:sz w:val="36"/>
          <w:szCs w:val="36"/>
          <w:lang w:val="de-DE"/>
        </w:rPr>
        <w:t xml:space="preserve">00,0ml fiziologiur xsnarSi gaxsnili 0,1% 1,0ml adrenalinis,romelic 1,0mg aqtiur nivTierebas Seicavda an 2,0ml nitroglicerinis SemweobiT.,romlis TiToeul mililitri 5,0mg.aqtiur nivTierbas Seicavda. aRsaniSnavia,rom arcerT msgavs SemTxvevaSi kritikul avadmyofTa mdgomareobis gauaresebas an maT organizmSi sxvadasxva saxiT gamoxatul uaryofiT efeqts,romelic am meTodebis </w:t>
      </w:r>
      <w:r w:rsidRPr="00EF2542">
        <w:rPr>
          <w:rFonts w:ascii="AcadNusx" w:hAnsi="AcadNusx"/>
          <w:sz w:val="36"/>
          <w:szCs w:val="36"/>
          <w:lang w:val="de-DE"/>
        </w:rPr>
        <w:lastRenderedPageBreak/>
        <w:t>gamoyenebasTan yofiliyo asocirebuli adgili ar hqonia.sagulisxmoa,rom mkurnalobis am meTodebs ara aqvs analogi an prototipi, isini Tavis droze aRiarebuli iyo gamogonebad da TiToeuli maTganis Sesaxeb gacemuli iyo Sesabamisi patentebi</w:t>
      </w:r>
      <w:r w:rsidRPr="00EF2542">
        <w:rPr>
          <w:sz w:val="36"/>
          <w:szCs w:val="36"/>
          <w:lang w:val="de-DE"/>
        </w:rPr>
        <w:t>(</w:t>
      </w:r>
      <w:r w:rsidRPr="00EF2542">
        <w:rPr>
          <w:w w:val="110"/>
          <w:sz w:val="36"/>
          <w:szCs w:val="36"/>
          <w:lang w:val="de-DE"/>
        </w:rPr>
        <w:t xml:space="preserve">N4857;  </w:t>
      </w:r>
      <w:r w:rsidRPr="00EF2542">
        <w:rPr>
          <w:w w:val="130"/>
          <w:sz w:val="36"/>
          <w:szCs w:val="36"/>
          <w:lang w:val="de-DE"/>
        </w:rPr>
        <w:t>N</w:t>
      </w:r>
      <w:r w:rsidRPr="00EF2542">
        <w:rPr>
          <w:w w:val="110"/>
          <w:sz w:val="36"/>
          <w:szCs w:val="36"/>
          <w:lang w:val="de-DE"/>
        </w:rPr>
        <w:t xml:space="preserve">4825;  </w:t>
      </w:r>
      <w:r w:rsidRPr="00EF2542">
        <w:rPr>
          <w:w w:val="160"/>
          <w:sz w:val="36"/>
          <w:szCs w:val="36"/>
          <w:lang w:val="de-DE"/>
        </w:rPr>
        <w:t>N</w:t>
      </w:r>
      <w:r w:rsidRPr="00EF2542">
        <w:rPr>
          <w:w w:val="110"/>
          <w:sz w:val="36"/>
          <w:szCs w:val="36"/>
          <w:lang w:val="de-DE"/>
        </w:rPr>
        <w:t>4858, N 4985)</w:t>
      </w:r>
      <w:r w:rsidRPr="00EF2542">
        <w:rPr>
          <w:sz w:val="36"/>
          <w:szCs w:val="36"/>
          <w:lang w:val="de-DE"/>
        </w:rPr>
        <w:t>.</w:t>
      </w:r>
    </w:p>
    <w:p w:rsidR="00B22476" w:rsidRPr="00006468" w:rsidRDefault="00B22476" w:rsidP="00B22476">
      <w:pPr>
        <w:autoSpaceDE w:val="0"/>
        <w:autoSpaceDN w:val="0"/>
        <w:adjustRightInd w:val="0"/>
        <w:ind w:right="800"/>
        <w:rPr>
          <w:rFonts w:ascii="AcadNusx" w:hAnsi="AcadNusx" w:cs="Helvetica"/>
          <w:sz w:val="32"/>
          <w:szCs w:val="32"/>
          <w:lang w:val="de-DE"/>
        </w:rPr>
      </w:pPr>
      <w:r>
        <w:rPr>
          <w:rFonts w:ascii="Verdana" w:hAnsi="Verdana"/>
          <w:noProof/>
          <w:color w:val="000000"/>
        </w:rPr>
        <w:drawing>
          <wp:inline distT="0" distB="0" distL="0" distR="0" wp14:anchorId="5411CC8C" wp14:editId="49E10BAC">
            <wp:extent cx="8902840" cy="2602230"/>
            <wp:effectExtent l="0" t="0" r="0" b="7620"/>
            <wp:docPr id="194" name="Picture 194" descr="C:\Users\USER\Desktop\Zura Ada Psuratebi\Zuras suratebi internetshi shesatani\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Desktop\Zura Ada Psuratebi\Zuras suratebi internetshi shesatani\17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04794" cy="2602801"/>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AcadNusx" w:hAnsi="AcadNusx" w:cs="Helvetica"/>
          <w:b/>
          <w:sz w:val="28"/>
          <w:szCs w:val="28"/>
          <w:lang w:val="de-DE"/>
        </w:rPr>
      </w:pPr>
    </w:p>
    <w:p w:rsidR="00B22476" w:rsidRDefault="00B22476" w:rsidP="00B22476">
      <w:pPr>
        <w:autoSpaceDE w:val="0"/>
        <w:autoSpaceDN w:val="0"/>
        <w:adjustRightInd w:val="0"/>
        <w:ind w:left="-180" w:right="800"/>
        <w:rPr>
          <w:rFonts w:ascii="AcadNusx" w:hAnsi="AcadNusx" w:cs="Helvetica"/>
          <w:b/>
          <w:sz w:val="28"/>
          <w:szCs w:val="28"/>
          <w:lang w:val="de-DE"/>
        </w:rPr>
      </w:pPr>
      <w:r>
        <w:rPr>
          <w:rFonts w:ascii="AcadNusx" w:hAnsi="AcadNusx" w:cs="Helvetica"/>
          <w:b/>
          <w:sz w:val="28"/>
          <w:szCs w:val="28"/>
          <w:lang w:val="de-DE"/>
        </w:rPr>
        <w:t>cxrili</w:t>
      </w:r>
    </w:p>
    <w:p w:rsidR="00B22476" w:rsidRDefault="00B22476" w:rsidP="00B22476">
      <w:pPr>
        <w:autoSpaceDE w:val="0"/>
        <w:autoSpaceDN w:val="0"/>
        <w:adjustRightInd w:val="0"/>
        <w:ind w:left="-180" w:right="800"/>
        <w:rPr>
          <w:rFonts w:ascii="AcadNusx" w:hAnsi="AcadNusx" w:cs="Helvetica"/>
          <w:b/>
          <w:sz w:val="28"/>
          <w:szCs w:val="28"/>
          <w:lang w:val="de-DE"/>
        </w:rPr>
      </w:pPr>
      <w:r>
        <w:rPr>
          <w:rFonts w:ascii="AcadNusx" w:hAnsi="AcadNusx" w:cs="Helvetica"/>
          <w:b/>
          <w:sz w:val="28"/>
          <w:szCs w:val="28"/>
          <w:lang w:val="de-DE"/>
        </w:rPr>
        <w:t>mkurnalobis procesis  daxasiaTeba</w:t>
      </w:r>
    </w:p>
    <w:p w:rsidR="00B22476" w:rsidRDefault="00B22476" w:rsidP="00B22476">
      <w:pPr>
        <w:ind w:right="800"/>
        <w:rPr>
          <w:lang w:val="de-DE"/>
        </w:rPr>
      </w:pPr>
    </w:p>
    <w:p w:rsidR="00B22476" w:rsidRDefault="00B22476" w:rsidP="00B22476">
      <w:pPr>
        <w:ind w:right="800"/>
        <w:rPr>
          <w:lang w:val="de-D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5400"/>
        <w:gridCol w:w="2840"/>
        <w:gridCol w:w="1800"/>
      </w:tblGrid>
      <w:tr w:rsidR="00B22476" w:rsidTr="005B6BD1">
        <w:trPr>
          <w:trHeight w:val="420"/>
        </w:trPr>
        <w:tc>
          <w:tcPr>
            <w:tcW w:w="900"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b/>
                <w:sz w:val="32"/>
                <w:szCs w:val="32"/>
                <w:lang w:val="de-DE"/>
              </w:rPr>
            </w:pPr>
            <w:r>
              <w:rPr>
                <w:b/>
                <w:sz w:val="32"/>
                <w:szCs w:val="32"/>
                <w:lang w:val="de-DE"/>
              </w:rPr>
              <w:t>N</w:t>
            </w:r>
          </w:p>
        </w:tc>
        <w:tc>
          <w:tcPr>
            <w:tcW w:w="5400"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mkurnalobis saxe</w:t>
            </w:r>
          </w:p>
        </w:tc>
        <w:tc>
          <w:tcPr>
            <w:tcW w:w="3840" w:type="dxa"/>
            <w:gridSpan w:val="2"/>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raodenoba</w:t>
            </w:r>
          </w:p>
        </w:tc>
      </w:tr>
      <w:tr w:rsidR="00B22476" w:rsidTr="005B6BD1">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sz w:val="32"/>
                <w:szCs w:val="32"/>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rFonts w:ascii="AcadNusx" w:hAnsi="AcadNusx" w:cs="Helvetica"/>
                <w:b/>
                <w:sz w:val="28"/>
                <w:szCs w:val="28"/>
                <w:lang w:val="de-DE"/>
              </w:rPr>
            </w:pP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absoluturi</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 xml:space="preserve">   %</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xelovnuri sunTqva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1661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100</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2</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sedacia da analgezia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1661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100</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lastRenderedPageBreak/>
              <w:t>3</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wylis balansis koreqcia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1661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100</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4</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eleqtrolituri balansis koreqcia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1661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100</w:t>
            </w:r>
          </w:p>
        </w:tc>
      </w:tr>
      <w:tr w:rsidR="00B22476" w:rsidTr="005B6BD1">
        <w:trPr>
          <w:trHeight w:val="538"/>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5</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Penteraluri kveba zondiT</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1661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100</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6</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Aantibaqteriuli Terapia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1661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100</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7</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Eparenteraluri kveba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 xml:space="preserve">    217</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13,1</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8</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dehidratacia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1017</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61,2</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9</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antikoagulantebiT mkurnaloba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981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59,1</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10</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Sokis sawinaaRmdego RonisZiebebi</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63</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37,9</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11</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plazmaferezi</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56</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33,7</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12</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antiariTmuli mkurnaloba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38</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22,9</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13</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hemodializi</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25</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1,5</w:t>
            </w:r>
          </w:p>
        </w:tc>
      </w:tr>
    </w:tbl>
    <w:p w:rsidR="00B22476" w:rsidRDefault="00B22476" w:rsidP="00B22476">
      <w:pPr>
        <w:ind w:left="-180" w:right="800"/>
        <w:rPr>
          <w:rFonts w:ascii="AcadNusx" w:hAnsi="AcadNusx"/>
          <w:b/>
          <w:sz w:val="28"/>
          <w:szCs w:val="28"/>
          <w:lang w:val="de-DE"/>
        </w:rPr>
      </w:pPr>
    </w:p>
    <w:p w:rsidR="00B22476" w:rsidRPr="00006468" w:rsidRDefault="00B22476" w:rsidP="00B22476">
      <w:pPr>
        <w:ind w:left="-180" w:right="800"/>
        <w:rPr>
          <w:rFonts w:ascii="AcadNusx" w:hAnsi="AcadNusx"/>
          <w:sz w:val="36"/>
          <w:szCs w:val="36"/>
          <w:lang w:val="de-DE"/>
        </w:rPr>
      </w:pPr>
    </w:p>
    <w:p w:rsidR="00B22476" w:rsidRPr="00006468" w:rsidRDefault="00B22476" w:rsidP="00B22476">
      <w:pPr>
        <w:ind w:left="-180" w:right="800"/>
        <w:rPr>
          <w:rFonts w:ascii="AcadNusx" w:hAnsi="AcadNusx"/>
          <w:sz w:val="36"/>
          <w:szCs w:val="36"/>
          <w:lang w:val="de-DE"/>
        </w:rPr>
      </w:pPr>
    </w:p>
    <w:p w:rsidR="00B22476" w:rsidRPr="00006468" w:rsidRDefault="00B22476" w:rsidP="00B22476">
      <w:pPr>
        <w:ind w:left="-180" w:right="800"/>
        <w:rPr>
          <w:rFonts w:ascii="AcadNusx" w:hAnsi="AcadNusx"/>
          <w:sz w:val="36"/>
          <w:szCs w:val="36"/>
          <w:lang w:val="de-DE"/>
        </w:rPr>
      </w:pPr>
      <w:r w:rsidRPr="00006468">
        <w:rPr>
          <w:rFonts w:ascii="AcadNusx" w:hAnsi="AcadNusx"/>
          <w:sz w:val="36"/>
          <w:szCs w:val="36"/>
          <w:lang w:val="de-DE"/>
        </w:rPr>
        <w:t xml:space="preserve">* sakontrolo jgufis saxiT Seswavlili iyo 506,0 kritikuliavadmyofi,maT Soris 54,0 % qali da 46,0% mamakaci. avadmyofTa asakobrivi ganawileba identuri iyo ZiriTadi jgufis avadmyofebis identuri iyo,saxeldobr axalgazrda asakis iyo avadmyofTa4,6%, zradasruli asakis jgufs Sedgenda avadmyofTa 69,2%, </w:t>
      </w:r>
      <w:r w:rsidRPr="00006468">
        <w:rPr>
          <w:rFonts w:ascii="AcadNusx" w:hAnsi="AcadNusx"/>
          <w:sz w:val="36"/>
          <w:szCs w:val="36"/>
          <w:lang w:val="de-DE"/>
        </w:rPr>
        <w:lastRenderedPageBreak/>
        <w:t>xolo</w:t>
      </w:r>
      <w:r w:rsidRPr="00006468">
        <w:rPr>
          <w:rFonts w:ascii="AcadNusx" w:hAnsi="AcadNusx" w:cs="Helvetica"/>
          <w:sz w:val="36"/>
          <w:szCs w:val="36"/>
          <w:lang w:val="de-DE"/>
        </w:rPr>
        <w:t xml:space="preserve">xanSiSesulTa da moxucTa asakis iyo 22,2% pacienti.sakontrolo jgufis avadmyofebSi kritikuli mdgomareobebi ZiriTadi jgufi savadmyofTa msgavsad asocirebuli iyo iSemiur da  hemoragiulinsultTan,sgulis ukmarisobasTan,sunTqvis </w:t>
      </w:r>
      <w:r>
        <w:rPr>
          <w:rFonts w:ascii="Verdana" w:hAnsi="Verdana"/>
          <w:noProof/>
          <w:color w:val="000000"/>
        </w:rPr>
        <w:drawing>
          <wp:inline distT="0" distB="0" distL="0" distR="0" wp14:anchorId="5989A624" wp14:editId="10B7990F">
            <wp:extent cx="9284677" cy="2602230"/>
            <wp:effectExtent l="0" t="0" r="0" b="7620"/>
            <wp:docPr id="196" name="Picture 196" descr="C:\Users\USER\Desktop\Zura Ada Psuratebi\Zuras suratebi internetshi shesatani\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esktop\Zura Ada Psuratebi\Zuras suratebi internetshi shesatani\18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90211" cy="2603781"/>
                    </a:xfrm>
                    <a:prstGeom prst="rect">
                      <a:avLst/>
                    </a:prstGeom>
                    <a:noFill/>
                    <a:ln>
                      <a:noFill/>
                    </a:ln>
                  </pic:spPr>
                </pic:pic>
              </a:graphicData>
            </a:graphic>
          </wp:inline>
        </w:drawing>
      </w:r>
      <w:r w:rsidRPr="00006468">
        <w:rPr>
          <w:rFonts w:ascii="AcadNusx" w:hAnsi="AcadNusx" w:cs="Helvetica"/>
          <w:sz w:val="36"/>
          <w:szCs w:val="36"/>
          <w:lang w:val="de-DE"/>
        </w:rPr>
        <w:t xml:space="preserve">ukmarisobasTan,mowamvlebTan,agreTve RviZlis  da Tirkmlebis ukmarisobasTan.am jgufis avadmyofTa mkurnaloba aseve moicavda filtvebis xelovnur ventilacias, sedacias da analgezias,wylisa daeleqtrolitebis balansis koreqcias,parenteralur da enteralur Terapias da sxva standartul RonisZiebebs,Tumca ZiriTadi jgufis avadmyofebisgan gansxvavebiT maT Zvlis tvinis stimulacia ar CatarebiaT.aseve sagulisxmoa is faqti,rom ZiriTad da sakontrolo jgufebSi avadmyofTa SerCeva xdeboda SemTxveviT SerCevis </w:t>
      </w:r>
      <w:r w:rsidRPr="00006468">
        <w:rPr>
          <w:rFonts w:ascii="AcadNusx" w:hAnsi="AcadNusx" w:cs="Helvetica"/>
          <w:sz w:val="36"/>
          <w:szCs w:val="36"/>
          <w:lang w:val="de-DE"/>
        </w:rPr>
        <w:lastRenderedPageBreak/>
        <w:t>principiT,xolo kvlevebi Catarebuli iyo“ormagi brma“ meTodiT.</w:t>
      </w:r>
      <w:r w:rsidRPr="00886C75">
        <w:rPr>
          <w:rFonts w:ascii="Verdana" w:hAnsi="Verdana"/>
          <w:noProof/>
          <w:color w:val="000000"/>
        </w:rPr>
        <w:t xml:space="preserve"> </w:t>
      </w:r>
      <w:r>
        <w:rPr>
          <w:rFonts w:ascii="Verdana" w:hAnsi="Verdana"/>
          <w:noProof/>
          <w:color w:val="000000"/>
        </w:rPr>
        <w:drawing>
          <wp:inline distT="0" distB="0" distL="0" distR="0" wp14:anchorId="6E779017" wp14:editId="7BDFB2AB">
            <wp:extent cx="8772211" cy="2602230"/>
            <wp:effectExtent l="0" t="0" r="0" b="7620"/>
            <wp:docPr id="197" name="Picture 197" descr="C:\Users\USER\Desktop\Zura Ada Psuratebi\Zuras suratebi internetshi shesatani\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Zura Ada Psuratebi\Zuras suratebi internetshi shesatani\18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79267" cy="2604323"/>
                    </a:xfrm>
                    <a:prstGeom prst="rect">
                      <a:avLst/>
                    </a:prstGeom>
                    <a:noFill/>
                    <a:ln>
                      <a:noFill/>
                    </a:ln>
                  </pic:spPr>
                </pic:pic>
              </a:graphicData>
            </a:graphic>
          </wp:inline>
        </w:drawing>
      </w:r>
    </w:p>
    <w:p w:rsidR="00B22476" w:rsidRPr="00006468" w:rsidRDefault="00B22476" w:rsidP="00B22476">
      <w:pPr>
        <w:autoSpaceDE w:val="0"/>
        <w:autoSpaceDN w:val="0"/>
        <w:adjustRightInd w:val="0"/>
        <w:ind w:left="-180" w:right="800"/>
        <w:rPr>
          <w:rFonts w:ascii="AcadNusx" w:hAnsi="AcadNusx" w:cs="Helvetica"/>
          <w:sz w:val="36"/>
          <w:szCs w:val="36"/>
          <w:lang w:val="de-DE"/>
        </w:rPr>
      </w:pPr>
    </w:p>
    <w:p w:rsidR="00B22476" w:rsidRPr="00EF2542" w:rsidRDefault="00B22476" w:rsidP="00B22476">
      <w:pPr>
        <w:autoSpaceDE w:val="0"/>
        <w:autoSpaceDN w:val="0"/>
        <w:adjustRightInd w:val="0"/>
        <w:ind w:left="-180" w:right="800"/>
        <w:rPr>
          <w:rFonts w:ascii="AcadNusx" w:hAnsi="AcadNusx" w:cs="AcadNusx"/>
          <w:sz w:val="36"/>
          <w:szCs w:val="36"/>
          <w:lang w:val="de-DE"/>
        </w:rPr>
      </w:pPr>
      <w:r w:rsidRPr="00006468">
        <w:rPr>
          <w:rFonts w:ascii="AcadNusx" w:hAnsi="AcadNusx" w:cs="Helvetica"/>
          <w:sz w:val="36"/>
          <w:szCs w:val="36"/>
          <w:lang w:val="de-DE"/>
        </w:rPr>
        <w:t>* avadmyofTa orive jgufSi warmoebda Zvlis tvinis morfologiuri substratis da misi funqciurimdgomareobis Seswavla.</w:t>
      </w:r>
      <w:r w:rsidRPr="00006468">
        <w:rPr>
          <w:rFonts w:ascii="AcadNusx" w:hAnsi="AcadNusx"/>
          <w:sz w:val="36"/>
          <w:szCs w:val="36"/>
          <w:lang w:val="de-DE"/>
        </w:rPr>
        <w:t xml:space="preserve">morfologiuri suraTis Seswavla xeboda  Zvlis tvinis  </w:t>
      </w:r>
      <w:r w:rsidRPr="00006468">
        <w:rPr>
          <w:rFonts w:ascii="AcadNusx" w:hAnsi="AcadNusx" w:cs="AcadNusx"/>
          <w:sz w:val="36"/>
          <w:szCs w:val="36"/>
          <w:lang w:val="de-DE"/>
        </w:rPr>
        <w:t xml:space="preserve">punqciis meSveobiT, romelic  warmoebda kasirskis nemsiT mkerdis Zvlis  sagitalur xazze, me-2-3 </w:t>
      </w:r>
      <w:r w:rsidRPr="00006468">
        <w:rPr>
          <w:rFonts w:ascii="AcadNusx" w:hAnsi="AcadNusx"/>
          <w:sz w:val="36"/>
          <w:szCs w:val="36"/>
          <w:lang w:val="de-DE"/>
        </w:rPr>
        <w:t>neknTaSua sivrceSi.</w:t>
      </w:r>
      <w:r w:rsidRPr="00006468">
        <w:rPr>
          <w:rFonts w:ascii="AcadNusx" w:hAnsi="AcadNusx" w:cs="AcadNusx"/>
          <w:sz w:val="36"/>
          <w:szCs w:val="36"/>
          <w:lang w:val="de-DE"/>
        </w:rPr>
        <w:t xml:space="preserve"> miRebuli punqtatidan mzaddeboda nacxi,romelic iRebeboda standartuli meTodiT da sinaTlis mikroskopis qveS xdeboda Zvlis tvinis punqtatis ujreduli Semadgenlobis Seswavla. Ppararelurad Catarebuli iyo </w:t>
      </w:r>
      <w:r w:rsidRPr="00006468">
        <w:rPr>
          <w:rFonts w:ascii="AcadNusx" w:hAnsi="AcadNusx"/>
          <w:sz w:val="36"/>
          <w:szCs w:val="36"/>
          <w:lang w:val="de-DE"/>
        </w:rPr>
        <w:t>Zvlis tvinis funqciuri unaris Seswavla paramagnituri rezonansis meTodiT,romlis drosac iswavleboda Zvlis tvinSi Tavisufali azotis oqsidisa da peroqsiradikalebis Semcveloba. K</w:t>
      </w:r>
    </w:p>
    <w:p w:rsidR="00B22476" w:rsidRDefault="00B22476" w:rsidP="00B22476">
      <w:pPr>
        <w:autoSpaceDE w:val="0"/>
        <w:autoSpaceDN w:val="0"/>
        <w:adjustRightInd w:val="0"/>
        <w:ind w:left="-180" w:right="800"/>
        <w:rPr>
          <w:rFonts w:ascii="AcadNusx" w:hAnsi="AcadNusx" w:cs="Helvetica"/>
          <w:b/>
          <w:sz w:val="28"/>
          <w:szCs w:val="28"/>
          <w:lang w:val="de-DE"/>
        </w:rPr>
      </w:pPr>
    </w:p>
    <w:p w:rsidR="00B22476" w:rsidRDefault="00B22476" w:rsidP="00B22476">
      <w:pPr>
        <w:autoSpaceDE w:val="0"/>
        <w:autoSpaceDN w:val="0"/>
        <w:adjustRightInd w:val="0"/>
        <w:ind w:left="-180" w:right="800"/>
        <w:rPr>
          <w:rFonts w:ascii="AcadNusx" w:hAnsi="AcadNusx" w:cs="Helvetica"/>
          <w:b/>
          <w:sz w:val="28"/>
          <w:szCs w:val="28"/>
          <w:lang w:val="de-DE"/>
        </w:rPr>
      </w:pPr>
      <w:r>
        <w:rPr>
          <w:rFonts w:ascii="AcadNusx" w:hAnsi="AcadNusx" w:cs="Helvetica"/>
          <w:b/>
          <w:sz w:val="28"/>
          <w:szCs w:val="28"/>
          <w:lang w:val="de-DE"/>
        </w:rPr>
        <w:t>cxrili</w:t>
      </w:r>
    </w:p>
    <w:p w:rsidR="00B22476" w:rsidRDefault="00B22476" w:rsidP="00B22476">
      <w:pPr>
        <w:autoSpaceDE w:val="0"/>
        <w:autoSpaceDN w:val="0"/>
        <w:adjustRightInd w:val="0"/>
        <w:ind w:left="-180" w:right="800"/>
        <w:rPr>
          <w:rFonts w:ascii="AcadNusx" w:hAnsi="AcadNusx" w:cs="Helvetica"/>
          <w:b/>
          <w:sz w:val="28"/>
          <w:szCs w:val="28"/>
          <w:lang w:val="de-DE"/>
        </w:rPr>
      </w:pPr>
      <w:r>
        <w:rPr>
          <w:rFonts w:ascii="AcadNusx" w:hAnsi="AcadNusx" w:cs="Helvetica"/>
          <w:b/>
          <w:sz w:val="28"/>
          <w:szCs w:val="28"/>
          <w:lang w:val="de-DE"/>
        </w:rPr>
        <w:t>progenituli prekursorebis komitireba</w:t>
      </w:r>
    </w:p>
    <w:p w:rsidR="00B22476" w:rsidRDefault="00B22476" w:rsidP="00B22476">
      <w:pPr>
        <w:ind w:right="800"/>
        <w:rPr>
          <w:lang w:val="de-DE"/>
        </w:rPr>
      </w:pPr>
    </w:p>
    <w:p w:rsidR="00B22476" w:rsidRDefault="00B22476" w:rsidP="00B22476">
      <w:pPr>
        <w:ind w:right="800"/>
        <w:rPr>
          <w:lang w:val="de-D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5400"/>
        <w:gridCol w:w="2840"/>
        <w:gridCol w:w="1800"/>
      </w:tblGrid>
      <w:tr w:rsidR="00B22476" w:rsidTr="005B6BD1">
        <w:trPr>
          <w:trHeight w:val="420"/>
        </w:trPr>
        <w:tc>
          <w:tcPr>
            <w:tcW w:w="900"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b/>
                <w:sz w:val="32"/>
                <w:szCs w:val="32"/>
                <w:lang w:val="de-DE"/>
              </w:rPr>
            </w:pPr>
            <w:r>
              <w:rPr>
                <w:b/>
                <w:sz w:val="32"/>
                <w:szCs w:val="32"/>
                <w:lang w:val="de-DE"/>
              </w:rPr>
              <w:t>N</w:t>
            </w:r>
          </w:p>
        </w:tc>
        <w:tc>
          <w:tcPr>
            <w:tcW w:w="5400"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 xml:space="preserve">         Mmkurnalobis saxe</w:t>
            </w:r>
          </w:p>
        </w:tc>
        <w:tc>
          <w:tcPr>
            <w:tcW w:w="3840" w:type="dxa"/>
            <w:gridSpan w:val="2"/>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raodenoba</w:t>
            </w:r>
          </w:p>
        </w:tc>
      </w:tr>
      <w:tr w:rsidR="00B22476" w:rsidTr="005B6BD1">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sz w:val="32"/>
                <w:szCs w:val="32"/>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rFonts w:ascii="AcadNusx" w:hAnsi="AcadNusx" w:cs="Helvetica"/>
                <w:b/>
                <w:sz w:val="28"/>
                <w:szCs w:val="28"/>
                <w:lang w:val="de-DE"/>
              </w:rPr>
            </w:pP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absoluturi</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 xml:space="preserve">   %</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Zvlis tvinis eleqtrostimulacia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1023</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61.6</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2</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rPr>
            </w:pPr>
            <w:proofErr w:type="spellStart"/>
            <w:r>
              <w:rPr>
                <w:rFonts w:ascii="AcadNusx" w:hAnsi="AcadNusx" w:cs="Helvetica"/>
                <w:sz w:val="28"/>
                <w:szCs w:val="28"/>
              </w:rPr>
              <w:t>Zvlis</w:t>
            </w:r>
            <w:proofErr w:type="spellEnd"/>
            <w:r>
              <w:rPr>
                <w:rFonts w:ascii="AcadNusx" w:hAnsi="AcadNusx" w:cs="Helvetica"/>
                <w:sz w:val="28"/>
                <w:szCs w:val="28"/>
              </w:rPr>
              <w:t xml:space="preserve"> </w:t>
            </w:r>
            <w:proofErr w:type="spellStart"/>
            <w:r>
              <w:rPr>
                <w:rFonts w:ascii="AcadNusx" w:hAnsi="AcadNusx" w:cs="Helvetica"/>
                <w:sz w:val="28"/>
                <w:szCs w:val="28"/>
              </w:rPr>
              <w:t>tvinis</w:t>
            </w:r>
            <w:proofErr w:type="spellEnd"/>
            <w:r>
              <w:rPr>
                <w:rFonts w:ascii="AcadNusx" w:hAnsi="AcadNusx" w:cs="Helvetica"/>
                <w:sz w:val="28"/>
                <w:szCs w:val="28"/>
              </w:rPr>
              <w:t xml:space="preserve"> </w:t>
            </w:r>
            <w:proofErr w:type="spellStart"/>
            <w:r>
              <w:rPr>
                <w:rFonts w:ascii="AcadNusx" w:hAnsi="AcadNusx" w:cs="Helvetica"/>
                <w:sz w:val="28"/>
                <w:szCs w:val="28"/>
              </w:rPr>
              <w:t>plazmuri</w:t>
            </w:r>
            <w:proofErr w:type="spellEnd"/>
            <w:r>
              <w:rPr>
                <w:rFonts w:ascii="AcadNusx" w:hAnsi="AcadNusx" w:cs="Helvetica"/>
                <w:sz w:val="28"/>
                <w:szCs w:val="28"/>
              </w:rPr>
              <w:t xml:space="preserve"> </w:t>
            </w:r>
            <w:proofErr w:type="spellStart"/>
            <w:r>
              <w:rPr>
                <w:rFonts w:ascii="AcadNusx" w:hAnsi="AcadNusx" w:cs="Helvetica"/>
                <w:sz w:val="28"/>
                <w:szCs w:val="28"/>
              </w:rPr>
              <w:t>sxivebiT</w:t>
            </w:r>
            <w:proofErr w:type="spellEnd"/>
            <w:r>
              <w:rPr>
                <w:rFonts w:ascii="AcadNusx" w:hAnsi="AcadNusx" w:cs="Helvetica"/>
                <w:sz w:val="28"/>
                <w:szCs w:val="28"/>
              </w:rPr>
              <w:t xml:space="preserve"> </w:t>
            </w:r>
            <w:proofErr w:type="spellStart"/>
            <w:r>
              <w:rPr>
                <w:rFonts w:ascii="AcadNusx" w:hAnsi="AcadNusx" w:cs="Helvetica"/>
                <w:sz w:val="28"/>
                <w:szCs w:val="28"/>
              </w:rPr>
              <w:t>damuSaveba</w:t>
            </w:r>
            <w:proofErr w:type="spellEnd"/>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550</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33,1</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3</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Zvlis tvinSi nitroglicerinis infuzia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 xml:space="preserve">    47</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2,8</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4</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Zvlis tvinSi adrenalinis infuzia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 xml:space="preserve">    41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2,5</w:t>
            </w:r>
          </w:p>
        </w:tc>
      </w:tr>
    </w:tbl>
    <w:p w:rsidR="00B22476" w:rsidRDefault="00B22476" w:rsidP="00B22476">
      <w:pPr>
        <w:autoSpaceDE w:val="0"/>
        <w:autoSpaceDN w:val="0"/>
        <w:adjustRightInd w:val="0"/>
        <w:ind w:left="-180" w:right="800"/>
        <w:rPr>
          <w:rFonts w:ascii="AcadNusx" w:hAnsi="AcadNusx" w:cs="Helvetica"/>
          <w:sz w:val="28"/>
          <w:szCs w:val="28"/>
          <w:lang w:val="de-DE"/>
        </w:rPr>
      </w:pPr>
    </w:p>
    <w:p w:rsidR="00B22476" w:rsidRDefault="00B22476" w:rsidP="00B22476">
      <w:pPr>
        <w:autoSpaceDE w:val="0"/>
        <w:autoSpaceDN w:val="0"/>
        <w:adjustRightInd w:val="0"/>
        <w:ind w:left="-180" w:right="800"/>
        <w:rPr>
          <w:rFonts w:ascii="AcadNusx" w:hAnsi="AcadNusx" w:cs="Helvetica"/>
          <w:sz w:val="28"/>
          <w:szCs w:val="28"/>
          <w:lang w:val="de-DE"/>
        </w:rPr>
      </w:pPr>
      <w:r>
        <w:rPr>
          <w:rFonts w:ascii="Verdana" w:hAnsi="Verdana"/>
          <w:noProof/>
          <w:color w:val="000000"/>
        </w:rPr>
        <w:drawing>
          <wp:inline distT="0" distB="0" distL="0" distR="0" wp14:anchorId="4FD6551D" wp14:editId="6C8C1146">
            <wp:extent cx="9103807" cy="2602230"/>
            <wp:effectExtent l="0" t="0" r="2540" b="7620"/>
            <wp:docPr id="198" name="Picture 198" descr="C:\Users\USER\Desktop\Zura Ada Psuratebi\Zuras suratebi internetshi shesatani\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Zura Ada Psuratebi\Zuras suratebi internetshi shesatani\18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14264" cy="2605219"/>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AcadNusx" w:hAnsi="AcadNusx" w:cs="Helvetica"/>
          <w:sz w:val="28"/>
          <w:szCs w:val="28"/>
          <w:lang w:val="de-DE"/>
        </w:rPr>
      </w:pPr>
    </w:p>
    <w:p w:rsidR="00B22476" w:rsidRDefault="00B22476" w:rsidP="00B22476">
      <w:pPr>
        <w:rPr>
          <w:rFonts w:ascii="AcadNusx" w:hAnsi="AcadNusx"/>
          <w:b/>
          <w:sz w:val="28"/>
          <w:szCs w:val="28"/>
          <w:lang w:val="de-DE"/>
        </w:rPr>
      </w:pPr>
    </w:p>
    <w:p w:rsidR="00B22476" w:rsidRDefault="00B22476" w:rsidP="00B22476">
      <w:pPr>
        <w:rPr>
          <w:rFonts w:ascii="AcadNusx" w:hAnsi="AcadNusx"/>
          <w:b/>
          <w:sz w:val="28"/>
          <w:szCs w:val="28"/>
          <w:lang w:val="de-DE"/>
        </w:rPr>
      </w:pPr>
    </w:p>
    <w:p w:rsidR="00B22476" w:rsidRDefault="00B22476" w:rsidP="00B22476">
      <w:pPr>
        <w:rPr>
          <w:rFonts w:ascii="AcadNusx" w:hAnsi="AcadNusx"/>
          <w:b/>
          <w:sz w:val="28"/>
          <w:szCs w:val="28"/>
          <w:lang w:val="de-DE"/>
        </w:rPr>
      </w:pPr>
    </w:p>
    <w:p w:rsidR="00B22476" w:rsidRPr="00006468" w:rsidRDefault="00B22476" w:rsidP="00B22476">
      <w:pPr>
        <w:rPr>
          <w:rFonts w:ascii="AcadNusx" w:hAnsi="AcadNusx"/>
          <w:sz w:val="36"/>
          <w:szCs w:val="36"/>
          <w:lang w:val="de-DE"/>
        </w:rPr>
      </w:pPr>
      <w:r w:rsidRPr="00006468">
        <w:rPr>
          <w:rFonts w:ascii="AcadNusx" w:hAnsi="AcadNusx"/>
          <w:sz w:val="36"/>
          <w:szCs w:val="36"/>
          <w:lang w:val="de-DE"/>
        </w:rPr>
        <w:t xml:space="preserve">* kvlevis Sedegebi mocemuliadiagramebis saxiT.aRniSnuli cvlilebebis analizi miuTiTebs, rom kritikuli mdgomareobisas Zvlis tvinSi adgili aqvs axalgazrda formis “TeTri xazis” ujredTa raodenobis Semcirebis tendencias, romelTa momatebisken midrekileba SeimCneva periferiul sisxlSi. am fonze sagulisxmoa “wiTeli“ xazis ujredTa Semcireba, </w:t>
      </w:r>
      <w:r>
        <w:rPr>
          <w:rFonts w:ascii="Verdana" w:hAnsi="Verdana"/>
          <w:noProof/>
          <w:color w:val="000000"/>
        </w:rPr>
        <w:drawing>
          <wp:inline distT="0" distB="0" distL="0" distR="0" wp14:anchorId="547F9F2B" wp14:editId="3F0A0E76">
            <wp:extent cx="9184194" cy="2601595"/>
            <wp:effectExtent l="0" t="0" r="0" b="8255"/>
            <wp:docPr id="201" name="Picture 201" descr="C:\Users\USER\Desktop\Zura Ada Psuratebi\Zuras suratebi internetshi shesatani\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Zura Ada Psuratebi\Zuras suratebi internetshi shesatani\22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35718" cy="2616190"/>
                    </a:xfrm>
                    <a:prstGeom prst="rect">
                      <a:avLst/>
                    </a:prstGeom>
                    <a:noFill/>
                    <a:ln>
                      <a:noFill/>
                    </a:ln>
                  </pic:spPr>
                </pic:pic>
              </a:graphicData>
            </a:graphic>
          </wp:inline>
        </w:drawing>
      </w:r>
      <w:r w:rsidRPr="00006468">
        <w:rPr>
          <w:rFonts w:ascii="AcadNusx" w:hAnsi="AcadNusx"/>
          <w:sz w:val="36"/>
          <w:szCs w:val="36"/>
          <w:lang w:val="de-DE"/>
        </w:rPr>
        <w:t xml:space="preserve">rogorc Zvlis tvinSi, ise periferiul sisxlSi. aseve aRniSvnis Rirsia is faqti, rom Zvlis tvinSi mcirdeba Jangbadis Semcveloba da parcialuri wneva, matulobs naxSirorJangis parcialuri wneva da mimdinareobs mJava-tutovani wonasworobis metaboluri acidozisaken gadaxra. </w:t>
      </w:r>
    </w:p>
    <w:p w:rsidR="00B22476" w:rsidRPr="00006468" w:rsidRDefault="00B22476" w:rsidP="00B22476">
      <w:pPr>
        <w:rPr>
          <w:rFonts w:ascii="AcadNusx" w:hAnsi="AcadNusx"/>
          <w:sz w:val="36"/>
          <w:szCs w:val="36"/>
          <w:lang w:val="de-DE"/>
        </w:rPr>
      </w:pPr>
      <w:r w:rsidRPr="00006468">
        <w:rPr>
          <w:rFonts w:ascii="AcadNusx" w:hAnsi="AcadNusx"/>
          <w:sz w:val="36"/>
          <w:szCs w:val="36"/>
          <w:lang w:val="de-DE"/>
        </w:rPr>
        <w:lastRenderedPageBreak/>
        <w:t>amasTan SesaZlebeli xdeboda Zvlis tvinSi adre ar arsebuli azotis oqsidisa da peroqsiradikalebis aRmoCena</w:t>
      </w:r>
      <w:r w:rsidRPr="00006468">
        <w:rPr>
          <w:rFonts w:ascii="AcadNusx" w:hAnsi="AcadNusx" w:cs="Helvetica"/>
          <w:sz w:val="36"/>
          <w:szCs w:val="36"/>
          <w:lang w:val="de-DE"/>
        </w:rPr>
        <w:t>,</w:t>
      </w:r>
      <w:r w:rsidRPr="00006468">
        <w:rPr>
          <w:rFonts w:ascii="AcadNusx" w:hAnsi="AcadNusx"/>
          <w:sz w:val="36"/>
          <w:szCs w:val="36"/>
          <w:lang w:val="de-DE"/>
        </w:rPr>
        <w:t xml:space="preserve"> amasTan, aRniSnuli cvlilebebi stabilur xasiaTs atarebda da umetes SemTxvevaSi registrirdeboda kritikul mdgomareobaTapirveli- ori kviris ganmavlobaSi.</w:t>
      </w:r>
    </w:p>
    <w:p w:rsidR="00B22476" w:rsidRPr="00006468" w:rsidRDefault="00B22476" w:rsidP="00B22476">
      <w:pPr>
        <w:autoSpaceDE w:val="0"/>
        <w:autoSpaceDN w:val="0"/>
        <w:adjustRightInd w:val="0"/>
        <w:ind w:left="-180" w:right="800"/>
        <w:rPr>
          <w:rFonts w:ascii="AcadNusx" w:hAnsi="AcadNusx" w:cs="Helvetica"/>
          <w:sz w:val="36"/>
          <w:szCs w:val="36"/>
          <w:lang w:val="de-DE"/>
        </w:rPr>
      </w:pPr>
    </w:p>
    <w:p w:rsidR="00B22476" w:rsidRPr="00006468" w:rsidRDefault="00B22476" w:rsidP="00B22476">
      <w:pPr>
        <w:spacing w:line="360" w:lineRule="auto"/>
        <w:jc w:val="both"/>
        <w:rPr>
          <w:rFonts w:ascii="AcadNusx" w:hAnsi="AcadNusx"/>
          <w:sz w:val="36"/>
          <w:szCs w:val="36"/>
          <w:lang w:val="es-BO"/>
        </w:rPr>
      </w:pPr>
    </w:p>
    <w:p w:rsidR="00B22476" w:rsidRDefault="00B22476" w:rsidP="00B22476">
      <w:pPr>
        <w:spacing w:line="360" w:lineRule="auto"/>
        <w:jc w:val="both"/>
        <w:rPr>
          <w:rFonts w:ascii="AcadNusx" w:hAnsi="AcadNusx"/>
          <w:b/>
          <w:lang w:val="es-BO"/>
        </w:rPr>
      </w:pPr>
    </w:p>
    <w:p w:rsidR="00B22476" w:rsidRDefault="00B22476" w:rsidP="00B22476">
      <w:pPr>
        <w:spacing w:line="360" w:lineRule="auto"/>
        <w:jc w:val="both"/>
        <w:rPr>
          <w:rFonts w:ascii="AcadNusx" w:hAnsi="AcadNusx"/>
          <w:b/>
          <w:lang w:val="es-BO"/>
        </w:rPr>
      </w:pPr>
    </w:p>
    <w:p w:rsidR="00B22476" w:rsidRDefault="00B22476" w:rsidP="00B22476">
      <w:pPr>
        <w:spacing w:line="360" w:lineRule="auto"/>
        <w:jc w:val="both"/>
        <w:rPr>
          <w:rFonts w:ascii="AcadNusx" w:hAnsi="AcadNusx"/>
          <w:b/>
          <w:lang w:val="es-BO"/>
        </w:rPr>
      </w:pPr>
    </w:p>
    <w:p w:rsidR="00B22476" w:rsidRDefault="00B22476" w:rsidP="00B22476">
      <w:pPr>
        <w:spacing w:line="360" w:lineRule="auto"/>
        <w:jc w:val="both"/>
        <w:rPr>
          <w:rFonts w:ascii="AcadNusx" w:hAnsi="AcadNusx"/>
          <w:b/>
          <w:lang w:val="es-BO"/>
        </w:rPr>
      </w:pPr>
    </w:p>
    <w:p w:rsidR="00B22476" w:rsidRDefault="00B22476" w:rsidP="00B22476">
      <w:pPr>
        <w:spacing w:line="360" w:lineRule="auto"/>
        <w:jc w:val="both"/>
        <w:rPr>
          <w:rFonts w:ascii="AcadNusx" w:hAnsi="AcadNusx"/>
          <w:b/>
          <w:lang w:val="es-BO"/>
        </w:rPr>
      </w:pPr>
    </w:p>
    <w:p w:rsidR="00B22476" w:rsidRDefault="00B22476" w:rsidP="00B22476">
      <w:pPr>
        <w:spacing w:line="360" w:lineRule="auto"/>
        <w:jc w:val="both"/>
        <w:rPr>
          <w:rFonts w:ascii="AcadNusx" w:hAnsi="AcadNusx"/>
          <w:b/>
          <w:lang w:val="es-BO"/>
        </w:rPr>
      </w:pPr>
    </w:p>
    <w:p w:rsidR="00B22476" w:rsidRDefault="00B22476" w:rsidP="00B22476">
      <w:pPr>
        <w:spacing w:line="360" w:lineRule="auto"/>
        <w:jc w:val="both"/>
        <w:rPr>
          <w:rFonts w:ascii="AcadNusx" w:hAnsi="AcadNusx"/>
          <w:lang w:val="es-BO"/>
        </w:rPr>
      </w:pPr>
      <w:r>
        <w:rPr>
          <w:rFonts w:ascii="AcadNusx" w:hAnsi="AcadNusx"/>
          <w:b/>
          <w:lang w:val="es-BO"/>
        </w:rPr>
        <w:t xml:space="preserve">diagrama: </w:t>
      </w:r>
      <w:proofErr w:type="spellStart"/>
      <w:r>
        <w:rPr>
          <w:rFonts w:ascii="AcadNusx" w:hAnsi="AcadNusx"/>
          <w:b/>
          <w:lang w:val="es-BO"/>
        </w:rPr>
        <w:t>Zvlis</w:t>
      </w:r>
      <w:proofErr w:type="spellEnd"/>
      <w:r>
        <w:rPr>
          <w:rFonts w:ascii="AcadNusx" w:hAnsi="AcadNusx"/>
          <w:b/>
          <w:lang w:val="es-BO"/>
        </w:rPr>
        <w:t xml:space="preserve"> </w:t>
      </w:r>
      <w:proofErr w:type="spellStart"/>
      <w:r>
        <w:rPr>
          <w:rFonts w:ascii="AcadNusx" w:hAnsi="AcadNusx"/>
          <w:b/>
          <w:lang w:val="es-BO"/>
        </w:rPr>
        <w:t>tvinis</w:t>
      </w:r>
      <w:proofErr w:type="spellEnd"/>
      <w:r>
        <w:rPr>
          <w:rFonts w:ascii="AcadNusx" w:hAnsi="AcadNusx"/>
          <w:b/>
          <w:lang w:val="es-BO"/>
        </w:rPr>
        <w:t xml:space="preserve"> </w:t>
      </w:r>
      <w:proofErr w:type="spellStart"/>
      <w:r>
        <w:rPr>
          <w:rFonts w:ascii="AcadNusx" w:hAnsi="AcadNusx"/>
          <w:b/>
          <w:lang w:val="es-BO"/>
        </w:rPr>
        <w:t>ujredebis</w:t>
      </w:r>
      <w:proofErr w:type="spellEnd"/>
      <w:r>
        <w:rPr>
          <w:rFonts w:ascii="AcadNusx" w:hAnsi="AcadNusx"/>
          <w:b/>
          <w:lang w:val="es-BO"/>
        </w:rPr>
        <w:t xml:space="preserve"> </w:t>
      </w:r>
      <w:proofErr w:type="spellStart"/>
      <w:r>
        <w:rPr>
          <w:rFonts w:ascii="AcadNusx" w:hAnsi="AcadNusx"/>
          <w:b/>
          <w:lang w:val="es-BO"/>
        </w:rPr>
        <w:t>cvlilebebi</w:t>
      </w:r>
      <w:proofErr w:type="spellEnd"/>
      <w:r>
        <w:rPr>
          <w:rFonts w:ascii="AcadNusx" w:hAnsi="AcadNusx"/>
          <w:b/>
          <w:lang w:val="es-BO"/>
        </w:rPr>
        <w:t xml:space="preserve"> </w:t>
      </w:r>
      <w:proofErr w:type="spellStart"/>
      <w:r>
        <w:rPr>
          <w:rFonts w:ascii="AcadNusx" w:hAnsi="AcadNusx"/>
          <w:b/>
          <w:lang w:val="es-BO"/>
        </w:rPr>
        <w:t>sakontrolo</w:t>
      </w:r>
      <w:proofErr w:type="spellEnd"/>
      <w:r>
        <w:rPr>
          <w:rFonts w:ascii="AcadNusx" w:hAnsi="AcadNusx"/>
          <w:b/>
          <w:lang w:val="es-BO"/>
        </w:rPr>
        <w:t xml:space="preserve"> </w:t>
      </w:r>
      <w:proofErr w:type="spellStart"/>
      <w:r>
        <w:rPr>
          <w:rFonts w:ascii="AcadNusx" w:hAnsi="AcadNusx"/>
          <w:b/>
          <w:lang w:val="es-BO"/>
        </w:rPr>
        <w:t>jgufis</w:t>
      </w:r>
      <w:proofErr w:type="spellEnd"/>
      <w:r>
        <w:rPr>
          <w:rFonts w:ascii="AcadNusx" w:hAnsi="AcadNusx"/>
          <w:b/>
          <w:lang w:val="es-BO"/>
        </w:rPr>
        <w:t xml:space="preserve"> </w:t>
      </w:r>
      <w:proofErr w:type="spellStart"/>
      <w:r>
        <w:rPr>
          <w:rFonts w:ascii="AcadNusx" w:hAnsi="AcadNusx"/>
          <w:b/>
          <w:lang w:val="es-BO"/>
        </w:rPr>
        <w:t>avadmyofebSi</w:t>
      </w:r>
      <w:proofErr w:type="spellEnd"/>
      <w:r>
        <w:rPr>
          <w:rFonts w:ascii="AcadNusx" w:hAnsi="AcadNusx"/>
          <w:b/>
          <w:lang w:val="es-BO"/>
        </w:rPr>
        <w:t>.</w:t>
      </w:r>
    </w:p>
    <w:p w:rsidR="00B22476" w:rsidRDefault="00B22476" w:rsidP="00B22476">
      <w:pPr>
        <w:spacing w:line="360" w:lineRule="auto"/>
      </w:pPr>
      <w:r>
        <w:rPr>
          <w:noProof/>
        </w:rPr>
        <w:lastRenderedPageBreak/>
        <w:drawing>
          <wp:inline distT="0" distB="0" distL="0" distR="0" wp14:anchorId="7FD99689" wp14:editId="59710585">
            <wp:extent cx="3054985" cy="197929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54985" cy="1979295"/>
                    </a:xfrm>
                    <a:prstGeom prst="rect">
                      <a:avLst/>
                    </a:prstGeom>
                    <a:noFill/>
                    <a:ln>
                      <a:noFill/>
                    </a:ln>
                  </pic:spPr>
                </pic:pic>
              </a:graphicData>
            </a:graphic>
          </wp:inline>
        </w:drawing>
      </w:r>
      <w:r>
        <w:rPr>
          <w:noProof/>
        </w:rPr>
        <w:drawing>
          <wp:inline distT="0" distB="0" distL="0" distR="0" wp14:anchorId="5FEDB3FA" wp14:editId="3D1E76E8">
            <wp:extent cx="3084830" cy="19697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84830" cy="1969770"/>
                    </a:xfrm>
                    <a:prstGeom prst="rect">
                      <a:avLst/>
                    </a:prstGeom>
                    <a:noFill/>
                    <a:ln>
                      <a:noFill/>
                    </a:ln>
                  </pic:spPr>
                </pic:pic>
              </a:graphicData>
            </a:graphic>
          </wp:inline>
        </w:drawing>
      </w:r>
      <w:r>
        <w:rPr>
          <w:noProof/>
        </w:rPr>
        <w:drawing>
          <wp:inline distT="0" distB="0" distL="0" distR="0" wp14:anchorId="54C46A23" wp14:editId="0E28A1FA">
            <wp:extent cx="2974340" cy="19697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4340" cy="1969770"/>
                    </a:xfrm>
                    <a:prstGeom prst="rect">
                      <a:avLst/>
                    </a:prstGeom>
                    <a:noFill/>
                    <a:ln>
                      <a:noFill/>
                    </a:ln>
                  </pic:spPr>
                </pic:pic>
              </a:graphicData>
            </a:graphic>
          </wp:inline>
        </w:drawing>
      </w:r>
      <w:r>
        <w:rPr>
          <w:noProof/>
        </w:rPr>
        <w:drawing>
          <wp:inline distT="0" distB="0" distL="0" distR="0" wp14:anchorId="47DA9E74" wp14:editId="28FDAF8B">
            <wp:extent cx="3084830" cy="195961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4830" cy="1959610"/>
                    </a:xfrm>
                    <a:prstGeom prst="rect">
                      <a:avLst/>
                    </a:prstGeom>
                    <a:noFill/>
                    <a:ln>
                      <a:noFill/>
                    </a:ln>
                  </pic:spPr>
                </pic:pic>
              </a:graphicData>
            </a:graphic>
          </wp:inline>
        </w:drawing>
      </w:r>
      <w:r>
        <w:rPr>
          <w:noProof/>
        </w:rPr>
        <w:drawing>
          <wp:inline distT="0" distB="0" distL="0" distR="0" wp14:anchorId="27443473" wp14:editId="7E9CE828">
            <wp:extent cx="3084830" cy="19189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4830" cy="1918970"/>
                    </a:xfrm>
                    <a:prstGeom prst="rect">
                      <a:avLst/>
                    </a:prstGeom>
                    <a:noFill/>
                    <a:ln>
                      <a:noFill/>
                    </a:ln>
                  </pic:spPr>
                </pic:pic>
              </a:graphicData>
            </a:graphic>
          </wp:inline>
        </w:drawing>
      </w:r>
      <w:r>
        <w:rPr>
          <w:noProof/>
        </w:rPr>
        <w:drawing>
          <wp:inline distT="0" distB="0" distL="0" distR="0" wp14:anchorId="64833234" wp14:editId="1829CF7B">
            <wp:extent cx="2974340" cy="1918970"/>
            <wp:effectExtent l="0" t="0" r="0" b="508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74340" cy="1918970"/>
                    </a:xfrm>
                    <a:prstGeom prst="rect">
                      <a:avLst/>
                    </a:prstGeom>
                    <a:noFill/>
                    <a:ln>
                      <a:noFill/>
                    </a:ln>
                  </pic:spPr>
                </pic:pic>
              </a:graphicData>
            </a:graphic>
          </wp:inline>
        </w:drawing>
      </w:r>
      <w:r>
        <w:rPr>
          <w:noProof/>
        </w:rPr>
        <w:drawing>
          <wp:inline distT="0" distB="0" distL="0" distR="0" wp14:anchorId="17096C51" wp14:editId="5F8D0F9A">
            <wp:extent cx="3084830" cy="196977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84830" cy="1969770"/>
                    </a:xfrm>
                    <a:prstGeom prst="rect">
                      <a:avLst/>
                    </a:prstGeom>
                    <a:noFill/>
                    <a:ln>
                      <a:noFill/>
                    </a:ln>
                  </pic:spPr>
                </pic:pic>
              </a:graphicData>
            </a:graphic>
          </wp:inline>
        </w:drawing>
      </w:r>
      <w:r>
        <w:rPr>
          <w:noProof/>
        </w:rPr>
        <w:drawing>
          <wp:inline distT="0" distB="0" distL="0" distR="0" wp14:anchorId="419C7F48" wp14:editId="2BCBBC0F">
            <wp:extent cx="3034665" cy="19697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34665" cy="1969770"/>
                    </a:xfrm>
                    <a:prstGeom prst="rect">
                      <a:avLst/>
                    </a:prstGeom>
                    <a:noFill/>
                    <a:ln>
                      <a:noFill/>
                    </a:ln>
                  </pic:spPr>
                </pic:pic>
              </a:graphicData>
            </a:graphic>
          </wp:inline>
        </w:drawing>
      </w:r>
      <w:r>
        <w:rPr>
          <w:noProof/>
        </w:rPr>
        <w:drawing>
          <wp:inline distT="0" distB="0" distL="0" distR="0" wp14:anchorId="41FA4931" wp14:editId="39D6AA0D">
            <wp:extent cx="3014345" cy="193929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4345" cy="1939290"/>
                    </a:xfrm>
                    <a:prstGeom prst="rect">
                      <a:avLst/>
                    </a:prstGeom>
                    <a:noFill/>
                    <a:ln>
                      <a:noFill/>
                    </a:ln>
                  </pic:spPr>
                </pic:pic>
              </a:graphicData>
            </a:graphic>
          </wp:inline>
        </w:drawing>
      </w:r>
    </w:p>
    <w:p w:rsidR="00B22476" w:rsidRDefault="00B22476" w:rsidP="00B22476">
      <w:pPr>
        <w:spacing w:line="360" w:lineRule="auto"/>
        <w:rPr>
          <w:rFonts w:ascii="AcadNusx" w:hAnsi="AcadNusx"/>
          <w:b/>
          <w:lang w:val="es-BO"/>
        </w:rPr>
      </w:pPr>
    </w:p>
    <w:p w:rsidR="00B22476" w:rsidRDefault="00B22476" w:rsidP="00B22476">
      <w:pPr>
        <w:spacing w:line="360" w:lineRule="auto"/>
        <w:jc w:val="center"/>
        <w:rPr>
          <w:rFonts w:ascii="AcadNusx" w:hAnsi="AcadNusx"/>
          <w:lang w:val="es-BO"/>
        </w:rPr>
      </w:pPr>
      <w:r>
        <w:rPr>
          <w:noProof/>
        </w:rPr>
        <w:lastRenderedPageBreak/>
        <w:drawing>
          <wp:inline distT="0" distB="0" distL="0" distR="0" wp14:anchorId="7B4698F9" wp14:editId="5E678A02">
            <wp:extent cx="3145155" cy="19697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45155" cy="1969770"/>
                    </a:xfrm>
                    <a:prstGeom prst="rect">
                      <a:avLst/>
                    </a:prstGeom>
                    <a:noFill/>
                    <a:ln>
                      <a:noFill/>
                    </a:ln>
                  </pic:spPr>
                </pic:pic>
              </a:graphicData>
            </a:graphic>
          </wp:inline>
        </w:drawing>
      </w:r>
      <w:r>
        <w:rPr>
          <w:noProof/>
        </w:rPr>
        <w:drawing>
          <wp:inline distT="0" distB="0" distL="0" distR="0" wp14:anchorId="45264AD0" wp14:editId="6910F077">
            <wp:extent cx="2984500" cy="196977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84500" cy="1969770"/>
                    </a:xfrm>
                    <a:prstGeom prst="rect">
                      <a:avLst/>
                    </a:prstGeom>
                    <a:noFill/>
                    <a:ln>
                      <a:noFill/>
                    </a:ln>
                  </pic:spPr>
                </pic:pic>
              </a:graphicData>
            </a:graphic>
          </wp:inline>
        </w:drawing>
      </w:r>
      <w:r>
        <w:rPr>
          <w:noProof/>
        </w:rPr>
        <w:drawing>
          <wp:inline distT="0" distB="0" distL="0" distR="0" wp14:anchorId="49E5FC71" wp14:editId="17125485">
            <wp:extent cx="3114675" cy="19697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14675" cy="1969770"/>
                    </a:xfrm>
                    <a:prstGeom prst="rect">
                      <a:avLst/>
                    </a:prstGeom>
                    <a:noFill/>
                    <a:ln>
                      <a:noFill/>
                    </a:ln>
                  </pic:spPr>
                </pic:pic>
              </a:graphicData>
            </a:graphic>
          </wp:inline>
        </w:drawing>
      </w:r>
      <w:r>
        <w:rPr>
          <w:noProof/>
        </w:rPr>
        <w:drawing>
          <wp:inline distT="0" distB="0" distL="0" distR="0" wp14:anchorId="35412126" wp14:editId="1EA17670">
            <wp:extent cx="3084830" cy="196977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84830" cy="1969770"/>
                    </a:xfrm>
                    <a:prstGeom prst="rect">
                      <a:avLst/>
                    </a:prstGeom>
                    <a:noFill/>
                    <a:ln>
                      <a:noFill/>
                    </a:ln>
                  </pic:spPr>
                </pic:pic>
              </a:graphicData>
            </a:graphic>
          </wp:inline>
        </w:drawing>
      </w:r>
      <w:r>
        <w:rPr>
          <w:noProof/>
        </w:rPr>
        <w:drawing>
          <wp:inline distT="0" distB="0" distL="0" distR="0" wp14:anchorId="3349730A" wp14:editId="23CF23FF">
            <wp:extent cx="2984500" cy="195961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84500" cy="1959610"/>
                    </a:xfrm>
                    <a:prstGeom prst="rect">
                      <a:avLst/>
                    </a:prstGeom>
                    <a:noFill/>
                    <a:ln>
                      <a:noFill/>
                    </a:ln>
                  </pic:spPr>
                </pic:pic>
              </a:graphicData>
            </a:graphic>
          </wp:inline>
        </w:drawing>
      </w:r>
      <w:r>
        <w:rPr>
          <w:noProof/>
        </w:rPr>
        <w:drawing>
          <wp:inline distT="0" distB="0" distL="0" distR="0" wp14:anchorId="5CA4AD8D" wp14:editId="34A2D1BD">
            <wp:extent cx="3124835" cy="19697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24835" cy="1969770"/>
                    </a:xfrm>
                    <a:prstGeom prst="rect">
                      <a:avLst/>
                    </a:prstGeom>
                    <a:noFill/>
                    <a:ln>
                      <a:noFill/>
                    </a:ln>
                  </pic:spPr>
                </pic:pic>
              </a:graphicData>
            </a:graphic>
          </wp:inline>
        </w:drawing>
      </w:r>
      <w:r>
        <w:rPr>
          <w:noProof/>
        </w:rPr>
        <w:drawing>
          <wp:inline distT="0" distB="0" distL="0" distR="0" wp14:anchorId="65551F7E" wp14:editId="0DA60AD4">
            <wp:extent cx="3084830" cy="19697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84830" cy="1969770"/>
                    </a:xfrm>
                    <a:prstGeom prst="rect">
                      <a:avLst/>
                    </a:prstGeom>
                    <a:noFill/>
                    <a:ln>
                      <a:noFill/>
                    </a:ln>
                  </pic:spPr>
                </pic:pic>
              </a:graphicData>
            </a:graphic>
          </wp:inline>
        </w:drawing>
      </w:r>
      <w:r>
        <w:rPr>
          <w:noProof/>
        </w:rPr>
        <w:drawing>
          <wp:inline distT="0" distB="0" distL="0" distR="0" wp14:anchorId="35FA29A1" wp14:editId="591BCB52">
            <wp:extent cx="3014345" cy="19697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14345" cy="1969770"/>
                    </a:xfrm>
                    <a:prstGeom prst="rect">
                      <a:avLst/>
                    </a:prstGeom>
                    <a:noFill/>
                    <a:ln>
                      <a:noFill/>
                    </a:ln>
                  </pic:spPr>
                </pic:pic>
              </a:graphicData>
            </a:graphic>
          </wp:inline>
        </w:drawing>
      </w:r>
    </w:p>
    <w:p w:rsidR="00B22476" w:rsidRDefault="00B22476" w:rsidP="00B22476">
      <w:pPr>
        <w:pStyle w:val="BodyText"/>
        <w:ind w:left="-180" w:right="800"/>
        <w:rPr>
          <w:rFonts w:ascii="AcadNusx" w:hAnsi="AcadNusx"/>
          <w:b/>
          <w:sz w:val="28"/>
          <w:szCs w:val="28"/>
          <w:lang w:val="de-DE"/>
        </w:rPr>
      </w:pPr>
    </w:p>
    <w:p w:rsidR="00B22476" w:rsidRDefault="00B22476" w:rsidP="00B22476">
      <w:pPr>
        <w:spacing w:line="360" w:lineRule="auto"/>
        <w:jc w:val="both"/>
        <w:rPr>
          <w:rFonts w:ascii="AcadNusx" w:hAnsi="AcadNusx"/>
          <w:b/>
          <w:lang w:val="de-DE"/>
        </w:rPr>
      </w:pPr>
      <w:r>
        <w:rPr>
          <w:rFonts w:ascii="AcadNusx" w:hAnsi="AcadNusx"/>
          <w:b/>
          <w:lang w:val="de-DE"/>
        </w:rPr>
        <w:t>diagrama: periferiuli sisxlis ujredebis cvlilebebi sakontrolo jgufis avadmyofebSi</w:t>
      </w:r>
    </w:p>
    <w:p w:rsidR="00B22476" w:rsidRDefault="00B22476" w:rsidP="00B22476">
      <w:pPr>
        <w:spacing w:line="360" w:lineRule="auto"/>
        <w:rPr>
          <w:lang w:val="de-DE"/>
        </w:rPr>
      </w:pPr>
      <w:r>
        <w:rPr>
          <w:noProof/>
        </w:rPr>
        <w:lastRenderedPageBreak/>
        <w:drawing>
          <wp:inline distT="0" distB="0" distL="0" distR="0" wp14:anchorId="1A53EDB8" wp14:editId="20D37906">
            <wp:extent cx="2974340" cy="195961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74340" cy="1959610"/>
                    </a:xfrm>
                    <a:prstGeom prst="rect">
                      <a:avLst/>
                    </a:prstGeom>
                    <a:noFill/>
                    <a:ln>
                      <a:noFill/>
                    </a:ln>
                  </pic:spPr>
                </pic:pic>
              </a:graphicData>
            </a:graphic>
          </wp:inline>
        </w:drawing>
      </w:r>
      <w:r>
        <w:rPr>
          <w:noProof/>
        </w:rPr>
        <w:drawing>
          <wp:inline distT="0" distB="0" distL="0" distR="0" wp14:anchorId="6BD6921A" wp14:editId="21AFCEC2">
            <wp:extent cx="3014345" cy="195961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14345" cy="1959610"/>
                    </a:xfrm>
                    <a:prstGeom prst="rect">
                      <a:avLst/>
                    </a:prstGeom>
                    <a:noFill/>
                    <a:ln>
                      <a:noFill/>
                    </a:ln>
                  </pic:spPr>
                </pic:pic>
              </a:graphicData>
            </a:graphic>
          </wp:inline>
        </w:drawing>
      </w:r>
      <w:r>
        <w:rPr>
          <w:noProof/>
        </w:rPr>
        <w:drawing>
          <wp:inline distT="0" distB="0" distL="0" distR="0" wp14:anchorId="709B9DBF" wp14:editId="1CFFAE36">
            <wp:extent cx="3084830" cy="196977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84830" cy="1969770"/>
                    </a:xfrm>
                    <a:prstGeom prst="rect">
                      <a:avLst/>
                    </a:prstGeom>
                    <a:noFill/>
                    <a:ln>
                      <a:noFill/>
                    </a:ln>
                  </pic:spPr>
                </pic:pic>
              </a:graphicData>
            </a:graphic>
          </wp:inline>
        </w:drawing>
      </w:r>
      <w:r>
        <w:rPr>
          <w:noProof/>
        </w:rPr>
        <w:drawing>
          <wp:inline distT="0" distB="0" distL="0" distR="0" wp14:anchorId="17CB10FB" wp14:editId="64572BF9">
            <wp:extent cx="2974340" cy="187896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74340" cy="1878965"/>
                    </a:xfrm>
                    <a:prstGeom prst="rect">
                      <a:avLst/>
                    </a:prstGeom>
                    <a:noFill/>
                    <a:ln>
                      <a:noFill/>
                    </a:ln>
                  </pic:spPr>
                </pic:pic>
              </a:graphicData>
            </a:graphic>
          </wp:inline>
        </w:drawing>
      </w:r>
      <w:r>
        <w:rPr>
          <w:noProof/>
        </w:rPr>
        <w:drawing>
          <wp:inline distT="0" distB="0" distL="0" distR="0" wp14:anchorId="7F3ED189" wp14:editId="27F96C0F">
            <wp:extent cx="3054985" cy="1838960"/>
            <wp:effectExtent l="0" t="0" r="0" b="88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54985" cy="1838960"/>
                    </a:xfrm>
                    <a:prstGeom prst="rect">
                      <a:avLst/>
                    </a:prstGeom>
                    <a:noFill/>
                    <a:ln>
                      <a:noFill/>
                    </a:ln>
                  </pic:spPr>
                </pic:pic>
              </a:graphicData>
            </a:graphic>
          </wp:inline>
        </w:drawing>
      </w:r>
      <w:r>
        <w:rPr>
          <w:noProof/>
        </w:rPr>
        <w:drawing>
          <wp:inline distT="0" distB="0" distL="0" distR="0" wp14:anchorId="26B33585" wp14:editId="44190064">
            <wp:extent cx="3094990" cy="181864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94990" cy="1818640"/>
                    </a:xfrm>
                    <a:prstGeom prst="rect">
                      <a:avLst/>
                    </a:prstGeom>
                    <a:noFill/>
                    <a:ln>
                      <a:noFill/>
                    </a:ln>
                  </pic:spPr>
                </pic:pic>
              </a:graphicData>
            </a:graphic>
          </wp:inline>
        </w:drawing>
      </w:r>
      <w:r>
        <w:rPr>
          <w:noProof/>
        </w:rPr>
        <w:drawing>
          <wp:inline distT="0" distB="0" distL="0" distR="0" wp14:anchorId="0E30C456" wp14:editId="7FE8E012">
            <wp:extent cx="3024505" cy="186880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24505" cy="1868805"/>
                    </a:xfrm>
                    <a:prstGeom prst="rect">
                      <a:avLst/>
                    </a:prstGeom>
                    <a:noFill/>
                    <a:ln>
                      <a:noFill/>
                    </a:ln>
                  </pic:spPr>
                </pic:pic>
              </a:graphicData>
            </a:graphic>
          </wp:inline>
        </w:drawing>
      </w:r>
      <w:r>
        <w:rPr>
          <w:noProof/>
        </w:rPr>
        <w:drawing>
          <wp:inline distT="0" distB="0" distL="0" distR="0" wp14:anchorId="23E901A9" wp14:editId="3CF17242">
            <wp:extent cx="2974340" cy="1878965"/>
            <wp:effectExtent l="0" t="0" r="0"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74340" cy="1878965"/>
                    </a:xfrm>
                    <a:prstGeom prst="rect">
                      <a:avLst/>
                    </a:prstGeom>
                    <a:noFill/>
                    <a:ln>
                      <a:noFill/>
                    </a:ln>
                  </pic:spPr>
                </pic:pic>
              </a:graphicData>
            </a:graphic>
          </wp:inline>
        </w:drawing>
      </w:r>
      <w:r>
        <w:rPr>
          <w:noProof/>
        </w:rPr>
        <w:drawing>
          <wp:inline distT="0" distB="0" distL="0" distR="0" wp14:anchorId="15B91ADB" wp14:editId="794804F8">
            <wp:extent cx="3105150" cy="186880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05150" cy="1868805"/>
                    </a:xfrm>
                    <a:prstGeom prst="rect">
                      <a:avLst/>
                    </a:prstGeom>
                    <a:noFill/>
                    <a:ln>
                      <a:noFill/>
                    </a:ln>
                  </pic:spPr>
                </pic:pic>
              </a:graphicData>
            </a:graphic>
          </wp:inline>
        </w:drawing>
      </w:r>
    </w:p>
    <w:p w:rsidR="00B22476" w:rsidRDefault="00B22476" w:rsidP="00B22476">
      <w:pPr>
        <w:spacing w:line="360" w:lineRule="auto"/>
        <w:rPr>
          <w:lang w:val="de-DE"/>
        </w:rPr>
        <w:sectPr w:rsidR="00B22476">
          <w:headerReference w:type="even" r:id="rId87"/>
          <w:headerReference w:type="default" r:id="rId88"/>
          <w:footerReference w:type="even" r:id="rId89"/>
          <w:footerReference w:type="default" r:id="rId90"/>
          <w:headerReference w:type="first" r:id="rId91"/>
          <w:footerReference w:type="first" r:id="rId92"/>
          <w:pgSz w:w="16838" w:h="11906" w:orient="landscape"/>
          <w:pgMar w:top="922" w:right="1138" w:bottom="907" w:left="1138" w:header="720" w:footer="720" w:gutter="0"/>
          <w:cols w:space="720"/>
        </w:sectPr>
      </w:pPr>
    </w:p>
    <w:p w:rsidR="00B22476" w:rsidRDefault="00B22476" w:rsidP="00B22476">
      <w:pPr>
        <w:spacing w:line="360" w:lineRule="auto"/>
        <w:jc w:val="both"/>
        <w:rPr>
          <w:rFonts w:ascii="AcadNusx" w:hAnsi="AcadNusx"/>
          <w:b/>
          <w:lang w:val="de-DE"/>
        </w:rPr>
      </w:pPr>
      <w:r>
        <w:rPr>
          <w:rFonts w:ascii="AcadNusx" w:hAnsi="AcadNusx"/>
          <w:b/>
          <w:lang w:val="de-DE"/>
        </w:rPr>
        <w:lastRenderedPageBreak/>
        <w:t>Ddiagrama: Zvlis tvinis punqtatis mJava-tutovani wonasworobis cvlilebebi sakontrolo jgufis avadmyofebSi.</w:t>
      </w:r>
    </w:p>
    <w:p w:rsidR="00B22476" w:rsidRDefault="00B22476" w:rsidP="00B22476">
      <w:pPr>
        <w:spacing w:line="360" w:lineRule="auto"/>
      </w:pPr>
      <w:r>
        <w:rPr>
          <w:noProof/>
        </w:rPr>
        <w:drawing>
          <wp:inline distT="0" distB="0" distL="0" distR="0" wp14:anchorId="5AF38DE3" wp14:editId="4C97179A">
            <wp:extent cx="3084830" cy="1808480"/>
            <wp:effectExtent l="0" t="0" r="0"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84830" cy="1808480"/>
                    </a:xfrm>
                    <a:prstGeom prst="rect">
                      <a:avLst/>
                    </a:prstGeom>
                    <a:noFill/>
                    <a:ln>
                      <a:noFill/>
                    </a:ln>
                  </pic:spPr>
                </pic:pic>
              </a:graphicData>
            </a:graphic>
          </wp:inline>
        </w:drawing>
      </w:r>
      <w:r>
        <w:rPr>
          <w:noProof/>
        </w:rPr>
        <w:drawing>
          <wp:inline distT="0" distB="0" distL="0" distR="0" wp14:anchorId="5B715C7D" wp14:editId="26F616AE">
            <wp:extent cx="3084830" cy="1808480"/>
            <wp:effectExtent l="0" t="0" r="0"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84830" cy="1808480"/>
                    </a:xfrm>
                    <a:prstGeom prst="rect">
                      <a:avLst/>
                    </a:prstGeom>
                    <a:noFill/>
                    <a:ln>
                      <a:noFill/>
                    </a:ln>
                  </pic:spPr>
                </pic:pic>
              </a:graphicData>
            </a:graphic>
          </wp:inline>
        </w:drawing>
      </w:r>
      <w:r>
        <w:rPr>
          <w:noProof/>
        </w:rPr>
        <w:drawing>
          <wp:inline distT="0" distB="0" distL="0" distR="0" wp14:anchorId="49D0E0EF" wp14:editId="6D5214DA">
            <wp:extent cx="3054985" cy="180848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54985" cy="1808480"/>
                    </a:xfrm>
                    <a:prstGeom prst="rect">
                      <a:avLst/>
                    </a:prstGeom>
                    <a:noFill/>
                    <a:ln>
                      <a:noFill/>
                    </a:ln>
                  </pic:spPr>
                </pic:pic>
              </a:graphicData>
            </a:graphic>
          </wp:inline>
        </w:drawing>
      </w:r>
      <w:r>
        <w:rPr>
          <w:noProof/>
        </w:rPr>
        <w:drawing>
          <wp:inline distT="0" distB="0" distL="0" distR="0" wp14:anchorId="00F6DBD8" wp14:editId="195CAFA2">
            <wp:extent cx="3084830" cy="179895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84830" cy="1798955"/>
                    </a:xfrm>
                    <a:prstGeom prst="rect">
                      <a:avLst/>
                    </a:prstGeom>
                    <a:noFill/>
                    <a:ln>
                      <a:noFill/>
                    </a:ln>
                  </pic:spPr>
                </pic:pic>
              </a:graphicData>
            </a:graphic>
          </wp:inline>
        </w:drawing>
      </w:r>
      <w:r>
        <w:rPr>
          <w:noProof/>
        </w:rPr>
        <w:drawing>
          <wp:inline distT="0" distB="0" distL="0" distR="0" wp14:anchorId="13CA9C3E" wp14:editId="5ED8B2F4">
            <wp:extent cx="3084830" cy="1788795"/>
            <wp:effectExtent l="0" t="0" r="0" b="19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84830" cy="1788795"/>
                    </a:xfrm>
                    <a:prstGeom prst="rect">
                      <a:avLst/>
                    </a:prstGeom>
                    <a:noFill/>
                    <a:ln>
                      <a:noFill/>
                    </a:ln>
                  </pic:spPr>
                </pic:pic>
              </a:graphicData>
            </a:graphic>
          </wp:inline>
        </w:drawing>
      </w:r>
      <w:r>
        <w:rPr>
          <w:noProof/>
        </w:rPr>
        <w:drawing>
          <wp:inline distT="0" distB="0" distL="0" distR="0" wp14:anchorId="3A561438" wp14:editId="135274C6">
            <wp:extent cx="3054985" cy="179895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54985" cy="1798955"/>
                    </a:xfrm>
                    <a:prstGeom prst="rect">
                      <a:avLst/>
                    </a:prstGeom>
                    <a:noFill/>
                    <a:ln>
                      <a:noFill/>
                    </a:ln>
                  </pic:spPr>
                </pic:pic>
              </a:graphicData>
            </a:graphic>
          </wp:inline>
        </w:drawing>
      </w:r>
      <w:r>
        <w:rPr>
          <w:noProof/>
        </w:rPr>
        <w:drawing>
          <wp:inline distT="0" distB="0" distL="0" distR="0" wp14:anchorId="5D568DE5" wp14:editId="5C8E6C59">
            <wp:extent cx="2291080" cy="18288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91080" cy="1828800"/>
                    </a:xfrm>
                    <a:prstGeom prst="rect">
                      <a:avLst/>
                    </a:prstGeom>
                    <a:noFill/>
                    <a:ln>
                      <a:noFill/>
                    </a:ln>
                  </pic:spPr>
                </pic:pic>
              </a:graphicData>
            </a:graphic>
          </wp:inline>
        </w:drawing>
      </w:r>
      <w:r>
        <w:rPr>
          <w:noProof/>
        </w:rPr>
        <w:drawing>
          <wp:inline distT="0" distB="0" distL="0" distR="0" wp14:anchorId="5EDF6A39" wp14:editId="3BFAE905">
            <wp:extent cx="2431415" cy="18288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31415" cy="1828800"/>
                    </a:xfrm>
                    <a:prstGeom prst="rect">
                      <a:avLst/>
                    </a:prstGeom>
                    <a:noFill/>
                    <a:ln>
                      <a:noFill/>
                    </a:ln>
                  </pic:spPr>
                </pic:pic>
              </a:graphicData>
            </a:graphic>
          </wp:inline>
        </w:drawing>
      </w:r>
      <w:r>
        <w:rPr>
          <w:noProof/>
        </w:rPr>
        <w:drawing>
          <wp:inline distT="0" distB="0" distL="0" distR="0" wp14:anchorId="23CA3644" wp14:editId="1F909331">
            <wp:extent cx="2270760" cy="18288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70760" cy="1828800"/>
                    </a:xfrm>
                    <a:prstGeom prst="rect">
                      <a:avLst/>
                    </a:prstGeom>
                    <a:noFill/>
                    <a:ln>
                      <a:noFill/>
                    </a:ln>
                  </pic:spPr>
                </pic:pic>
              </a:graphicData>
            </a:graphic>
          </wp:inline>
        </w:drawing>
      </w:r>
      <w:r>
        <w:rPr>
          <w:noProof/>
        </w:rPr>
        <w:drawing>
          <wp:inline distT="0" distB="0" distL="0" distR="0" wp14:anchorId="086B7308" wp14:editId="1D289E2D">
            <wp:extent cx="2230755" cy="18288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30755" cy="1828800"/>
                    </a:xfrm>
                    <a:prstGeom prst="rect">
                      <a:avLst/>
                    </a:prstGeom>
                    <a:noFill/>
                    <a:ln>
                      <a:noFill/>
                    </a:ln>
                  </pic:spPr>
                </pic:pic>
              </a:graphicData>
            </a:graphic>
          </wp:inline>
        </w:drawing>
      </w:r>
    </w:p>
    <w:p w:rsidR="00B22476" w:rsidRDefault="00B22476" w:rsidP="00B22476">
      <w:pPr>
        <w:spacing w:line="360" w:lineRule="auto"/>
        <w:rPr>
          <w:rFonts w:ascii="AcadNusx" w:hAnsi="AcadNusx"/>
        </w:rPr>
        <w:sectPr w:rsidR="00B22476">
          <w:pgSz w:w="16838" w:h="11906" w:orient="landscape"/>
          <w:pgMar w:top="922" w:right="1138" w:bottom="907" w:left="1138" w:header="720" w:footer="720" w:gutter="0"/>
          <w:cols w:space="720"/>
        </w:sectPr>
      </w:pPr>
    </w:p>
    <w:p w:rsidR="00B22476" w:rsidRDefault="00B22476" w:rsidP="00B22476">
      <w:pPr>
        <w:rPr>
          <w:rFonts w:ascii="AcadNusx" w:hAnsi="AcadNusx"/>
          <w:sz w:val="28"/>
          <w:szCs w:val="28"/>
          <w:lang w:val="es-BO"/>
        </w:rPr>
      </w:pPr>
      <w:proofErr w:type="spellStart"/>
      <w:r w:rsidRPr="00006468">
        <w:rPr>
          <w:rFonts w:ascii="AcadNusx" w:hAnsi="AcadNusx"/>
          <w:sz w:val="36"/>
          <w:szCs w:val="36"/>
        </w:rPr>
        <w:lastRenderedPageBreak/>
        <w:t>ZiriTadi</w:t>
      </w:r>
      <w:proofErr w:type="spellEnd"/>
      <w:r w:rsidRPr="00006468">
        <w:rPr>
          <w:rFonts w:ascii="AcadNusx" w:hAnsi="AcadNusx"/>
          <w:sz w:val="36"/>
          <w:szCs w:val="36"/>
        </w:rPr>
        <w:t xml:space="preserve"> </w:t>
      </w:r>
      <w:proofErr w:type="spellStart"/>
      <w:r w:rsidRPr="00006468">
        <w:rPr>
          <w:rFonts w:ascii="AcadNusx" w:hAnsi="AcadNusx"/>
          <w:sz w:val="36"/>
          <w:szCs w:val="36"/>
        </w:rPr>
        <w:t>jgufis</w:t>
      </w:r>
      <w:proofErr w:type="spellEnd"/>
      <w:r w:rsidRPr="00006468">
        <w:rPr>
          <w:rFonts w:ascii="AcadNusx" w:hAnsi="AcadNusx"/>
          <w:sz w:val="36"/>
          <w:szCs w:val="36"/>
        </w:rPr>
        <w:t xml:space="preserve"> </w:t>
      </w:r>
      <w:proofErr w:type="spellStart"/>
      <w:r w:rsidRPr="00006468">
        <w:rPr>
          <w:rFonts w:ascii="AcadNusx" w:hAnsi="AcadNusx"/>
          <w:sz w:val="36"/>
          <w:szCs w:val="36"/>
        </w:rPr>
        <w:t>avadmyofebis</w:t>
      </w:r>
      <w:proofErr w:type="spellEnd"/>
      <w:r w:rsidRPr="00006468">
        <w:rPr>
          <w:rFonts w:ascii="AcadNusx" w:hAnsi="AcadNusx"/>
          <w:sz w:val="36"/>
          <w:szCs w:val="36"/>
        </w:rPr>
        <w:t xml:space="preserve"> </w:t>
      </w:r>
      <w:proofErr w:type="spellStart"/>
      <w:r w:rsidRPr="00006468">
        <w:rPr>
          <w:rFonts w:ascii="AcadNusx" w:hAnsi="AcadNusx"/>
          <w:sz w:val="36"/>
          <w:szCs w:val="36"/>
        </w:rPr>
        <w:t>kvlevis</w:t>
      </w:r>
      <w:proofErr w:type="spellEnd"/>
      <w:r w:rsidRPr="00006468">
        <w:rPr>
          <w:rFonts w:ascii="AcadNusx" w:hAnsi="AcadNusx"/>
          <w:sz w:val="36"/>
          <w:szCs w:val="36"/>
        </w:rPr>
        <w:t xml:space="preserve"> </w:t>
      </w:r>
      <w:proofErr w:type="spellStart"/>
      <w:r w:rsidRPr="00006468">
        <w:rPr>
          <w:rFonts w:ascii="AcadNusx" w:hAnsi="AcadNusx"/>
          <w:sz w:val="36"/>
          <w:szCs w:val="36"/>
        </w:rPr>
        <w:t>Sedegebi</w:t>
      </w:r>
      <w:proofErr w:type="spellEnd"/>
      <w:r>
        <w:rPr>
          <w:rFonts w:asciiTheme="minorHAnsi" w:hAnsiTheme="minorHAnsi"/>
          <w:sz w:val="36"/>
          <w:szCs w:val="36"/>
          <w:lang w:val="ka-GE"/>
        </w:rPr>
        <w:t xml:space="preserve"> </w:t>
      </w:r>
      <w:proofErr w:type="spellStart"/>
      <w:r w:rsidRPr="00006468">
        <w:rPr>
          <w:rFonts w:ascii="AcadNusx" w:hAnsi="AcadNusx"/>
          <w:sz w:val="36"/>
          <w:szCs w:val="36"/>
        </w:rPr>
        <w:t>aseve</w:t>
      </w:r>
      <w:proofErr w:type="spellEnd"/>
      <w:r w:rsidRPr="00006468">
        <w:rPr>
          <w:rFonts w:ascii="AcadNusx" w:hAnsi="AcadNusx"/>
          <w:sz w:val="36"/>
          <w:szCs w:val="36"/>
        </w:rPr>
        <w:t xml:space="preserve"> </w:t>
      </w:r>
      <w:proofErr w:type="spellStart"/>
      <w:r w:rsidRPr="00006468">
        <w:rPr>
          <w:rFonts w:ascii="AcadNusx" w:hAnsi="AcadNusx"/>
          <w:sz w:val="36"/>
          <w:szCs w:val="36"/>
        </w:rPr>
        <w:t>mocemuliadiagramebis</w:t>
      </w:r>
      <w:proofErr w:type="spellEnd"/>
      <w:r w:rsidRPr="00006468">
        <w:rPr>
          <w:rFonts w:ascii="AcadNusx" w:hAnsi="AcadNusx"/>
          <w:sz w:val="36"/>
          <w:szCs w:val="36"/>
        </w:rPr>
        <w:t xml:space="preserve"> </w:t>
      </w:r>
      <w:proofErr w:type="spellStart"/>
      <w:r w:rsidRPr="00006468">
        <w:rPr>
          <w:rFonts w:ascii="AcadNusx" w:hAnsi="AcadNusx"/>
          <w:sz w:val="36"/>
          <w:szCs w:val="36"/>
        </w:rPr>
        <w:t>saxiT</w:t>
      </w:r>
      <w:proofErr w:type="spellEnd"/>
      <w:r w:rsidRPr="00006468">
        <w:rPr>
          <w:rFonts w:ascii="AcadNusx" w:hAnsi="AcadNusx"/>
          <w:sz w:val="36"/>
          <w:szCs w:val="36"/>
        </w:rPr>
        <w:t>.</w:t>
      </w:r>
      <w:proofErr w:type="spellStart"/>
      <w:r w:rsidRPr="00006468">
        <w:rPr>
          <w:rFonts w:ascii="AcadNusx" w:hAnsi="AcadNusx"/>
          <w:sz w:val="36"/>
          <w:szCs w:val="36"/>
          <w:lang w:val="es-BO"/>
        </w:rPr>
        <w:t>miRebuli</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monacemebis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analizi</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uCvenebs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rom</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eleqtro</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deniT</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mkurnalobis</w:t>
      </w:r>
      <w:proofErr w:type="spellEnd"/>
      <w:r w:rsidRPr="00006468">
        <w:rPr>
          <w:rFonts w:ascii="AcadNusx" w:hAnsi="AcadNusx"/>
          <w:sz w:val="36"/>
          <w:szCs w:val="36"/>
          <w:lang w:val="es-BO"/>
        </w:rPr>
        <w:t xml:space="preserve"> </w:t>
      </w:r>
      <w:proofErr w:type="spellStart"/>
      <w:proofErr w:type="gramStart"/>
      <w:r w:rsidRPr="00006468">
        <w:rPr>
          <w:rFonts w:ascii="AcadNusx" w:hAnsi="AcadNusx"/>
          <w:sz w:val="36"/>
          <w:szCs w:val="36"/>
          <w:lang w:val="es-BO"/>
        </w:rPr>
        <w:t>dros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adgili</w:t>
      </w:r>
      <w:proofErr w:type="spellEnd"/>
      <w:proofErr w:type="gramEnd"/>
      <w:r w:rsidRPr="00006468">
        <w:rPr>
          <w:rFonts w:ascii="AcadNusx" w:hAnsi="AcadNusx"/>
          <w:sz w:val="36"/>
          <w:szCs w:val="36"/>
          <w:lang w:val="es-BO"/>
        </w:rPr>
        <w:t xml:space="preserve"> </w:t>
      </w:r>
      <w:proofErr w:type="spellStart"/>
      <w:r w:rsidRPr="00006468">
        <w:rPr>
          <w:rFonts w:ascii="AcadNusx" w:hAnsi="AcadNusx"/>
          <w:sz w:val="36"/>
          <w:szCs w:val="36"/>
          <w:lang w:val="es-BO"/>
        </w:rPr>
        <w:t>aqvs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Zvlis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tvinis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eriTrocituli</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leikocituri</w:t>
      </w:r>
      <w:proofErr w:type="spellEnd"/>
      <w:r w:rsidRPr="00006468">
        <w:rPr>
          <w:rFonts w:ascii="AcadNusx" w:hAnsi="AcadNusx"/>
          <w:sz w:val="36"/>
          <w:szCs w:val="36"/>
          <w:lang w:val="es-BO"/>
        </w:rPr>
        <w:t xml:space="preserve"> da </w:t>
      </w:r>
      <w:proofErr w:type="spellStart"/>
      <w:r w:rsidRPr="00006468">
        <w:rPr>
          <w:rFonts w:ascii="AcadNusx" w:hAnsi="AcadNusx"/>
          <w:sz w:val="36"/>
          <w:szCs w:val="36"/>
          <w:lang w:val="es-BO"/>
        </w:rPr>
        <w:t>Trombocituri</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xazis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ujredebis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raodenobis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momatebas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maT</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Soris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upiratesad</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axlgazrda</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formebis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igive</w:t>
      </w:r>
      <w:proofErr w:type="spellEnd"/>
      <w:r w:rsidRPr="00006468">
        <w:rPr>
          <w:rFonts w:ascii="AcadNusx" w:hAnsi="AcadNusx"/>
          <w:sz w:val="36"/>
          <w:szCs w:val="36"/>
          <w:lang w:val="es-BO"/>
        </w:rPr>
        <w:t xml:space="preserve"> tendencia </w:t>
      </w:r>
      <w:proofErr w:type="spellStart"/>
      <w:r w:rsidRPr="00006468">
        <w:rPr>
          <w:rFonts w:ascii="AcadNusx" w:hAnsi="AcadNusx"/>
          <w:sz w:val="36"/>
          <w:szCs w:val="36"/>
          <w:lang w:val="es-BO"/>
        </w:rPr>
        <w:t>SeimCneva</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periferiul</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sisxlSi</w:t>
      </w:r>
      <w:proofErr w:type="spellEnd"/>
      <w:r w:rsidRPr="00006468">
        <w:rPr>
          <w:rFonts w:ascii="AcadNusx" w:hAnsi="AcadNusx"/>
          <w:sz w:val="36"/>
          <w:szCs w:val="36"/>
          <w:lang w:val="es-BO"/>
        </w:rPr>
        <w:t xml:space="preserve">. am </w:t>
      </w:r>
      <w:proofErr w:type="spellStart"/>
      <w:r w:rsidRPr="00006468">
        <w:rPr>
          <w:rFonts w:ascii="AcadNusx" w:hAnsi="AcadNusx"/>
          <w:sz w:val="36"/>
          <w:szCs w:val="36"/>
          <w:lang w:val="es-BO"/>
        </w:rPr>
        <w:t>fonze</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Zvlis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tvinSi</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mcirdeba</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Jangbadis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Semcveloba</w:t>
      </w:r>
      <w:proofErr w:type="spellEnd"/>
      <w:r w:rsidRPr="00006468">
        <w:rPr>
          <w:rFonts w:ascii="AcadNusx" w:hAnsi="AcadNusx"/>
          <w:sz w:val="36"/>
          <w:szCs w:val="36"/>
          <w:lang w:val="es-BO"/>
        </w:rPr>
        <w:t xml:space="preserve"> da </w:t>
      </w:r>
      <w:proofErr w:type="spellStart"/>
      <w:r w:rsidRPr="00006468">
        <w:rPr>
          <w:rFonts w:ascii="AcadNusx" w:hAnsi="AcadNusx"/>
          <w:sz w:val="36"/>
          <w:szCs w:val="36"/>
          <w:lang w:val="es-BO"/>
        </w:rPr>
        <w:t>parcialuri</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wneva</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matulobs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naxSirorJangis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parcialuri</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wneva</w:t>
      </w:r>
      <w:proofErr w:type="spellEnd"/>
      <w:r w:rsidRPr="00006468">
        <w:rPr>
          <w:rFonts w:ascii="AcadNusx" w:hAnsi="AcadNusx"/>
          <w:sz w:val="36"/>
          <w:szCs w:val="36"/>
          <w:lang w:val="es-BO"/>
        </w:rPr>
        <w:t xml:space="preserve"> da </w:t>
      </w:r>
      <w:proofErr w:type="spellStart"/>
      <w:proofErr w:type="gramStart"/>
      <w:r w:rsidRPr="00006468">
        <w:rPr>
          <w:rFonts w:ascii="AcadNusx" w:hAnsi="AcadNusx"/>
          <w:sz w:val="36"/>
          <w:szCs w:val="36"/>
          <w:lang w:val="es-BO"/>
        </w:rPr>
        <w:t>mimdinareobs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metaboluri</w:t>
      </w:r>
      <w:proofErr w:type="spellEnd"/>
      <w:proofErr w:type="gramEnd"/>
      <w:r w:rsidRPr="00006468">
        <w:rPr>
          <w:rFonts w:ascii="AcadNusx" w:hAnsi="AcadNusx"/>
          <w:sz w:val="36"/>
          <w:szCs w:val="36"/>
          <w:lang w:val="es-BO"/>
        </w:rPr>
        <w:t xml:space="preserve"> </w:t>
      </w:r>
      <w:proofErr w:type="spellStart"/>
      <w:r w:rsidRPr="00006468">
        <w:rPr>
          <w:rFonts w:ascii="AcadNusx" w:hAnsi="AcadNusx"/>
          <w:sz w:val="36"/>
          <w:szCs w:val="36"/>
          <w:lang w:val="es-BO"/>
        </w:rPr>
        <w:t>acidozis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gaRrmaveba</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amasTan</w:t>
      </w:r>
      <w:proofErr w:type="spellEnd"/>
      <w:r w:rsidRPr="00006468">
        <w:rPr>
          <w:rFonts w:ascii="AcadNusx" w:hAnsi="AcadNusx"/>
          <w:sz w:val="36"/>
          <w:szCs w:val="36"/>
          <w:lang w:val="es-BO"/>
        </w:rPr>
        <w:t xml:space="preserve"> es </w:t>
      </w:r>
      <w:proofErr w:type="spellStart"/>
      <w:r w:rsidRPr="00006468">
        <w:rPr>
          <w:rFonts w:ascii="AcadNusx" w:hAnsi="AcadNusx"/>
          <w:sz w:val="36"/>
          <w:szCs w:val="36"/>
          <w:lang w:val="es-BO"/>
        </w:rPr>
        <w:t>suraTi</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ufro</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mkveTradaa</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gamoxatuli</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kritikuli</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mdgomareobebis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pirveli</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kviris</w:t>
      </w:r>
      <w:proofErr w:type="spellEnd"/>
      <w:r w:rsidRPr="00006468">
        <w:rPr>
          <w:rFonts w:ascii="AcadNusx" w:hAnsi="AcadNusx"/>
          <w:sz w:val="36"/>
          <w:szCs w:val="36"/>
          <w:lang w:val="es-BO"/>
        </w:rPr>
        <w:t xml:space="preserve"> </w:t>
      </w:r>
      <w:proofErr w:type="spellStart"/>
      <w:r w:rsidRPr="00006468">
        <w:rPr>
          <w:rFonts w:ascii="AcadNusx" w:hAnsi="AcadNusx"/>
          <w:sz w:val="36"/>
          <w:szCs w:val="36"/>
          <w:lang w:val="es-BO"/>
        </w:rPr>
        <w:t>ganmavlobaSi</w:t>
      </w:r>
      <w:proofErr w:type="spellEnd"/>
      <w:r w:rsidRPr="00006468">
        <w:rPr>
          <w:rFonts w:ascii="AcadNusx" w:hAnsi="AcadNusx"/>
          <w:sz w:val="36"/>
          <w:szCs w:val="36"/>
          <w:lang w:val="es-BO"/>
        </w:rPr>
        <w:t>.</w:t>
      </w:r>
      <w:r w:rsidRPr="00726E3F">
        <w:rPr>
          <w:rFonts w:ascii="AcadNusx" w:hAnsi="AcadNusx"/>
          <w:sz w:val="28"/>
          <w:szCs w:val="28"/>
          <w:lang w:val="es-BO"/>
        </w:rPr>
        <w:t xml:space="preserve"> </w:t>
      </w:r>
      <w:r>
        <w:rPr>
          <w:rFonts w:ascii="Verdana" w:hAnsi="Verdana"/>
          <w:noProof/>
          <w:color w:val="000000"/>
        </w:rPr>
        <w:drawing>
          <wp:inline distT="0" distB="0" distL="0" distR="0" wp14:anchorId="3A48D487" wp14:editId="170E1104">
            <wp:extent cx="9425354" cy="2602134"/>
            <wp:effectExtent l="0" t="0" r="4445" b="8255"/>
            <wp:docPr id="333" name="Picture 333" descr="C:\Users\USER\Desktop\Zura Ada Psuratebi\Zuras suratebi internetshi shesatani\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Zura Ada Psuratebi\Zuras suratebi internetshi shesatani\209.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460590" cy="2611862"/>
                    </a:xfrm>
                    <a:prstGeom prst="rect">
                      <a:avLst/>
                    </a:prstGeom>
                    <a:noFill/>
                    <a:ln>
                      <a:noFill/>
                    </a:ln>
                  </pic:spPr>
                </pic:pic>
              </a:graphicData>
            </a:graphic>
          </wp:inline>
        </w:drawing>
      </w:r>
    </w:p>
    <w:p w:rsidR="00B22476" w:rsidRPr="00726E3F" w:rsidRDefault="00B22476" w:rsidP="00B22476">
      <w:pPr>
        <w:rPr>
          <w:rFonts w:ascii="AcadNusx" w:hAnsi="AcadNusx"/>
          <w:sz w:val="28"/>
          <w:szCs w:val="28"/>
          <w:lang w:val="es-BO"/>
        </w:rPr>
      </w:pPr>
      <w:proofErr w:type="spellStart"/>
      <w:r w:rsidRPr="00726E3F">
        <w:rPr>
          <w:rFonts w:ascii="AcadNusx" w:hAnsi="AcadNusx"/>
          <w:sz w:val="36"/>
          <w:szCs w:val="36"/>
          <w:lang w:val="es-BO"/>
        </w:rPr>
        <w:t>aseTive</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monacemebi</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inaxa</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plazmuri</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nakadiT</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mkurnalobis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dros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saxeldobr</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SeimCneoda</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Zvlis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tvinis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eriTrocituli</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leikocituri</w:t>
      </w:r>
      <w:proofErr w:type="spellEnd"/>
      <w:r w:rsidRPr="00726E3F">
        <w:rPr>
          <w:rFonts w:ascii="AcadNusx" w:hAnsi="AcadNusx"/>
          <w:sz w:val="36"/>
          <w:szCs w:val="36"/>
          <w:lang w:val="es-BO"/>
        </w:rPr>
        <w:t xml:space="preserve"> da </w:t>
      </w:r>
      <w:proofErr w:type="spellStart"/>
      <w:r w:rsidRPr="00726E3F">
        <w:rPr>
          <w:rFonts w:ascii="AcadNusx" w:hAnsi="AcadNusx"/>
          <w:sz w:val="36"/>
          <w:szCs w:val="36"/>
          <w:lang w:val="es-BO"/>
        </w:rPr>
        <w:t>Trombocituri</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xazis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ujredebis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raodenobis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momatebas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maT</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Soris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upiratesad</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axlgazrda</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lastRenderedPageBreak/>
        <w:t>formebis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igive</w:t>
      </w:r>
      <w:proofErr w:type="spellEnd"/>
      <w:r w:rsidRPr="00726E3F">
        <w:rPr>
          <w:rFonts w:ascii="AcadNusx" w:hAnsi="AcadNusx"/>
          <w:sz w:val="36"/>
          <w:szCs w:val="36"/>
          <w:lang w:val="es-BO"/>
        </w:rPr>
        <w:t xml:space="preserve"> tendencia </w:t>
      </w:r>
      <w:proofErr w:type="spellStart"/>
      <w:r w:rsidRPr="00726E3F">
        <w:rPr>
          <w:rFonts w:ascii="AcadNusx" w:hAnsi="AcadNusx"/>
          <w:sz w:val="36"/>
          <w:szCs w:val="36"/>
          <w:lang w:val="es-BO"/>
        </w:rPr>
        <w:t>SeimCneva</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periferiul</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sisxlSi</w:t>
      </w:r>
      <w:proofErr w:type="spellEnd"/>
      <w:r w:rsidRPr="00726E3F">
        <w:rPr>
          <w:rFonts w:ascii="AcadNusx" w:hAnsi="AcadNusx"/>
          <w:sz w:val="36"/>
          <w:szCs w:val="36"/>
          <w:lang w:val="es-BO"/>
        </w:rPr>
        <w:t xml:space="preserve">. am </w:t>
      </w:r>
      <w:proofErr w:type="spellStart"/>
      <w:r w:rsidRPr="00726E3F">
        <w:rPr>
          <w:rFonts w:ascii="AcadNusx" w:hAnsi="AcadNusx"/>
          <w:sz w:val="36"/>
          <w:szCs w:val="36"/>
          <w:lang w:val="es-BO"/>
        </w:rPr>
        <w:t>fonze</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Zvlis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tvinSi</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mcirdeba</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Jangbadis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Semcveloba</w:t>
      </w:r>
      <w:proofErr w:type="spellEnd"/>
      <w:r w:rsidRPr="00726E3F">
        <w:rPr>
          <w:rFonts w:ascii="AcadNusx" w:hAnsi="AcadNusx"/>
          <w:sz w:val="36"/>
          <w:szCs w:val="36"/>
          <w:lang w:val="es-BO"/>
        </w:rPr>
        <w:t xml:space="preserve"> da </w:t>
      </w:r>
      <w:proofErr w:type="spellStart"/>
      <w:r w:rsidRPr="00726E3F">
        <w:rPr>
          <w:rFonts w:ascii="AcadNusx" w:hAnsi="AcadNusx"/>
          <w:sz w:val="36"/>
          <w:szCs w:val="36"/>
          <w:lang w:val="es-BO"/>
        </w:rPr>
        <w:t>parcialuri</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wneva</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matulobs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naxSirorJangis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parcialuri</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wneva</w:t>
      </w:r>
      <w:proofErr w:type="spellEnd"/>
      <w:r w:rsidRPr="00726E3F">
        <w:rPr>
          <w:rFonts w:ascii="AcadNusx" w:hAnsi="AcadNusx"/>
          <w:sz w:val="36"/>
          <w:szCs w:val="36"/>
          <w:lang w:val="es-BO"/>
        </w:rPr>
        <w:t xml:space="preserve"> da </w:t>
      </w:r>
      <w:proofErr w:type="spellStart"/>
      <w:proofErr w:type="gramStart"/>
      <w:r w:rsidRPr="00726E3F">
        <w:rPr>
          <w:rFonts w:ascii="AcadNusx" w:hAnsi="AcadNusx"/>
          <w:sz w:val="36"/>
          <w:szCs w:val="36"/>
          <w:lang w:val="es-BO"/>
        </w:rPr>
        <w:t>mimdinareobs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metaboluri</w:t>
      </w:r>
      <w:proofErr w:type="spellEnd"/>
      <w:proofErr w:type="gramEnd"/>
      <w:r w:rsidRPr="00726E3F">
        <w:rPr>
          <w:rFonts w:ascii="AcadNusx" w:hAnsi="AcadNusx"/>
          <w:sz w:val="36"/>
          <w:szCs w:val="36"/>
          <w:lang w:val="es-BO"/>
        </w:rPr>
        <w:t xml:space="preserve"> </w:t>
      </w:r>
      <w:proofErr w:type="spellStart"/>
      <w:r w:rsidRPr="00726E3F">
        <w:rPr>
          <w:rFonts w:ascii="AcadNusx" w:hAnsi="AcadNusx"/>
          <w:sz w:val="36"/>
          <w:szCs w:val="36"/>
          <w:lang w:val="es-BO"/>
        </w:rPr>
        <w:t>acidozis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gaRrmaveba</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amasTan</w:t>
      </w:r>
      <w:proofErr w:type="spellEnd"/>
      <w:r w:rsidRPr="00726E3F">
        <w:rPr>
          <w:rFonts w:ascii="AcadNusx" w:hAnsi="AcadNusx"/>
          <w:sz w:val="36"/>
          <w:szCs w:val="36"/>
          <w:lang w:val="es-BO"/>
        </w:rPr>
        <w:t xml:space="preserve"> es </w:t>
      </w:r>
      <w:proofErr w:type="spellStart"/>
      <w:r w:rsidRPr="00726E3F">
        <w:rPr>
          <w:rFonts w:ascii="AcadNusx" w:hAnsi="AcadNusx"/>
          <w:sz w:val="36"/>
          <w:szCs w:val="36"/>
          <w:lang w:val="es-BO"/>
        </w:rPr>
        <w:t>suraTi</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ufro</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mkveTradaa</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gamoxatuli</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kritikuli</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mdgomareobebis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pirveli</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kviris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ganmavlobaSi</w:t>
      </w:r>
      <w:proofErr w:type="spellEnd"/>
      <w:r w:rsidRPr="00726E3F">
        <w:rPr>
          <w:rFonts w:ascii="AcadNusx" w:hAnsi="AcadNusx"/>
          <w:sz w:val="36"/>
          <w:szCs w:val="36"/>
          <w:lang w:val="es-BO"/>
        </w:rPr>
        <w:t>.</w:t>
      </w:r>
    </w:p>
    <w:p w:rsidR="00B22476" w:rsidRPr="00726E3F" w:rsidRDefault="00B22476" w:rsidP="00B22476">
      <w:pPr>
        <w:tabs>
          <w:tab w:val="left" w:pos="10080"/>
        </w:tabs>
        <w:ind w:right="2"/>
        <w:jc w:val="both"/>
        <w:rPr>
          <w:rFonts w:ascii="AcadNusx" w:hAnsi="AcadNusx"/>
          <w:b/>
          <w:sz w:val="36"/>
          <w:szCs w:val="36"/>
          <w:lang w:val="es-BO"/>
        </w:rPr>
      </w:pPr>
    </w:p>
    <w:p w:rsidR="00B22476" w:rsidRDefault="00B22476" w:rsidP="00B22476">
      <w:pPr>
        <w:tabs>
          <w:tab w:val="left" w:pos="10080"/>
        </w:tabs>
        <w:ind w:left="360" w:right="2"/>
        <w:jc w:val="both"/>
        <w:rPr>
          <w:rFonts w:ascii="AcadNusx" w:hAnsi="AcadNusx"/>
          <w:b/>
          <w:lang w:val="es-BO"/>
        </w:rPr>
      </w:pPr>
    </w:p>
    <w:p w:rsidR="00B22476" w:rsidRDefault="00B22476" w:rsidP="00B22476">
      <w:pPr>
        <w:tabs>
          <w:tab w:val="left" w:pos="10080"/>
        </w:tabs>
        <w:ind w:left="360" w:right="2"/>
        <w:jc w:val="both"/>
        <w:rPr>
          <w:rFonts w:ascii="AcadNusx" w:hAnsi="AcadNusx"/>
          <w:b/>
          <w:lang w:val="es-BO"/>
        </w:rPr>
      </w:pPr>
      <w:r>
        <w:rPr>
          <w:rFonts w:ascii="Verdana" w:hAnsi="Verdana"/>
          <w:noProof/>
          <w:color w:val="000000"/>
        </w:rPr>
        <w:drawing>
          <wp:inline distT="0" distB="0" distL="0" distR="0" wp14:anchorId="11AF955B" wp14:editId="180181CD">
            <wp:extent cx="8679517" cy="2601595"/>
            <wp:effectExtent l="0" t="0" r="7620" b="8255"/>
            <wp:docPr id="199" name="Picture 199" descr="C:\Users\USER\Desktop\Zura Ada Psuratebi\Zuras suratebi internetshi shesatani\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Zura Ada Psuratebi\Zuras suratebi internetshi shesatani\183.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716497" cy="2612679"/>
                    </a:xfrm>
                    <a:prstGeom prst="rect">
                      <a:avLst/>
                    </a:prstGeom>
                    <a:noFill/>
                    <a:ln>
                      <a:noFill/>
                    </a:ln>
                  </pic:spPr>
                </pic:pic>
              </a:graphicData>
            </a:graphic>
          </wp:inline>
        </w:drawing>
      </w:r>
    </w:p>
    <w:p w:rsidR="00B22476" w:rsidRDefault="00B22476" w:rsidP="00B22476">
      <w:pPr>
        <w:tabs>
          <w:tab w:val="left" w:pos="10080"/>
        </w:tabs>
        <w:ind w:left="795" w:right="2"/>
        <w:jc w:val="both"/>
        <w:rPr>
          <w:rFonts w:ascii="AcadNusx" w:hAnsi="AcadNusx"/>
          <w:b/>
          <w:lang w:val="es-BO"/>
        </w:rPr>
      </w:pPr>
    </w:p>
    <w:p w:rsidR="00B22476" w:rsidRDefault="00B22476" w:rsidP="00B22476">
      <w:pPr>
        <w:tabs>
          <w:tab w:val="left" w:pos="10080"/>
        </w:tabs>
        <w:ind w:left="795" w:right="2"/>
        <w:jc w:val="both"/>
        <w:rPr>
          <w:rFonts w:ascii="AcadNusx" w:hAnsi="AcadNusx"/>
          <w:b/>
          <w:lang w:val="es-BO"/>
        </w:rPr>
      </w:pPr>
    </w:p>
    <w:p w:rsidR="00B22476" w:rsidRDefault="00B22476" w:rsidP="00B22476">
      <w:pPr>
        <w:tabs>
          <w:tab w:val="left" w:pos="10080"/>
        </w:tabs>
        <w:ind w:left="795" w:right="2"/>
        <w:jc w:val="both"/>
        <w:rPr>
          <w:rFonts w:ascii="AcadNusx" w:hAnsi="AcadNusx"/>
          <w:b/>
          <w:lang w:val="es-BO"/>
        </w:rPr>
      </w:pPr>
    </w:p>
    <w:p w:rsidR="00B22476" w:rsidRDefault="00B22476" w:rsidP="00B22476">
      <w:pPr>
        <w:tabs>
          <w:tab w:val="left" w:pos="10080"/>
        </w:tabs>
        <w:ind w:left="795" w:right="2"/>
        <w:jc w:val="both"/>
        <w:rPr>
          <w:rFonts w:ascii="AcadNusx" w:hAnsi="AcadNusx"/>
          <w:b/>
          <w:lang w:val="es-BO"/>
        </w:rPr>
      </w:pPr>
    </w:p>
    <w:p w:rsidR="00B22476" w:rsidRDefault="00B22476" w:rsidP="00B22476">
      <w:pPr>
        <w:tabs>
          <w:tab w:val="left" w:pos="10080"/>
        </w:tabs>
        <w:ind w:left="795" w:right="2"/>
        <w:jc w:val="both"/>
        <w:rPr>
          <w:rFonts w:ascii="AcadNusx" w:hAnsi="AcadNusx"/>
          <w:b/>
          <w:lang w:val="es-BO"/>
        </w:rPr>
      </w:pPr>
    </w:p>
    <w:p w:rsidR="00B22476" w:rsidRDefault="00B22476" w:rsidP="00B22476">
      <w:pPr>
        <w:tabs>
          <w:tab w:val="left" w:pos="10080"/>
        </w:tabs>
        <w:ind w:right="2"/>
        <w:jc w:val="both"/>
        <w:rPr>
          <w:rFonts w:ascii="AcadNusx" w:hAnsi="AcadNusx"/>
          <w:b/>
          <w:lang w:val="es-BO"/>
        </w:rPr>
      </w:pPr>
    </w:p>
    <w:p w:rsidR="00B22476" w:rsidRDefault="00B22476" w:rsidP="00B22476">
      <w:pPr>
        <w:tabs>
          <w:tab w:val="left" w:pos="10080"/>
        </w:tabs>
        <w:ind w:right="2"/>
        <w:jc w:val="both"/>
        <w:rPr>
          <w:rFonts w:ascii="AcadNusx" w:hAnsi="AcadNusx"/>
          <w:b/>
          <w:lang w:val="es-BO"/>
        </w:rPr>
      </w:pPr>
    </w:p>
    <w:p w:rsidR="00B22476" w:rsidRDefault="00B22476" w:rsidP="00B22476">
      <w:pPr>
        <w:tabs>
          <w:tab w:val="left" w:pos="10080"/>
        </w:tabs>
        <w:ind w:right="2"/>
        <w:jc w:val="both"/>
        <w:rPr>
          <w:rFonts w:ascii="AcadNusx" w:hAnsi="AcadNusx"/>
          <w:b/>
          <w:lang w:val="es-BO"/>
        </w:rPr>
      </w:pPr>
    </w:p>
    <w:p w:rsidR="00B22476" w:rsidRDefault="00B22476" w:rsidP="00B22476">
      <w:pPr>
        <w:tabs>
          <w:tab w:val="left" w:pos="10080"/>
        </w:tabs>
        <w:ind w:right="2"/>
        <w:jc w:val="both"/>
        <w:rPr>
          <w:rFonts w:ascii="AcadNusx" w:hAnsi="AcadNusx"/>
          <w:b/>
          <w:lang w:val="es-BO"/>
        </w:rPr>
      </w:pPr>
    </w:p>
    <w:p w:rsidR="00B22476" w:rsidRDefault="00B22476" w:rsidP="00B22476">
      <w:pPr>
        <w:tabs>
          <w:tab w:val="left" w:pos="10080"/>
        </w:tabs>
        <w:ind w:right="2"/>
        <w:jc w:val="both"/>
        <w:rPr>
          <w:rFonts w:ascii="AcadNusx" w:hAnsi="AcadNusx"/>
          <w:b/>
          <w:lang w:val="es-BO"/>
        </w:rPr>
      </w:pPr>
    </w:p>
    <w:p w:rsidR="00B22476" w:rsidRPr="00726E3F" w:rsidRDefault="00B22476" w:rsidP="00B22476">
      <w:pPr>
        <w:tabs>
          <w:tab w:val="left" w:pos="10080"/>
        </w:tabs>
        <w:ind w:right="2"/>
        <w:jc w:val="both"/>
        <w:rPr>
          <w:rFonts w:ascii="AcadNusx" w:hAnsi="AcadNusx"/>
          <w:b/>
          <w:lang w:val="es-BO"/>
        </w:rPr>
      </w:pPr>
      <w:r w:rsidRPr="00726E3F">
        <w:rPr>
          <w:rFonts w:ascii="AcadNusx" w:hAnsi="AcadNusx"/>
          <w:b/>
          <w:lang w:val="es-BO"/>
        </w:rPr>
        <w:lastRenderedPageBreak/>
        <w:t xml:space="preserve">diagrama: </w:t>
      </w:r>
      <w:proofErr w:type="spellStart"/>
      <w:r w:rsidRPr="00726E3F">
        <w:rPr>
          <w:rFonts w:ascii="AcadNusx" w:hAnsi="AcadNusx"/>
          <w:b/>
          <w:lang w:val="es-BO"/>
        </w:rPr>
        <w:t>Zvlis</w:t>
      </w:r>
      <w:proofErr w:type="spellEnd"/>
      <w:r w:rsidRPr="00726E3F">
        <w:rPr>
          <w:rFonts w:ascii="AcadNusx" w:hAnsi="AcadNusx"/>
          <w:b/>
          <w:lang w:val="es-BO"/>
        </w:rPr>
        <w:t xml:space="preserve"> </w:t>
      </w:r>
      <w:proofErr w:type="spellStart"/>
      <w:r w:rsidRPr="00726E3F">
        <w:rPr>
          <w:rFonts w:ascii="AcadNusx" w:hAnsi="AcadNusx"/>
          <w:b/>
          <w:lang w:val="es-BO"/>
        </w:rPr>
        <w:t>tvinis</w:t>
      </w:r>
      <w:proofErr w:type="spellEnd"/>
      <w:r w:rsidRPr="00726E3F">
        <w:rPr>
          <w:rFonts w:ascii="AcadNusx" w:hAnsi="AcadNusx"/>
          <w:b/>
          <w:lang w:val="es-BO"/>
        </w:rPr>
        <w:t xml:space="preserve"> </w:t>
      </w:r>
      <w:proofErr w:type="spellStart"/>
      <w:r w:rsidRPr="00726E3F">
        <w:rPr>
          <w:rFonts w:ascii="AcadNusx" w:hAnsi="AcadNusx"/>
          <w:b/>
          <w:lang w:val="es-BO"/>
        </w:rPr>
        <w:t>ujredebis</w:t>
      </w:r>
      <w:proofErr w:type="spellEnd"/>
      <w:r w:rsidRPr="00726E3F">
        <w:rPr>
          <w:rFonts w:ascii="AcadNusx" w:hAnsi="AcadNusx"/>
          <w:b/>
          <w:lang w:val="es-BO"/>
        </w:rPr>
        <w:t xml:space="preserve"> </w:t>
      </w:r>
      <w:proofErr w:type="spellStart"/>
      <w:r w:rsidRPr="00726E3F">
        <w:rPr>
          <w:rFonts w:ascii="AcadNusx" w:hAnsi="AcadNusx"/>
          <w:b/>
          <w:lang w:val="es-BO"/>
        </w:rPr>
        <w:t>cvlilebebi</w:t>
      </w:r>
      <w:proofErr w:type="spellEnd"/>
      <w:r w:rsidRPr="00726E3F">
        <w:rPr>
          <w:rFonts w:ascii="AcadNusx" w:hAnsi="AcadNusx"/>
          <w:b/>
          <w:lang w:val="es-BO"/>
        </w:rPr>
        <w:t xml:space="preserve"> </w:t>
      </w:r>
      <w:proofErr w:type="spellStart"/>
      <w:r w:rsidRPr="00726E3F">
        <w:rPr>
          <w:rFonts w:ascii="AcadNusx" w:hAnsi="AcadNusx"/>
          <w:b/>
          <w:lang w:val="es-BO"/>
        </w:rPr>
        <w:t>eleqtruli</w:t>
      </w:r>
      <w:proofErr w:type="spellEnd"/>
      <w:r w:rsidRPr="00726E3F">
        <w:rPr>
          <w:rFonts w:ascii="AcadNusx" w:hAnsi="AcadNusx"/>
          <w:b/>
          <w:lang w:val="es-BO"/>
        </w:rPr>
        <w:t xml:space="preserve"> </w:t>
      </w:r>
      <w:proofErr w:type="spellStart"/>
      <w:r w:rsidRPr="00726E3F">
        <w:rPr>
          <w:rFonts w:ascii="AcadNusx" w:hAnsi="AcadNusx"/>
          <w:b/>
          <w:lang w:val="es-BO"/>
        </w:rPr>
        <w:t>impulsebiT</w:t>
      </w:r>
      <w:proofErr w:type="spellEnd"/>
      <w:r w:rsidRPr="00726E3F">
        <w:rPr>
          <w:rFonts w:ascii="AcadNusx" w:hAnsi="AcadNusx"/>
          <w:b/>
          <w:lang w:val="es-BO"/>
        </w:rPr>
        <w:t xml:space="preserve"> </w:t>
      </w:r>
      <w:proofErr w:type="spellStart"/>
      <w:r w:rsidRPr="00726E3F">
        <w:rPr>
          <w:rFonts w:ascii="AcadNusx" w:hAnsi="AcadNusx"/>
          <w:b/>
          <w:lang w:val="es-BO"/>
        </w:rPr>
        <w:t>mkurnalobis</w:t>
      </w:r>
      <w:proofErr w:type="spellEnd"/>
      <w:r w:rsidRPr="00726E3F">
        <w:rPr>
          <w:rFonts w:ascii="AcadNusx" w:hAnsi="AcadNusx"/>
          <w:b/>
          <w:lang w:val="es-BO"/>
        </w:rPr>
        <w:t xml:space="preserve"> </w:t>
      </w:r>
      <w:proofErr w:type="spellStart"/>
      <w:r w:rsidRPr="00726E3F">
        <w:rPr>
          <w:rFonts w:ascii="AcadNusx" w:hAnsi="AcadNusx"/>
          <w:b/>
          <w:lang w:val="es-BO"/>
        </w:rPr>
        <w:t>dros</w:t>
      </w:r>
      <w:proofErr w:type="spellEnd"/>
      <w:r w:rsidRPr="00726E3F">
        <w:rPr>
          <w:rFonts w:ascii="AcadNusx" w:hAnsi="AcadNusx"/>
          <w:b/>
          <w:lang w:val="es-BO"/>
        </w:rPr>
        <w:t>.</w:t>
      </w:r>
    </w:p>
    <w:p w:rsidR="00B22476" w:rsidRDefault="00B22476" w:rsidP="00B22476">
      <w:pPr>
        <w:tabs>
          <w:tab w:val="left" w:pos="14400"/>
        </w:tabs>
        <w:spacing w:line="360" w:lineRule="auto"/>
        <w:ind w:right="-10"/>
      </w:pPr>
      <w:r>
        <w:rPr>
          <w:noProof/>
        </w:rPr>
        <w:drawing>
          <wp:inline distT="0" distB="0" distL="0" distR="0" wp14:anchorId="0CDD62BA" wp14:editId="24213777">
            <wp:extent cx="3014345" cy="1899285"/>
            <wp:effectExtent l="0" t="0" r="0" b="571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14345" cy="1899285"/>
                    </a:xfrm>
                    <a:prstGeom prst="rect">
                      <a:avLst/>
                    </a:prstGeom>
                    <a:noFill/>
                    <a:ln>
                      <a:noFill/>
                    </a:ln>
                  </pic:spPr>
                </pic:pic>
              </a:graphicData>
            </a:graphic>
          </wp:inline>
        </w:drawing>
      </w:r>
      <w:r>
        <w:rPr>
          <w:noProof/>
        </w:rPr>
        <w:drawing>
          <wp:inline distT="0" distB="0" distL="0" distR="0" wp14:anchorId="2959850E" wp14:editId="6A524618">
            <wp:extent cx="3034665" cy="192913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34665" cy="1929130"/>
                    </a:xfrm>
                    <a:prstGeom prst="rect">
                      <a:avLst/>
                    </a:prstGeom>
                    <a:noFill/>
                    <a:ln>
                      <a:noFill/>
                    </a:ln>
                  </pic:spPr>
                </pic:pic>
              </a:graphicData>
            </a:graphic>
          </wp:inline>
        </w:drawing>
      </w:r>
      <w:r>
        <w:rPr>
          <w:noProof/>
        </w:rPr>
        <w:drawing>
          <wp:inline distT="0" distB="0" distL="0" distR="0" wp14:anchorId="71580904" wp14:editId="595ED9C9">
            <wp:extent cx="2974340" cy="193929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74340" cy="1939290"/>
                    </a:xfrm>
                    <a:prstGeom prst="rect">
                      <a:avLst/>
                    </a:prstGeom>
                    <a:noFill/>
                    <a:ln>
                      <a:noFill/>
                    </a:ln>
                  </pic:spPr>
                </pic:pic>
              </a:graphicData>
            </a:graphic>
          </wp:inline>
        </w:drawing>
      </w:r>
      <w:r>
        <w:rPr>
          <w:noProof/>
        </w:rPr>
        <w:drawing>
          <wp:inline distT="0" distB="0" distL="0" distR="0" wp14:anchorId="26D5CD43" wp14:editId="733043A0">
            <wp:extent cx="3034665" cy="1899285"/>
            <wp:effectExtent l="0" t="0" r="0" b="571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34665" cy="1899285"/>
                    </a:xfrm>
                    <a:prstGeom prst="rect">
                      <a:avLst/>
                    </a:prstGeom>
                    <a:noFill/>
                    <a:ln>
                      <a:noFill/>
                    </a:ln>
                  </pic:spPr>
                </pic:pic>
              </a:graphicData>
            </a:graphic>
          </wp:inline>
        </w:drawing>
      </w:r>
      <w:r>
        <w:rPr>
          <w:noProof/>
        </w:rPr>
        <w:drawing>
          <wp:inline distT="0" distB="0" distL="0" distR="0" wp14:anchorId="1D9F4B7C" wp14:editId="031F9F5B">
            <wp:extent cx="3034665" cy="1858645"/>
            <wp:effectExtent l="0" t="0" r="0"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34665" cy="1858645"/>
                    </a:xfrm>
                    <a:prstGeom prst="rect">
                      <a:avLst/>
                    </a:prstGeom>
                    <a:noFill/>
                    <a:ln>
                      <a:noFill/>
                    </a:ln>
                  </pic:spPr>
                </pic:pic>
              </a:graphicData>
            </a:graphic>
          </wp:inline>
        </w:drawing>
      </w:r>
      <w:r>
        <w:rPr>
          <w:noProof/>
        </w:rPr>
        <w:drawing>
          <wp:inline distT="0" distB="0" distL="0" distR="0" wp14:anchorId="6F310839" wp14:editId="47156C51">
            <wp:extent cx="2954020" cy="186880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4020" cy="1868805"/>
                    </a:xfrm>
                    <a:prstGeom prst="rect">
                      <a:avLst/>
                    </a:prstGeom>
                    <a:noFill/>
                    <a:ln>
                      <a:noFill/>
                    </a:ln>
                  </pic:spPr>
                </pic:pic>
              </a:graphicData>
            </a:graphic>
          </wp:inline>
        </w:drawing>
      </w:r>
    </w:p>
    <w:p w:rsidR="00B22476" w:rsidRDefault="00B22476" w:rsidP="00B22476">
      <w:pPr>
        <w:tabs>
          <w:tab w:val="left" w:pos="14400"/>
        </w:tabs>
        <w:spacing w:line="360" w:lineRule="auto"/>
        <w:ind w:right="-10"/>
      </w:pPr>
    </w:p>
    <w:p w:rsidR="00B22476" w:rsidRDefault="00B22476" w:rsidP="00B22476">
      <w:pPr>
        <w:tabs>
          <w:tab w:val="left" w:pos="14400"/>
        </w:tabs>
        <w:spacing w:line="360" w:lineRule="auto"/>
        <w:ind w:right="-10"/>
        <w:jc w:val="center"/>
      </w:pPr>
      <w:r>
        <w:rPr>
          <w:noProof/>
        </w:rPr>
        <w:lastRenderedPageBreak/>
        <w:drawing>
          <wp:inline distT="0" distB="0" distL="0" distR="0" wp14:anchorId="1BE948B4" wp14:editId="5F96DCBB">
            <wp:extent cx="3557270" cy="201993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57270" cy="2019935"/>
                    </a:xfrm>
                    <a:prstGeom prst="rect">
                      <a:avLst/>
                    </a:prstGeom>
                    <a:noFill/>
                    <a:ln>
                      <a:noFill/>
                    </a:ln>
                  </pic:spPr>
                </pic:pic>
              </a:graphicData>
            </a:graphic>
          </wp:inline>
        </w:drawing>
      </w:r>
      <w:r>
        <w:rPr>
          <w:noProof/>
        </w:rPr>
        <w:drawing>
          <wp:inline distT="0" distB="0" distL="0" distR="0" wp14:anchorId="399EECBE" wp14:editId="20ED03B3">
            <wp:extent cx="3476625" cy="200977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76625" cy="2009775"/>
                    </a:xfrm>
                    <a:prstGeom prst="rect">
                      <a:avLst/>
                    </a:prstGeom>
                    <a:noFill/>
                    <a:ln>
                      <a:noFill/>
                    </a:ln>
                  </pic:spPr>
                </pic:pic>
              </a:graphicData>
            </a:graphic>
          </wp:inline>
        </w:drawing>
      </w:r>
      <w:r>
        <w:rPr>
          <w:noProof/>
        </w:rPr>
        <w:drawing>
          <wp:inline distT="0" distB="0" distL="0" distR="0" wp14:anchorId="3FB3B93A" wp14:editId="6CD5BFAF">
            <wp:extent cx="3084830" cy="193929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84830" cy="1939290"/>
                    </a:xfrm>
                    <a:prstGeom prst="rect">
                      <a:avLst/>
                    </a:prstGeom>
                    <a:noFill/>
                    <a:ln>
                      <a:noFill/>
                    </a:ln>
                  </pic:spPr>
                </pic:pic>
              </a:graphicData>
            </a:graphic>
          </wp:inline>
        </w:drawing>
      </w:r>
      <w:r>
        <w:rPr>
          <w:noProof/>
        </w:rPr>
        <w:drawing>
          <wp:inline distT="0" distB="0" distL="0" distR="0" wp14:anchorId="5F277FB4" wp14:editId="095B0239">
            <wp:extent cx="3004185" cy="193929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04185" cy="1939290"/>
                    </a:xfrm>
                    <a:prstGeom prst="rect">
                      <a:avLst/>
                    </a:prstGeom>
                    <a:noFill/>
                    <a:ln>
                      <a:noFill/>
                    </a:ln>
                  </pic:spPr>
                </pic:pic>
              </a:graphicData>
            </a:graphic>
          </wp:inline>
        </w:drawing>
      </w:r>
      <w:r>
        <w:rPr>
          <w:noProof/>
        </w:rPr>
        <w:drawing>
          <wp:inline distT="0" distB="0" distL="0" distR="0" wp14:anchorId="0370F26B" wp14:editId="1F109EB5">
            <wp:extent cx="2823845" cy="193929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23845" cy="1939290"/>
                    </a:xfrm>
                    <a:prstGeom prst="rect">
                      <a:avLst/>
                    </a:prstGeom>
                    <a:noFill/>
                    <a:ln>
                      <a:noFill/>
                    </a:ln>
                  </pic:spPr>
                </pic:pic>
              </a:graphicData>
            </a:graphic>
          </wp:inline>
        </w:drawing>
      </w:r>
      <w:r>
        <w:rPr>
          <w:noProof/>
        </w:rPr>
        <w:drawing>
          <wp:inline distT="0" distB="0" distL="0" distR="0" wp14:anchorId="5BA54332" wp14:editId="6E0FACE7">
            <wp:extent cx="3054985" cy="192913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54985" cy="1929130"/>
                    </a:xfrm>
                    <a:prstGeom prst="rect">
                      <a:avLst/>
                    </a:prstGeom>
                    <a:noFill/>
                    <a:ln>
                      <a:noFill/>
                    </a:ln>
                  </pic:spPr>
                </pic:pic>
              </a:graphicData>
            </a:graphic>
          </wp:inline>
        </w:drawing>
      </w:r>
      <w:r>
        <w:rPr>
          <w:noProof/>
        </w:rPr>
        <w:drawing>
          <wp:inline distT="0" distB="0" distL="0" distR="0" wp14:anchorId="6A690EA7" wp14:editId="5B641CDE">
            <wp:extent cx="3084830" cy="193929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84830" cy="1939290"/>
                    </a:xfrm>
                    <a:prstGeom prst="rect">
                      <a:avLst/>
                    </a:prstGeom>
                    <a:noFill/>
                    <a:ln>
                      <a:noFill/>
                    </a:ln>
                  </pic:spPr>
                </pic:pic>
              </a:graphicData>
            </a:graphic>
          </wp:inline>
        </w:drawing>
      </w:r>
      <w:r>
        <w:rPr>
          <w:noProof/>
        </w:rPr>
        <w:drawing>
          <wp:inline distT="0" distB="0" distL="0" distR="0" wp14:anchorId="2AB468AF" wp14:editId="6620DAF6">
            <wp:extent cx="2823845" cy="193929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23845" cy="1939290"/>
                    </a:xfrm>
                    <a:prstGeom prst="rect">
                      <a:avLst/>
                    </a:prstGeom>
                    <a:noFill/>
                    <a:ln>
                      <a:noFill/>
                    </a:ln>
                  </pic:spPr>
                </pic:pic>
              </a:graphicData>
            </a:graphic>
          </wp:inline>
        </w:drawing>
      </w:r>
    </w:p>
    <w:p w:rsidR="00B22476" w:rsidRDefault="00B22476" w:rsidP="00B22476">
      <w:pPr>
        <w:pStyle w:val="BodyText"/>
        <w:ind w:left="-180" w:right="800"/>
        <w:rPr>
          <w:rFonts w:ascii="AcadNusx" w:hAnsi="AcadNusx"/>
          <w:b/>
          <w:sz w:val="28"/>
          <w:szCs w:val="28"/>
        </w:rPr>
      </w:pPr>
    </w:p>
    <w:p w:rsidR="00B22476" w:rsidRDefault="00B22476" w:rsidP="00B22476">
      <w:pPr>
        <w:spacing w:line="360" w:lineRule="auto"/>
        <w:ind w:right="1"/>
        <w:rPr>
          <w:rFonts w:ascii="AcadNusx" w:hAnsi="AcadNusx"/>
          <w:b/>
          <w:lang w:val="es-BO"/>
        </w:rPr>
      </w:pPr>
      <w:r>
        <w:rPr>
          <w:rFonts w:ascii="AcadNusx" w:hAnsi="AcadNusx"/>
          <w:b/>
        </w:rPr>
        <w:t>d</w:t>
      </w:r>
      <w:proofErr w:type="spellStart"/>
      <w:r>
        <w:rPr>
          <w:rFonts w:ascii="AcadNusx" w:hAnsi="AcadNusx"/>
          <w:b/>
          <w:lang w:val="es-BO"/>
        </w:rPr>
        <w:t>iagrama</w:t>
      </w:r>
      <w:proofErr w:type="spellEnd"/>
      <w:r>
        <w:rPr>
          <w:rFonts w:ascii="AcadNusx" w:hAnsi="AcadNusx"/>
          <w:b/>
          <w:lang w:val="es-BO"/>
        </w:rPr>
        <w:t xml:space="preserve">: </w:t>
      </w:r>
      <w:proofErr w:type="spellStart"/>
      <w:r>
        <w:rPr>
          <w:rFonts w:ascii="AcadNusx" w:hAnsi="AcadNusx"/>
          <w:b/>
          <w:lang w:val="es-BO"/>
        </w:rPr>
        <w:t>periferiuli</w:t>
      </w:r>
      <w:proofErr w:type="spellEnd"/>
      <w:r>
        <w:rPr>
          <w:rFonts w:ascii="AcadNusx" w:hAnsi="AcadNusx"/>
          <w:b/>
          <w:lang w:val="es-BO"/>
        </w:rPr>
        <w:t xml:space="preserve"> </w:t>
      </w:r>
      <w:proofErr w:type="spellStart"/>
      <w:r>
        <w:rPr>
          <w:rFonts w:ascii="AcadNusx" w:hAnsi="AcadNusx"/>
          <w:b/>
          <w:lang w:val="es-BO"/>
        </w:rPr>
        <w:t>sisxlis</w:t>
      </w:r>
      <w:proofErr w:type="spellEnd"/>
      <w:r>
        <w:rPr>
          <w:rFonts w:ascii="AcadNusx" w:hAnsi="AcadNusx"/>
          <w:b/>
          <w:lang w:val="es-BO"/>
        </w:rPr>
        <w:t xml:space="preserve"> </w:t>
      </w:r>
      <w:proofErr w:type="spellStart"/>
      <w:r>
        <w:rPr>
          <w:rFonts w:ascii="AcadNusx" w:hAnsi="AcadNusx"/>
          <w:b/>
          <w:lang w:val="es-BO"/>
        </w:rPr>
        <w:t>ujredebis</w:t>
      </w:r>
      <w:proofErr w:type="spellEnd"/>
      <w:r>
        <w:rPr>
          <w:rFonts w:ascii="AcadNusx" w:hAnsi="AcadNusx"/>
          <w:b/>
          <w:lang w:val="es-BO"/>
        </w:rPr>
        <w:t xml:space="preserve"> </w:t>
      </w:r>
      <w:proofErr w:type="spellStart"/>
      <w:r>
        <w:rPr>
          <w:rFonts w:ascii="AcadNusx" w:hAnsi="AcadNusx"/>
          <w:b/>
          <w:lang w:val="es-BO"/>
        </w:rPr>
        <w:t>cvlilebebi</w:t>
      </w:r>
      <w:proofErr w:type="spellEnd"/>
      <w:r>
        <w:rPr>
          <w:rFonts w:ascii="AcadNusx" w:hAnsi="AcadNusx"/>
          <w:b/>
          <w:lang w:val="es-BO"/>
        </w:rPr>
        <w:t xml:space="preserve"> </w:t>
      </w:r>
      <w:proofErr w:type="spellStart"/>
      <w:r>
        <w:rPr>
          <w:rFonts w:ascii="AcadNusx" w:hAnsi="AcadNusx"/>
          <w:b/>
          <w:lang w:val="es-BO"/>
        </w:rPr>
        <w:t>eleqtruli</w:t>
      </w:r>
      <w:proofErr w:type="spellEnd"/>
      <w:r>
        <w:rPr>
          <w:rFonts w:ascii="AcadNusx" w:hAnsi="AcadNusx"/>
          <w:b/>
          <w:lang w:val="es-BO"/>
        </w:rPr>
        <w:t xml:space="preserve"> </w:t>
      </w:r>
      <w:proofErr w:type="spellStart"/>
      <w:r>
        <w:rPr>
          <w:rFonts w:ascii="AcadNusx" w:hAnsi="AcadNusx"/>
          <w:b/>
          <w:lang w:val="es-BO"/>
        </w:rPr>
        <w:t>impulsebiT</w:t>
      </w:r>
      <w:proofErr w:type="spellEnd"/>
      <w:r>
        <w:rPr>
          <w:rFonts w:ascii="AcadNusx" w:hAnsi="AcadNusx"/>
          <w:b/>
          <w:lang w:val="es-BO"/>
        </w:rPr>
        <w:t xml:space="preserve"> </w:t>
      </w:r>
      <w:proofErr w:type="spellStart"/>
      <w:r>
        <w:rPr>
          <w:rFonts w:ascii="AcadNusx" w:hAnsi="AcadNusx"/>
          <w:b/>
          <w:lang w:val="es-BO"/>
        </w:rPr>
        <w:t>mkurnalobis</w:t>
      </w:r>
      <w:proofErr w:type="spellEnd"/>
      <w:r>
        <w:rPr>
          <w:rFonts w:ascii="AcadNusx" w:hAnsi="AcadNusx"/>
          <w:b/>
          <w:lang w:val="es-BO"/>
        </w:rPr>
        <w:t xml:space="preserve"> </w:t>
      </w:r>
      <w:proofErr w:type="spellStart"/>
      <w:r>
        <w:rPr>
          <w:rFonts w:ascii="AcadNusx" w:hAnsi="AcadNusx"/>
          <w:b/>
          <w:lang w:val="es-BO"/>
        </w:rPr>
        <w:t>dros</w:t>
      </w:r>
      <w:proofErr w:type="spellEnd"/>
      <w:r>
        <w:rPr>
          <w:rFonts w:ascii="AcadNusx" w:hAnsi="AcadNusx"/>
          <w:b/>
          <w:lang w:val="es-BO"/>
        </w:rPr>
        <w:t>.</w:t>
      </w:r>
    </w:p>
    <w:p w:rsidR="00B22476" w:rsidRDefault="00B22476" w:rsidP="00B22476">
      <w:pPr>
        <w:spacing w:line="360" w:lineRule="auto"/>
        <w:ind w:right="1"/>
      </w:pPr>
      <w:r>
        <w:rPr>
          <w:noProof/>
        </w:rPr>
        <w:lastRenderedPageBreak/>
        <w:drawing>
          <wp:inline distT="0" distB="0" distL="0" distR="0" wp14:anchorId="157D03F5" wp14:editId="780D99C1">
            <wp:extent cx="3094990" cy="193929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94990" cy="1939290"/>
                    </a:xfrm>
                    <a:prstGeom prst="rect">
                      <a:avLst/>
                    </a:prstGeom>
                    <a:noFill/>
                    <a:ln>
                      <a:noFill/>
                    </a:ln>
                  </pic:spPr>
                </pic:pic>
              </a:graphicData>
            </a:graphic>
          </wp:inline>
        </w:drawing>
      </w:r>
      <w:r>
        <w:rPr>
          <w:noProof/>
        </w:rPr>
        <w:drawing>
          <wp:inline distT="0" distB="0" distL="0" distR="0" wp14:anchorId="3CD07374" wp14:editId="23EA0A2D">
            <wp:extent cx="2974340" cy="193929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74340" cy="1939290"/>
                    </a:xfrm>
                    <a:prstGeom prst="rect">
                      <a:avLst/>
                    </a:prstGeom>
                    <a:noFill/>
                    <a:ln>
                      <a:noFill/>
                    </a:ln>
                  </pic:spPr>
                </pic:pic>
              </a:graphicData>
            </a:graphic>
          </wp:inline>
        </w:drawing>
      </w:r>
      <w:r>
        <w:rPr>
          <w:noProof/>
        </w:rPr>
        <w:drawing>
          <wp:inline distT="0" distB="0" distL="0" distR="0" wp14:anchorId="64951C70" wp14:editId="4770E874">
            <wp:extent cx="2974340" cy="195961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74340" cy="1959610"/>
                    </a:xfrm>
                    <a:prstGeom prst="rect">
                      <a:avLst/>
                    </a:prstGeom>
                    <a:noFill/>
                    <a:ln>
                      <a:noFill/>
                    </a:ln>
                  </pic:spPr>
                </pic:pic>
              </a:graphicData>
            </a:graphic>
          </wp:inline>
        </w:drawing>
      </w:r>
      <w:r>
        <w:rPr>
          <w:noProof/>
        </w:rPr>
        <w:drawing>
          <wp:inline distT="0" distB="0" distL="0" distR="0" wp14:anchorId="519275F8" wp14:editId="7AC47E09">
            <wp:extent cx="2974340" cy="193929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74340" cy="1939290"/>
                    </a:xfrm>
                    <a:prstGeom prst="rect">
                      <a:avLst/>
                    </a:prstGeom>
                    <a:noFill/>
                    <a:ln>
                      <a:noFill/>
                    </a:ln>
                  </pic:spPr>
                </pic:pic>
              </a:graphicData>
            </a:graphic>
          </wp:inline>
        </w:drawing>
      </w:r>
      <w:r>
        <w:rPr>
          <w:noProof/>
        </w:rPr>
        <w:drawing>
          <wp:inline distT="0" distB="0" distL="0" distR="0" wp14:anchorId="5F242264" wp14:editId="084851BD">
            <wp:extent cx="3094990" cy="193929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94990" cy="1939290"/>
                    </a:xfrm>
                    <a:prstGeom prst="rect">
                      <a:avLst/>
                    </a:prstGeom>
                    <a:noFill/>
                    <a:ln>
                      <a:noFill/>
                    </a:ln>
                  </pic:spPr>
                </pic:pic>
              </a:graphicData>
            </a:graphic>
          </wp:inline>
        </w:drawing>
      </w:r>
      <w:r>
        <w:rPr>
          <w:noProof/>
        </w:rPr>
        <w:drawing>
          <wp:inline distT="0" distB="0" distL="0" distR="0" wp14:anchorId="5974795B" wp14:editId="64606CA7">
            <wp:extent cx="2974340" cy="193929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74340" cy="1939290"/>
                    </a:xfrm>
                    <a:prstGeom prst="rect">
                      <a:avLst/>
                    </a:prstGeom>
                    <a:noFill/>
                    <a:ln>
                      <a:noFill/>
                    </a:ln>
                  </pic:spPr>
                </pic:pic>
              </a:graphicData>
            </a:graphic>
          </wp:inline>
        </w:drawing>
      </w:r>
      <w:r>
        <w:rPr>
          <w:noProof/>
        </w:rPr>
        <w:drawing>
          <wp:inline distT="0" distB="0" distL="0" distR="0" wp14:anchorId="62351F47" wp14:editId="2AFDD41D">
            <wp:extent cx="2974340" cy="193929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74340" cy="1939290"/>
                    </a:xfrm>
                    <a:prstGeom prst="rect">
                      <a:avLst/>
                    </a:prstGeom>
                    <a:noFill/>
                    <a:ln>
                      <a:noFill/>
                    </a:ln>
                  </pic:spPr>
                </pic:pic>
              </a:graphicData>
            </a:graphic>
          </wp:inline>
        </w:drawing>
      </w:r>
      <w:r>
        <w:rPr>
          <w:noProof/>
        </w:rPr>
        <w:drawing>
          <wp:inline distT="0" distB="0" distL="0" distR="0" wp14:anchorId="66BF36E6" wp14:editId="50A9F1A4">
            <wp:extent cx="3084830" cy="19494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84830" cy="1949450"/>
                    </a:xfrm>
                    <a:prstGeom prst="rect">
                      <a:avLst/>
                    </a:prstGeom>
                    <a:noFill/>
                    <a:ln>
                      <a:noFill/>
                    </a:ln>
                  </pic:spPr>
                </pic:pic>
              </a:graphicData>
            </a:graphic>
          </wp:inline>
        </w:drawing>
      </w:r>
      <w:r>
        <w:rPr>
          <w:noProof/>
        </w:rPr>
        <w:drawing>
          <wp:inline distT="0" distB="0" distL="0" distR="0" wp14:anchorId="22A8037C" wp14:editId="229A7CE6">
            <wp:extent cx="2974340" cy="195961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74340" cy="1959610"/>
                    </a:xfrm>
                    <a:prstGeom prst="rect">
                      <a:avLst/>
                    </a:prstGeom>
                    <a:noFill/>
                    <a:ln>
                      <a:noFill/>
                    </a:ln>
                  </pic:spPr>
                </pic:pic>
              </a:graphicData>
            </a:graphic>
          </wp:inline>
        </w:drawing>
      </w:r>
    </w:p>
    <w:p w:rsidR="00B22476" w:rsidRDefault="00B22476" w:rsidP="00B22476">
      <w:pPr>
        <w:spacing w:line="360" w:lineRule="auto"/>
        <w:sectPr w:rsidR="00B22476">
          <w:pgSz w:w="16838" w:h="11906" w:orient="landscape"/>
          <w:pgMar w:top="924" w:right="1077" w:bottom="720" w:left="1366" w:header="720" w:footer="720" w:gutter="0"/>
          <w:cols w:space="720"/>
        </w:sectPr>
      </w:pPr>
    </w:p>
    <w:p w:rsidR="00B22476" w:rsidRDefault="00B22476" w:rsidP="00B22476">
      <w:pPr>
        <w:spacing w:line="360" w:lineRule="auto"/>
        <w:rPr>
          <w:rFonts w:ascii="AcadNusx" w:hAnsi="AcadNusx"/>
          <w:b/>
          <w:lang w:val="es-BO"/>
        </w:rPr>
      </w:pPr>
      <w:r>
        <w:rPr>
          <w:rFonts w:ascii="AcadNusx" w:hAnsi="AcadNusx"/>
          <w:b/>
          <w:lang w:val="es-BO"/>
        </w:rPr>
        <w:lastRenderedPageBreak/>
        <w:t xml:space="preserve">diagrama: </w:t>
      </w:r>
      <w:proofErr w:type="spellStart"/>
      <w:r>
        <w:rPr>
          <w:rFonts w:ascii="AcadNusx" w:hAnsi="AcadNusx"/>
          <w:b/>
          <w:lang w:val="es-BO"/>
        </w:rPr>
        <w:t>mJava-tutovani</w:t>
      </w:r>
      <w:proofErr w:type="spellEnd"/>
      <w:r>
        <w:rPr>
          <w:rFonts w:ascii="AcadNusx" w:hAnsi="AcadNusx"/>
          <w:b/>
          <w:lang w:val="es-BO"/>
        </w:rPr>
        <w:t xml:space="preserve"> </w:t>
      </w:r>
      <w:proofErr w:type="spellStart"/>
      <w:r>
        <w:rPr>
          <w:rFonts w:ascii="AcadNusx" w:hAnsi="AcadNusx"/>
          <w:b/>
          <w:lang w:val="es-BO"/>
        </w:rPr>
        <w:t>wonasworobis</w:t>
      </w:r>
      <w:proofErr w:type="spellEnd"/>
      <w:r>
        <w:rPr>
          <w:rFonts w:ascii="AcadNusx" w:hAnsi="AcadNusx"/>
          <w:b/>
          <w:lang w:val="es-BO"/>
        </w:rPr>
        <w:t xml:space="preserve"> </w:t>
      </w:r>
      <w:proofErr w:type="spellStart"/>
      <w:r>
        <w:rPr>
          <w:rFonts w:ascii="AcadNusx" w:hAnsi="AcadNusx"/>
          <w:b/>
          <w:lang w:val="es-BO"/>
        </w:rPr>
        <w:t>cvlilebani</w:t>
      </w:r>
      <w:proofErr w:type="spellEnd"/>
      <w:r>
        <w:rPr>
          <w:rFonts w:ascii="AcadNusx" w:hAnsi="AcadNusx"/>
          <w:b/>
          <w:lang w:val="es-BO"/>
        </w:rPr>
        <w:t xml:space="preserve"> </w:t>
      </w:r>
      <w:proofErr w:type="spellStart"/>
      <w:r>
        <w:rPr>
          <w:rFonts w:ascii="AcadNusx" w:hAnsi="AcadNusx"/>
          <w:b/>
          <w:lang w:val="es-BO"/>
        </w:rPr>
        <w:t>eleqtruli</w:t>
      </w:r>
      <w:proofErr w:type="spellEnd"/>
      <w:r>
        <w:rPr>
          <w:rFonts w:ascii="AcadNusx" w:hAnsi="AcadNusx"/>
          <w:b/>
          <w:lang w:val="es-BO"/>
        </w:rPr>
        <w:t xml:space="preserve"> </w:t>
      </w:r>
      <w:proofErr w:type="spellStart"/>
      <w:r>
        <w:rPr>
          <w:rFonts w:ascii="AcadNusx" w:hAnsi="AcadNusx"/>
          <w:b/>
          <w:lang w:val="es-BO"/>
        </w:rPr>
        <w:t>impulsebiT</w:t>
      </w:r>
      <w:proofErr w:type="spellEnd"/>
      <w:r>
        <w:rPr>
          <w:rFonts w:ascii="AcadNusx" w:hAnsi="AcadNusx"/>
          <w:b/>
          <w:lang w:val="es-BO"/>
        </w:rPr>
        <w:t xml:space="preserve"> </w:t>
      </w:r>
      <w:proofErr w:type="spellStart"/>
      <w:r>
        <w:rPr>
          <w:rFonts w:ascii="AcadNusx" w:hAnsi="AcadNusx"/>
          <w:b/>
          <w:lang w:val="es-BO"/>
        </w:rPr>
        <w:t>mkurnalobis</w:t>
      </w:r>
      <w:proofErr w:type="spellEnd"/>
      <w:r>
        <w:rPr>
          <w:rFonts w:ascii="AcadNusx" w:hAnsi="AcadNusx"/>
          <w:b/>
          <w:lang w:val="es-BO"/>
        </w:rPr>
        <w:t xml:space="preserve"> </w:t>
      </w:r>
      <w:proofErr w:type="spellStart"/>
      <w:r>
        <w:rPr>
          <w:rFonts w:ascii="AcadNusx" w:hAnsi="AcadNusx"/>
          <w:b/>
          <w:lang w:val="es-BO"/>
        </w:rPr>
        <w:t>dros</w:t>
      </w:r>
      <w:proofErr w:type="spellEnd"/>
      <w:r>
        <w:rPr>
          <w:rFonts w:ascii="AcadNusx" w:hAnsi="AcadNusx"/>
          <w:b/>
          <w:lang w:val="es-BO"/>
        </w:rPr>
        <w:t xml:space="preserve"> </w:t>
      </w:r>
    </w:p>
    <w:p w:rsidR="00B22476" w:rsidRDefault="00B22476" w:rsidP="00B22476">
      <w:pPr>
        <w:spacing w:line="360" w:lineRule="auto"/>
      </w:pPr>
      <w:r>
        <w:rPr>
          <w:noProof/>
        </w:rPr>
        <w:drawing>
          <wp:inline distT="0" distB="0" distL="0" distR="0" wp14:anchorId="1BB636A9" wp14:editId="385BA03A">
            <wp:extent cx="3105150" cy="175831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05150" cy="1758315"/>
                    </a:xfrm>
                    <a:prstGeom prst="rect">
                      <a:avLst/>
                    </a:prstGeom>
                    <a:noFill/>
                    <a:ln>
                      <a:noFill/>
                    </a:ln>
                  </pic:spPr>
                </pic:pic>
              </a:graphicData>
            </a:graphic>
          </wp:inline>
        </w:drawing>
      </w:r>
      <w:r>
        <w:rPr>
          <w:noProof/>
        </w:rPr>
        <w:drawing>
          <wp:inline distT="0" distB="0" distL="0" distR="0" wp14:anchorId="2E1E98B4" wp14:editId="66D4FDBE">
            <wp:extent cx="2974340" cy="175831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74340" cy="1758315"/>
                    </a:xfrm>
                    <a:prstGeom prst="rect">
                      <a:avLst/>
                    </a:prstGeom>
                    <a:noFill/>
                    <a:ln>
                      <a:noFill/>
                    </a:ln>
                  </pic:spPr>
                </pic:pic>
              </a:graphicData>
            </a:graphic>
          </wp:inline>
        </w:drawing>
      </w:r>
      <w:r>
        <w:rPr>
          <w:noProof/>
        </w:rPr>
        <w:drawing>
          <wp:inline distT="0" distB="0" distL="0" distR="0" wp14:anchorId="14173F63" wp14:editId="5AE778E1">
            <wp:extent cx="3114675" cy="175831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14675" cy="1758315"/>
                    </a:xfrm>
                    <a:prstGeom prst="rect">
                      <a:avLst/>
                    </a:prstGeom>
                    <a:noFill/>
                    <a:ln>
                      <a:noFill/>
                    </a:ln>
                  </pic:spPr>
                </pic:pic>
              </a:graphicData>
            </a:graphic>
          </wp:inline>
        </w:drawing>
      </w:r>
      <w:r>
        <w:rPr>
          <w:noProof/>
        </w:rPr>
        <w:drawing>
          <wp:inline distT="0" distB="0" distL="0" distR="0" wp14:anchorId="7D152740" wp14:editId="2F8FC873">
            <wp:extent cx="3105150" cy="1768475"/>
            <wp:effectExtent l="0" t="0" r="0" b="317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05150" cy="1768475"/>
                    </a:xfrm>
                    <a:prstGeom prst="rect">
                      <a:avLst/>
                    </a:prstGeom>
                    <a:noFill/>
                    <a:ln>
                      <a:noFill/>
                    </a:ln>
                  </pic:spPr>
                </pic:pic>
              </a:graphicData>
            </a:graphic>
          </wp:inline>
        </w:drawing>
      </w:r>
      <w:r>
        <w:rPr>
          <w:noProof/>
        </w:rPr>
        <w:drawing>
          <wp:inline distT="0" distB="0" distL="0" distR="0" wp14:anchorId="3A09A38B" wp14:editId="1ED3D514">
            <wp:extent cx="2964180" cy="175831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64180" cy="1758315"/>
                    </a:xfrm>
                    <a:prstGeom prst="rect">
                      <a:avLst/>
                    </a:prstGeom>
                    <a:noFill/>
                    <a:ln>
                      <a:noFill/>
                    </a:ln>
                  </pic:spPr>
                </pic:pic>
              </a:graphicData>
            </a:graphic>
          </wp:inline>
        </w:drawing>
      </w:r>
      <w:r>
        <w:rPr>
          <w:noProof/>
        </w:rPr>
        <w:drawing>
          <wp:inline distT="0" distB="0" distL="0" distR="0" wp14:anchorId="3FA221FA" wp14:editId="49FE5920">
            <wp:extent cx="3114675" cy="171831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14675" cy="1718310"/>
                    </a:xfrm>
                    <a:prstGeom prst="rect">
                      <a:avLst/>
                    </a:prstGeom>
                    <a:noFill/>
                    <a:ln>
                      <a:noFill/>
                    </a:ln>
                  </pic:spPr>
                </pic:pic>
              </a:graphicData>
            </a:graphic>
          </wp:inline>
        </w:drawing>
      </w:r>
      <w:r>
        <w:rPr>
          <w:noProof/>
        </w:rPr>
        <w:drawing>
          <wp:inline distT="0" distB="0" distL="0" distR="0" wp14:anchorId="3DADEA48" wp14:editId="540194D6">
            <wp:extent cx="2411730" cy="1788795"/>
            <wp:effectExtent l="0" t="0" r="762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11730" cy="1788795"/>
                    </a:xfrm>
                    <a:prstGeom prst="rect">
                      <a:avLst/>
                    </a:prstGeom>
                    <a:noFill/>
                    <a:ln>
                      <a:noFill/>
                    </a:ln>
                  </pic:spPr>
                </pic:pic>
              </a:graphicData>
            </a:graphic>
          </wp:inline>
        </w:drawing>
      </w:r>
      <w:r>
        <w:rPr>
          <w:noProof/>
        </w:rPr>
        <w:drawing>
          <wp:inline distT="0" distB="0" distL="0" distR="0" wp14:anchorId="5BB7B6EC" wp14:editId="31F16C21">
            <wp:extent cx="2401570" cy="1788795"/>
            <wp:effectExtent l="0" t="0" r="0" b="190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01570" cy="1788795"/>
                    </a:xfrm>
                    <a:prstGeom prst="rect">
                      <a:avLst/>
                    </a:prstGeom>
                    <a:noFill/>
                    <a:ln>
                      <a:noFill/>
                    </a:ln>
                  </pic:spPr>
                </pic:pic>
              </a:graphicData>
            </a:graphic>
          </wp:inline>
        </w:drawing>
      </w:r>
      <w:r>
        <w:rPr>
          <w:noProof/>
        </w:rPr>
        <w:drawing>
          <wp:inline distT="0" distB="0" distL="0" distR="0" wp14:anchorId="15CDF326" wp14:editId="18F5C562">
            <wp:extent cx="2170430" cy="1798955"/>
            <wp:effectExtent l="0" t="0" r="127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70430" cy="1798955"/>
                    </a:xfrm>
                    <a:prstGeom prst="rect">
                      <a:avLst/>
                    </a:prstGeom>
                    <a:noFill/>
                    <a:ln>
                      <a:noFill/>
                    </a:ln>
                  </pic:spPr>
                </pic:pic>
              </a:graphicData>
            </a:graphic>
          </wp:inline>
        </w:drawing>
      </w:r>
      <w:r>
        <w:rPr>
          <w:noProof/>
        </w:rPr>
        <w:drawing>
          <wp:inline distT="0" distB="0" distL="0" distR="0" wp14:anchorId="27A20C81" wp14:editId="0EC68AC8">
            <wp:extent cx="2150110" cy="1788795"/>
            <wp:effectExtent l="0" t="0" r="2540" b="19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50110" cy="1788795"/>
                    </a:xfrm>
                    <a:prstGeom prst="rect">
                      <a:avLst/>
                    </a:prstGeom>
                    <a:noFill/>
                    <a:ln>
                      <a:noFill/>
                    </a:ln>
                  </pic:spPr>
                </pic:pic>
              </a:graphicData>
            </a:graphic>
          </wp:inline>
        </w:drawing>
      </w:r>
    </w:p>
    <w:p w:rsidR="00B22476" w:rsidRDefault="00B22476" w:rsidP="00B22476">
      <w:pPr>
        <w:pStyle w:val="BodyText"/>
        <w:ind w:left="-180" w:right="800"/>
        <w:rPr>
          <w:rFonts w:ascii="AcadNusx" w:hAnsi="AcadNusx"/>
          <w:b/>
          <w:sz w:val="28"/>
          <w:szCs w:val="28"/>
        </w:rPr>
      </w:pPr>
    </w:p>
    <w:p w:rsidR="00B22476" w:rsidRDefault="00B22476" w:rsidP="00B22476">
      <w:pPr>
        <w:pStyle w:val="BodyText"/>
        <w:ind w:right="800"/>
        <w:rPr>
          <w:rFonts w:ascii="AcadNusx" w:hAnsi="AcadNusx"/>
          <w:b/>
          <w:sz w:val="28"/>
          <w:szCs w:val="28"/>
        </w:rPr>
      </w:pPr>
    </w:p>
    <w:p w:rsidR="00B22476" w:rsidRDefault="00B22476" w:rsidP="00B22476">
      <w:pPr>
        <w:tabs>
          <w:tab w:val="left" w:pos="10080"/>
        </w:tabs>
        <w:ind w:right="2"/>
        <w:jc w:val="both"/>
        <w:rPr>
          <w:rFonts w:ascii="AcadNusx" w:hAnsi="AcadNusx"/>
          <w:b/>
          <w:lang w:val="es-BO"/>
        </w:rPr>
      </w:pPr>
    </w:p>
    <w:p w:rsidR="00B22476" w:rsidRDefault="00B22476" w:rsidP="00B22476">
      <w:pPr>
        <w:spacing w:line="360" w:lineRule="auto"/>
        <w:jc w:val="both"/>
        <w:rPr>
          <w:rFonts w:ascii="AcadNusx" w:hAnsi="AcadNusx"/>
          <w:b/>
          <w:lang w:val="es-BO"/>
        </w:rPr>
      </w:pPr>
    </w:p>
    <w:p w:rsidR="00B22476" w:rsidRDefault="00B22476" w:rsidP="00B22476">
      <w:pPr>
        <w:spacing w:line="360" w:lineRule="auto"/>
        <w:jc w:val="both"/>
        <w:rPr>
          <w:rFonts w:ascii="AcadNusx" w:hAnsi="AcadNusx"/>
          <w:b/>
          <w:lang w:val="es-BO"/>
        </w:rPr>
      </w:pPr>
      <w:proofErr w:type="spellStart"/>
      <w:r>
        <w:rPr>
          <w:rFonts w:ascii="AcadNusx" w:hAnsi="AcadNusx"/>
          <w:b/>
          <w:lang w:val="es-BO"/>
        </w:rPr>
        <w:t>diagramaZvlis</w:t>
      </w:r>
      <w:proofErr w:type="spellEnd"/>
      <w:r>
        <w:rPr>
          <w:rFonts w:ascii="AcadNusx" w:hAnsi="AcadNusx"/>
          <w:b/>
          <w:lang w:val="es-BO"/>
        </w:rPr>
        <w:t xml:space="preserve"> </w:t>
      </w:r>
      <w:proofErr w:type="spellStart"/>
      <w:r>
        <w:rPr>
          <w:rFonts w:ascii="AcadNusx" w:hAnsi="AcadNusx"/>
          <w:b/>
          <w:lang w:val="es-BO"/>
        </w:rPr>
        <w:t>tvinis</w:t>
      </w:r>
      <w:proofErr w:type="spellEnd"/>
      <w:r>
        <w:rPr>
          <w:rFonts w:ascii="AcadNusx" w:hAnsi="AcadNusx"/>
          <w:b/>
          <w:lang w:val="es-BO"/>
        </w:rPr>
        <w:t xml:space="preserve"> </w:t>
      </w:r>
      <w:proofErr w:type="spellStart"/>
      <w:r>
        <w:rPr>
          <w:rFonts w:ascii="AcadNusx" w:hAnsi="AcadNusx"/>
          <w:b/>
          <w:lang w:val="es-BO"/>
        </w:rPr>
        <w:t>ujredebis</w:t>
      </w:r>
      <w:proofErr w:type="spellEnd"/>
      <w:r>
        <w:rPr>
          <w:rFonts w:ascii="AcadNusx" w:hAnsi="AcadNusx"/>
          <w:b/>
          <w:lang w:val="es-BO"/>
        </w:rPr>
        <w:t xml:space="preserve"> </w:t>
      </w:r>
      <w:proofErr w:type="spellStart"/>
      <w:r>
        <w:rPr>
          <w:rFonts w:ascii="AcadNusx" w:hAnsi="AcadNusx"/>
          <w:b/>
          <w:lang w:val="es-BO"/>
        </w:rPr>
        <w:t>cvlilebebi</w:t>
      </w:r>
      <w:proofErr w:type="spellEnd"/>
      <w:r>
        <w:rPr>
          <w:rFonts w:ascii="AcadNusx" w:hAnsi="AcadNusx"/>
          <w:b/>
          <w:lang w:val="es-BO"/>
        </w:rPr>
        <w:t xml:space="preserve"> </w:t>
      </w:r>
      <w:proofErr w:type="spellStart"/>
      <w:r>
        <w:rPr>
          <w:rFonts w:ascii="AcadNusx" w:hAnsi="AcadNusx"/>
          <w:b/>
          <w:lang w:val="es-BO"/>
        </w:rPr>
        <w:t>plazmuri</w:t>
      </w:r>
      <w:proofErr w:type="spellEnd"/>
      <w:r>
        <w:rPr>
          <w:rFonts w:ascii="AcadNusx" w:hAnsi="AcadNusx"/>
          <w:b/>
          <w:lang w:val="es-BO"/>
        </w:rPr>
        <w:t xml:space="preserve"> </w:t>
      </w:r>
      <w:proofErr w:type="spellStart"/>
      <w:r>
        <w:rPr>
          <w:rFonts w:ascii="AcadNusx" w:hAnsi="AcadNusx"/>
          <w:b/>
          <w:lang w:val="es-BO"/>
        </w:rPr>
        <w:t>sxivebiT</w:t>
      </w:r>
      <w:proofErr w:type="spellEnd"/>
      <w:r>
        <w:rPr>
          <w:rFonts w:ascii="AcadNusx" w:hAnsi="AcadNusx"/>
          <w:b/>
          <w:lang w:val="es-BO"/>
        </w:rPr>
        <w:t xml:space="preserve"> </w:t>
      </w:r>
      <w:proofErr w:type="spellStart"/>
      <w:r>
        <w:rPr>
          <w:rFonts w:ascii="AcadNusx" w:hAnsi="AcadNusx"/>
          <w:b/>
          <w:lang w:val="es-BO"/>
        </w:rPr>
        <w:t>mkurnalobis</w:t>
      </w:r>
      <w:proofErr w:type="spellEnd"/>
      <w:r>
        <w:rPr>
          <w:rFonts w:ascii="AcadNusx" w:hAnsi="AcadNusx"/>
          <w:b/>
          <w:lang w:val="es-BO"/>
        </w:rPr>
        <w:t xml:space="preserve"> </w:t>
      </w:r>
      <w:proofErr w:type="spellStart"/>
      <w:r>
        <w:rPr>
          <w:rFonts w:ascii="AcadNusx" w:hAnsi="AcadNusx"/>
          <w:b/>
          <w:lang w:val="es-BO"/>
        </w:rPr>
        <w:t>dros</w:t>
      </w:r>
      <w:proofErr w:type="spellEnd"/>
      <w:r>
        <w:rPr>
          <w:rFonts w:ascii="AcadNusx" w:hAnsi="AcadNusx"/>
          <w:b/>
          <w:lang w:val="es-BO"/>
        </w:rPr>
        <w:t>.</w:t>
      </w:r>
    </w:p>
    <w:p w:rsidR="00B22476" w:rsidRDefault="00B22476" w:rsidP="00B22476">
      <w:pPr>
        <w:spacing w:line="360" w:lineRule="auto"/>
        <w:ind w:right="-3"/>
      </w:pPr>
      <w:r>
        <w:rPr>
          <w:noProof/>
        </w:rPr>
        <w:lastRenderedPageBreak/>
        <w:drawing>
          <wp:inline distT="0" distB="0" distL="0" distR="0" wp14:anchorId="71C6CCEE" wp14:editId="72B0C217">
            <wp:extent cx="3084830" cy="196977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84830" cy="1969770"/>
                    </a:xfrm>
                    <a:prstGeom prst="rect">
                      <a:avLst/>
                    </a:prstGeom>
                    <a:noFill/>
                    <a:ln>
                      <a:noFill/>
                    </a:ln>
                  </pic:spPr>
                </pic:pic>
              </a:graphicData>
            </a:graphic>
          </wp:inline>
        </w:drawing>
      </w:r>
      <w:r>
        <w:rPr>
          <w:noProof/>
        </w:rPr>
        <w:drawing>
          <wp:inline distT="0" distB="0" distL="0" distR="0" wp14:anchorId="0212E179" wp14:editId="29608ED7">
            <wp:extent cx="3044825" cy="19697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4825" cy="1969770"/>
                    </a:xfrm>
                    <a:prstGeom prst="rect">
                      <a:avLst/>
                    </a:prstGeom>
                    <a:noFill/>
                    <a:ln>
                      <a:noFill/>
                    </a:ln>
                  </pic:spPr>
                </pic:pic>
              </a:graphicData>
            </a:graphic>
          </wp:inline>
        </w:drawing>
      </w:r>
      <w:r>
        <w:rPr>
          <w:noProof/>
        </w:rPr>
        <w:drawing>
          <wp:inline distT="0" distB="0" distL="0" distR="0" wp14:anchorId="78548434" wp14:editId="5D60B547">
            <wp:extent cx="3074670" cy="196977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74670" cy="1969770"/>
                    </a:xfrm>
                    <a:prstGeom prst="rect">
                      <a:avLst/>
                    </a:prstGeom>
                    <a:noFill/>
                    <a:ln>
                      <a:noFill/>
                    </a:ln>
                  </pic:spPr>
                </pic:pic>
              </a:graphicData>
            </a:graphic>
          </wp:inline>
        </w:drawing>
      </w:r>
      <w:r>
        <w:rPr>
          <w:noProof/>
        </w:rPr>
        <w:drawing>
          <wp:inline distT="0" distB="0" distL="0" distR="0" wp14:anchorId="62173E55" wp14:editId="30BF1F0B">
            <wp:extent cx="3084830" cy="185864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84830" cy="1858645"/>
                    </a:xfrm>
                    <a:prstGeom prst="rect">
                      <a:avLst/>
                    </a:prstGeom>
                    <a:noFill/>
                    <a:ln>
                      <a:noFill/>
                    </a:ln>
                  </pic:spPr>
                </pic:pic>
              </a:graphicData>
            </a:graphic>
          </wp:inline>
        </w:drawing>
      </w:r>
      <w:r>
        <w:rPr>
          <w:noProof/>
        </w:rPr>
        <w:drawing>
          <wp:inline distT="0" distB="0" distL="0" distR="0" wp14:anchorId="2F16AC82" wp14:editId="13E4C3F5">
            <wp:extent cx="3084830" cy="179895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84830" cy="1798955"/>
                    </a:xfrm>
                    <a:prstGeom prst="rect">
                      <a:avLst/>
                    </a:prstGeom>
                    <a:noFill/>
                    <a:ln>
                      <a:noFill/>
                    </a:ln>
                  </pic:spPr>
                </pic:pic>
              </a:graphicData>
            </a:graphic>
          </wp:inline>
        </w:drawing>
      </w:r>
      <w:r>
        <w:rPr>
          <w:noProof/>
        </w:rPr>
        <w:drawing>
          <wp:inline distT="0" distB="0" distL="0" distR="0" wp14:anchorId="4A3E417B" wp14:editId="5162DD5B">
            <wp:extent cx="2974340" cy="18288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4340" cy="1828800"/>
                    </a:xfrm>
                    <a:prstGeom prst="rect">
                      <a:avLst/>
                    </a:prstGeom>
                    <a:noFill/>
                    <a:ln>
                      <a:noFill/>
                    </a:ln>
                  </pic:spPr>
                </pic:pic>
              </a:graphicData>
            </a:graphic>
          </wp:inline>
        </w:drawing>
      </w:r>
      <w:r>
        <w:rPr>
          <w:noProof/>
        </w:rPr>
        <w:drawing>
          <wp:inline distT="0" distB="0" distL="0" distR="0" wp14:anchorId="58D2C572" wp14:editId="28ED9B01">
            <wp:extent cx="3084830" cy="196977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84830" cy="1969770"/>
                    </a:xfrm>
                    <a:prstGeom prst="rect">
                      <a:avLst/>
                    </a:prstGeom>
                    <a:noFill/>
                    <a:ln>
                      <a:noFill/>
                    </a:ln>
                  </pic:spPr>
                </pic:pic>
              </a:graphicData>
            </a:graphic>
          </wp:inline>
        </w:drawing>
      </w:r>
      <w:r>
        <w:rPr>
          <w:noProof/>
        </w:rPr>
        <w:drawing>
          <wp:inline distT="0" distB="0" distL="0" distR="0" wp14:anchorId="3E60411E" wp14:editId="0DAEE7E1">
            <wp:extent cx="3205480" cy="193929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05480" cy="1939290"/>
                    </a:xfrm>
                    <a:prstGeom prst="rect">
                      <a:avLst/>
                    </a:prstGeom>
                    <a:noFill/>
                    <a:ln>
                      <a:noFill/>
                    </a:ln>
                  </pic:spPr>
                </pic:pic>
              </a:graphicData>
            </a:graphic>
          </wp:inline>
        </w:drawing>
      </w:r>
      <w:r>
        <w:rPr>
          <w:noProof/>
        </w:rPr>
        <w:drawing>
          <wp:inline distT="0" distB="0" distL="0" distR="0" wp14:anchorId="0A025D43" wp14:editId="17C08180">
            <wp:extent cx="2853690" cy="193929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3690" cy="1939290"/>
                    </a:xfrm>
                    <a:prstGeom prst="rect">
                      <a:avLst/>
                    </a:prstGeom>
                    <a:noFill/>
                    <a:ln>
                      <a:noFill/>
                    </a:ln>
                  </pic:spPr>
                </pic:pic>
              </a:graphicData>
            </a:graphic>
          </wp:inline>
        </w:drawing>
      </w:r>
    </w:p>
    <w:p w:rsidR="00B22476" w:rsidRDefault="00B22476" w:rsidP="00B22476">
      <w:pPr>
        <w:spacing w:line="360" w:lineRule="auto"/>
        <w:ind w:right="-3"/>
      </w:pPr>
    </w:p>
    <w:p w:rsidR="00B22476" w:rsidRDefault="00B22476" w:rsidP="00B22476">
      <w:pPr>
        <w:spacing w:line="360" w:lineRule="auto"/>
        <w:ind w:right="-3"/>
        <w:rPr>
          <w:rFonts w:ascii="AcadNusx" w:hAnsi="AcadNusx"/>
          <w:b/>
        </w:rPr>
      </w:pPr>
    </w:p>
    <w:p w:rsidR="00B22476" w:rsidRDefault="00B22476" w:rsidP="00B22476">
      <w:pPr>
        <w:spacing w:line="360" w:lineRule="auto"/>
        <w:ind w:right="-3"/>
        <w:jc w:val="center"/>
      </w:pPr>
      <w:r>
        <w:rPr>
          <w:noProof/>
        </w:rPr>
        <w:drawing>
          <wp:inline distT="0" distB="0" distL="0" distR="0" wp14:anchorId="4F34BAC7" wp14:editId="34EE55BC">
            <wp:extent cx="3024505" cy="193929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24505" cy="1939290"/>
                    </a:xfrm>
                    <a:prstGeom prst="rect">
                      <a:avLst/>
                    </a:prstGeom>
                    <a:noFill/>
                    <a:ln>
                      <a:noFill/>
                    </a:ln>
                  </pic:spPr>
                </pic:pic>
              </a:graphicData>
            </a:graphic>
          </wp:inline>
        </w:drawing>
      </w:r>
      <w:r>
        <w:rPr>
          <w:noProof/>
        </w:rPr>
        <w:drawing>
          <wp:inline distT="0" distB="0" distL="0" distR="0" wp14:anchorId="365BE749" wp14:editId="7EC4BB20">
            <wp:extent cx="3084830" cy="193929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84830" cy="1939290"/>
                    </a:xfrm>
                    <a:prstGeom prst="rect">
                      <a:avLst/>
                    </a:prstGeom>
                    <a:noFill/>
                    <a:ln>
                      <a:noFill/>
                    </a:ln>
                  </pic:spPr>
                </pic:pic>
              </a:graphicData>
            </a:graphic>
          </wp:inline>
        </w:drawing>
      </w:r>
      <w:r>
        <w:rPr>
          <w:noProof/>
        </w:rPr>
        <w:drawing>
          <wp:inline distT="0" distB="0" distL="0" distR="0" wp14:anchorId="5C4BB222" wp14:editId="5EFDB7C3">
            <wp:extent cx="2924175" cy="193929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24175" cy="1939290"/>
                    </a:xfrm>
                    <a:prstGeom prst="rect">
                      <a:avLst/>
                    </a:prstGeom>
                    <a:noFill/>
                    <a:ln>
                      <a:noFill/>
                    </a:ln>
                  </pic:spPr>
                </pic:pic>
              </a:graphicData>
            </a:graphic>
          </wp:inline>
        </w:drawing>
      </w:r>
      <w:r>
        <w:rPr>
          <w:noProof/>
        </w:rPr>
        <w:drawing>
          <wp:inline distT="0" distB="0" distL="0" distR="0" wp14:anchorId="467FA5E1" wp14:editId="2A0B941D">
            <wp:extent cx="3084830" cy="193929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84830" cy="1939290"/>
                    </a:xfrm>
                    <a:prstGeom prst="rect">
                      <a:avLst/>
                    </a:prstGeom>
                    <a:noFill/>
                    <a:ln>
                      <a:noFill/>
                    </a:ln>
                  </pic:spPr>
                </pic:pic>
              </a:graphicData>
            </a:graphic>
          </wp:inline>
        </w:drawing>
      </w:r>
      <w:r>
        <w:rPr>
          <w:noProof/>
        </w:rPr>
        <w:drawing>
          <wp:inline distT="0" distB="0" distL="0" distR="0" wp14:anchorId="193DDB2E" wp14:editId="750E217D">
            <wp:extent cx="3084830" cy="193929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84830" cy="1939290"/>
                    </a:xfrm>
                    <a:prstGeom prst="rect">
                      <a:avLst/>
                    </a:prstGeom>
                    <a:noFill/>
                    <a:ln>
                      <a:noFill/>
                    </a:ln>
                  </pic:spPr>
                </pic:pic>
              </a:graphicData>
            </a:graphic>
          </wp:inline>
        </w:drawing>
      </w:r>
      <w:r>
        <w:rPr>
          <w:noProof/>
        </w:rPr>
        <w:drawing>
          <wp:inline distT="0" distB="0" distL="0" distR="0" wp14:anchorId="3A27B7F0" wp14:editId="20C85206">
            <wp:extent cx="2974340" cy="193929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74340" cy="1939290"/>
                    </a:xfrm>
                    <a:prstGeom prst="rect">
                      <a:avLst/>
                    </a:prstGeom>
                    <a:noFill/>
                    <a:ln>
                      <a:noFill/>
                    </a:ln>
                  </pic:spPr>
                </pic:pic>
              </a:graphicData>
            </a:graphic>
          </wp:inline>
        </w:drawing>
      </w:r>
      <w:r>
        <w:rPr>
          <w:noProof/>
        </w:rPr>
        <w:drawing>
          <wp:inline distT="0" distB="0" distL="0" distR="0" wp14:anchorId="3FFF6FDE" wp14:editId="4573809F">
            <wp:extent cx="3084830" cy="1899285"/>
            <wp:effectExtent l="0" t="0" r="0" b="571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84830" cy="1899285"/>
                    </a:xfrm>
                    <a:prstGeom prst="rect">
                      <a:avLst/>
                    </a:prstGeom>
                    <a:noFill/>
                    <a:ln>
                      <a:noFill/>
                    </a:ln>
                  </pic:spPr>
                </pic:pic>
              </a:graphicData>
            </a:graphic>
          </wp:inline>
        </w:drawing>
      </w:r>
      <w:r>
        <w:rPr>
          <w:noProof/>
        </w:rPr>
        <w:drawing>
          <wp:inline distT="0" distB="0" distL="0" distR="0" wp14:anchorId="7B1A3FF4" wp14:editId="39147EEF">
            <wp:extent cx="3145155" cy="1899285"/>
            <wp:effectExtent l="0" t="0" r="0" b="571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45155" cy="1899285"/>
                    </a:xfrm>
                    <a:prstGeom prst="rect">
                      <a:avLst/>
                    </a:prstGeom>
                    <a:noFill/>
                    <a:ln>
                      <a:noFill/>
                    </a:ln>
                  </pic:spPr>
                </pic:pic>
              </a:graphicData>
            </a:graphic>
          </wp:inline>
        </w:drawing>
      </w:r>
    </w:p>
    <w:p w:rsidR="00B22476" w:rsidRDefault="00B22476" w:rsidP="00B22476">
      <w:pPr>
        <w:spacing w:line="360" w:lineRule="auto"/>
        <w:sectPr w:rsidR="00B22476">
          <w:pgSz w:w="16838" w:h="11906" w:orient="landscape"/>
          <w:pgMar w:top="720" w:right="1361" w:bottom="720" w:left="900" w:header="709" w:footer="709" w:gutter="0"/>
          <w:cols w:space="720"/>
        </w:sectPr>
      </w:pPr>
    </w:p>
    <w:p w:rsidR="00B22476" w:rsidRDefault="00B22476" w:rsidP="00B22476">
      <w:pPr>
        <w:spacing w:line="360" w:lineRule="auto"/>
        <w:jc w:val="both"/>
        <w:rPr>
          <w:rFonts w:ascii="AcadNusx" w:hAnsi="AcadNusx"/>
          <w:b/>
        </w:rPr>
      </w:pPr>
      <w:proofErr w:type="spellStart"/>
      <w:r>
        <w:rPr>
          <w:rFonts w:ascii="AcadNusx" w:hAnsi="AcadNusx"/>
          <w:b/>
        </w:rPr>
        <w:lastRenderedPageBreak/>
        <w:t>diagrama</w:t>
      </w:r>
      <w:proofErr w:type="spellEnd"/>
      <w:r>
        <w:rPr>
          <w:rFonts w:ascii="AcadNusx" w:hAnsi="AcadNusx"/>
          <w:b/>
        </w:rPr>
        <w:t xml:space="preserve"> </w:t>
      </w:r>
      <w:proofErr w:type="spellStart"/>
      <w:r>
        <w:rPr>
          <w:rFonts w:ascii="AcadNusx" w:hAnsi="AcadNusx"/>
          <w:b/>
        </w:rPr>
        <w:t>periferiuli</w:t>
      </w:r>
      <w:proofErr w:type="spellEnd"/>
      <w:r>
        <w:rPr>
          <w:rFonts w:ascii="AcadNusx" w:hAnsi="AcadNusx"/>
          <w:b/>
        </w:rPr>
        <w:t xml:space="preserve"> </w:t>
      </w:r>
      <w:proofErr w:type="spellStart"/>
      <w:r>
        <w:rPr>
          <w:rFonts w:ascii="AcadNusx" w:hAnsi="AcadNusx"/>
          <w:b/>
        </w:rPr>
        <w:t>sisxlis</w:t>
      </w:r>
      <w:proofErr w:type="spellEnd"/>
      <w:r>
        <w:rPr>
          <w:rFonts w:ascii="AcadNusx" w:hAnsi="AcadNusx"/>
          <w:b/>
        </w:rPr>
        <w:t xml:space="preserve"> </w:t>
      </w:r>
      <w:proofErr w:type="spellStart"/>
      <w:r>
        <w:rPr>
          <w:rFonts w:ascii="AcadNusx" w:hAnsi="AcadNusx"/>
          <w:b/>
        </w:rPr>
        <w:t>ujredTa</w:t>
      </w:r>
      <w:proofErr w:type="spellEnd"/>
      <w:r>
        <w:rPr>
          <w:rFonts w:ascii="AcadNusx" w:hAnsi="AcadNusx"/>
          <w:b/>
        </w:rPr>
        <w:t xml:space="preserve"> </w:t>
      </w:r>
      <w:proofErr w:type="spellStart"/>
      <w:r>
        <w:rPr>
          <w:rFonts w:ascii="AcadNusx" w:hAnsi="AcadNusx"/>
          <w:b/>
        </w:rPr>
        <w:t>raodenobis</w:t>
      </w:r>
      <w:proofErr w:type="spellEnd"/>
      <w:r>
        <w:rPr>
          <w:rFonts w:ascii="AcadNusx" w:hAnsi="AcadNusx"/>
          <w:b/>
        </w:rPr>
        <w:t xml:space="preserve"> </w:t>
      </w:r>
      <w:proofErr w:type="spellStart"/>
      <w:r>
        <w:rPr>
          <w:rFonts w:ascii="AcadNusx" w:hAnsi="AcadNusx"/>
          <w:b/>
        </w:rPr>
        <w:t>cvlilebebi</w:t>
      </w:r>
      <w:proofErr w:type="spellEnd"/>
      <w:r>
        <w:rPr>
          <w:rFonts w:ascii="AcadNusx" w:hAnsi="AcadNusx"/>
          <w:b/>
        </w:rPr>
        <w:t xml:space="preserve"> </w:t>
      </w:r>
      <w:proofErr w:type="spellStart"/>
      <w:r>
        <w:rPr>
          <w:rFonts w:ascii="AcadNusx" w:hAnsi="AcadNusx"/>
          <w:b/>
        </w:rPr>
        <w:t>plazmuri</w:t>
      </w:r>
      <w:proofErr w:type="spellEnd"/>
      <w:r>
        <w:rPr>
          <w:rFonts w:ascii="AcadNusx" w:hAnsi="AcadNusx"/>
          <w:b/>
        </w:rPr>
        <w:t xml:space="preserve"> </w:t>
      </w:r>
      <w:proofErr w:type="spellStart"/>
      <w:r>
        <w:rPr>
          <w:rFonts w:ascii="AcadNusx" w:hAnsi="AcadNusx"/>
          <w:b/>
        </w:rPr>
        <w:t>sxivebiT</w:t>
      </w:r>
      <w:proofErr w:type="spellEnd"/>
      <w:r>
        <w:rPr>
          <w:rFonts w:ascii="AcadNusx" w:hAnsi="AcadNusx"/>
          <w:b/>
        </w:rPr>
        <w:t xml:space="preserve"> </w:t>
      </w:r>
      <w:proofErr w:type="spellStart"/>
      <w:r>
        <w:rPr>
          <w:rFonts w:ascii="AcadNusx" w:hAnsi="AcadNusx"/>
          <w:b/>
        </w:rPr>
        <w:t>mkurnalobis</w:t>
      </w:r>
      <w:proofErr w:type="spellEnd"/>
      <w:r>
        <w:rPr>
          <w:rFonts w:ascii="AcadNusx" w:hAnsi="AcadNusx"/>
          <w:b/>
        </w:rPr>
        <w:t xml:space="preserve"> </w:t>
      </w:r>
      <w:proofErr w:type="spellStart"/>
      <w:r>
        <w:rPr>
          <w:rFonts w:ascii="AcadNusx" w:hAnsi="AcadNusx"/>
          <w:b/>
        </w:rPr>
        <w:t>dros</w:t>
      </w:r>
      <w:proofErr w:type="spellEnd"/>
      <w:r>
        <w:rPr>
          <w:rFonts w:ascii="AcadNusx" w:hAnsi="AcadNusx"/>
          <w:b/>
        </w:rPr>
        <w:t>.</w:t>
      </w:r>
    </w:p>
    <w:p w:rsidR="00B22476" w:rsidRDefault="00B22476" w:rsidP="00B22476">
      <w:pPr>
        <w:pStyle w:val="BodyText"/>
        <w:ind w:left="-180" w:right="800"/>
        <w:rPr>
          <w:rFonts w:ascii="AcadNusx" w:hAnsi="AcadNusx"/>
          <w:b/>
          <w:sz w:val="28"/>
          <w:szCs w:val="28"/>
          <w:lang w:val="es-BO"/>
        </w:rPr>
      </w:pPr>
      <w:r>
        <w:rPr>
          <w:noProof/>
        </w:rPr>
        <w:drawing>
          <wp:inline distT="0" distB="0" distL="0" distR="0" wp14:anchorId="62566413" wp14:editId="274A1129">
            <wp:extent cx="2783394" cy="1979242"/>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98027" cy="1989647"/>
                    </a:xfrm>
                    <a:prstGeom prst="rect">
                      <a:avLst/>
                    </a:prstGeom>
                    <a:noFill/>
                    <a:ln>
                      <a:noFill/>
                    </a:ln>
                  </pic:spPr>
                </pic:pic>
              </a:graphicData>
            </a:graphic>
          </wp:inline>
        </w:drawing>
      </w:r>
      <w:r>
        <w:rPr>
          <w:noProof/>
        </w:rPr>
        <w:drawing>
          <wp:inline distT="0" distB="0" distL="0" distR="0" wp14:anchorId="5F8106B8" wp14:editId="73EB9CDA">
            <wp:extent cx="3124835" cy="201993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24835" cy="2019935"/>
                    </a:xfrm>
                    <a:prstGeom prst="rect">
                      <a:avLst/>
                    </a:prstGeom>
                    <a:noFill/>
                    <a:ln>
                      <a:noFill/>
                    </a:ln>
                  </pic:spPr>
                </pic:pic>
              </a:graphicData>
            </a:graphic>
          </wp:inline>
        </w:drawing>
      </w:r>
      <w:r>
        <w:rPr>
          <w:noProof/>
        </w:rPr>
        <w:drawing>
          <wp:inline distT="0" distB="0" distL="0" distR="0" wp14:anchorId="30ED597F" wp14:editId="1C8F322F">
            <wp:extent cx="2934335" cy="193929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34335" cy="1939290"/>
                    </a:xfrm>
                    <a:prstGeom prst="rect">
                      <a:avLst/>
                    </a:prstGeom>
                    <a:noFill/>
                    <a:ln>
                      <a:noFill/>
                    </a:ln>
                  </pic:spPr>
                </pic:pic>
              </a:graphicData>
            </a:graphic>
          </wp:inline>
        </w:drawing>
      </w:r>
      <w:r>
        <w:rPr>
          <w:noProof/>
        </w:rPr>
        <w:drawing>
          <wp:inline distT="0" distB="0" distL="0" distR="0" wp14:anchorId="3C84EEC5" wp14:editId="52C8D029">
            <wp:extent cx="2974110" cy="19392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78390" cy="1942081"/>
                    </a:xfrm>
                    <a:prstGeom prst="rect">
                      <a:avLst/>
                    </a:prstGeom>
                    <a:noFill/>
                    <a:ln>
                      <a:noFill/>
                    </a:ln>
                  </pic:spPr>
                </pic:pic>
              </a:graphicData>
            </a:graphic>
          </wp:inline>
        </w:drawing>
      </w:r>
      <w:r>
        <w:rPr>
          <w:noProof/>
        </w:rPr>
        <w:drawing>
          <wp:inline distT="0" distB="0" distL="0" distR="0" wp14:anchorId="7CE69181" wp14:editId="3468EF2F">
            <wp:extent cx="2934335" cy="193929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35123" cy="1939811"/>
                    </a:xfrm>
                    <a:prstGeom prst="rect">
                      <a:avLst/>
                    </a:prstGeom>
                    <a:noFill/>
                    <a:ln>
                      <a:noFill/>
                    </a:ln>
                  </pic:spPr>
                </pic:pic>
              </a:graphicData>
            </a:graphic>
          </wp:inline>
        </w:drawing>
      </w:r>
      <w:r>
        <w:rPr>
          <w:noProof/>
        </w:rPr>
        <w:drawing>
          <wp:inline distT="0" distB="0" distL="0" distR="0" wp14:anchorId="38ACB883" wp14:editId="552F5CA5">
            <wp:extent cx="2974340" cy="193929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74340" cy="1939290"/>
                    </a:xfrm>
                    <a:prstGeom prst="rect">
                      <a:avLst/>
                    </a:prstGeom>
                    <a:noFill/>
                    <a:ln>
                      <a:noFill/>
                    </a:ln>
                  </pic:spPr>
                </pic:pic>
              </a:graphicData>
            </a:graphic>
          </wp:inline>
        </w:drawing>
      </w:r>
      <w:r>
        <w:rPr>
          <w:noProof/>
        </w:rPr>
        <w:lastRenderedPageBreak/>
        <w:drawing>
          <wp:inline distT="0" distB="0" distL="0" distR="0" wp14:anchorId="150204BB" wp14:editId="097C24CC">
            <wp:extent cx="2763297" cy="193929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73303" cy="1946313"/>
                    </a:xfrm>
                    <a:prstGeom prst="rect">
                      <a:avLst/>
                    </a:prstGeom>
                    <a:noFill/>
                    <a:ln>
                      <a:noFill/>
                    </a:ln>
                  </pic:spPr>
                </pic:pic>
              </a:graphicData>
            </a:graphic>
          </wp:inline>
        </w:drawing>
      </w:r>
      <w:r>
        <w:rPr>
          <w:noProof/>
        </w:rPr>
        <w:drawing>
          <wp:inline distT="0" distB="0" distL="0" distR="0" wp14:anchorId="7A9C55B0" wp14:editId="5A9027E3">
            <wp:extent cx="3195320" cy="193929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95320" cy="1939290"/>
                    </a:xfrm>
                    <a:prstGeom prst="rect">
                      <a:avLst/>
                    </a:prstGeom>
                    <a:noFill/>
                    <a:ln>
                      <a:noFill/>
                    </a:ln>
                  </pic:spPr>
                </pic:pic>
              </a:graphicData>
            </a:graphic>
          </wp:inline>
        </w:drawing>
      </w:r>
      <w:r>
        <w:rPr>
          <w:rFonts w:ascii="AcadNusx" w:hAnsi="AcadNusx"/>
          <w:b/>
          <w:sz w:val="28"/>
          <w:szCs w:val="28"/>
          <w:lang w:val="es-BO"/>
        </w:rPr>
        <w:br/>
      </w:r>
    </w:p>
    <w:p w:rsidR="00B22476" w:rsidRDefault="00B22476" w:rsidP="00B22476">
      <w:pPr>
        <w:spacing w:line="360" w:lineRule="auto"/>
        <w:rPr>
          <w:rFonts w:ascii="AcadNusx" w:hAnsi="AcadNusx"/>
          <w:b/>
          <w:sz w:val="22"/>
          <w:szCs w:val="22"/>
          <w:lang w:val="es-BO"/>
        </w:rPr>
      </w:pPr>
      <w:r>
        <w:rPr>
          <w:rFonts w:ascii="AcadNusx" w:hAnsi="AcadNusx"/>
          <w:b/>
          <w:sz w:val="22"/>
          <w:szCs w:val="22"/>
          <w:lang w:val="es-BO"/>
        </w:rPr>
        <w:t>D</w:t>
      </w:r>
    </w:p>
    <w:p w:rsidR="00B22476" w:rsidRPr="007673E9" w:rsidRDefault="00B22476" w:rsidP="00B22476">
      <w:pPr>
        <w:spacing w:line="360" w:lineRule="auto"/>
        <w:rPr>
          <w:rFonts w:ascii="Sylfaen" w:hAnsi="Sylfaen"/>
          <w:b/>
          <w:sz w:val="22"/>
          <w:szCs w:val="22"/>
          <w:lang w:val="ka-GE"/>
        </w:rPr>
      </w:pPr>
      <w:r>
        <w:rPr>
          <w:rFonts w:ascii="AcadNusx" w:hAnsi="AcadNusx"/>
          <w:b/>
          <w:sz w:val="22"/>
          <w:szCs w:val="22"/>
          <w:lang w:val="es-BO"/>
        </w:rPr>
        <w:t xml:space="preserve">diagrama: </w:t>
      </w:r>
      <w:proofErr w:type="spellStart"/>
      <w:r>
        <w:rPr>
          <w:rFonts w:ascii="AcadNusx" w:hAnsi="AcadNusx"/>
          <w:b/>
          <w:sz w:val="22"/>
          <w:szCs w:val="22"/>
          <w:lang w:val="es-BO"/>
        </w:rPr>
        <w:t>Zvlis</w:t>
      </w:r>
      <w:proofErr w:type="spellEnd"/>
      <w:r>
        <w:rPr>
          <w:rFonts w:ascii="AcadNusx" w:hAnsi="AcadNusx"/>
          <w:b/>
          <w:sz w:val="22"/>
          <w:szCs w:val="22"/>
          <w:lang w:val="es-BO"/>
        </w:rPr>
        <w:t xml:space="preserve"> </w:t>
      </w:r>
      <w:proofErr w:type="spellStart"/>
      <w:r>
        <w:rPr>
          <w:rFonts w:ascii="AcadNusx" w:hAnsi="AcadNusx"/>
          <w:b/>
          <w:sz w:val="22"/>
          <w:szCs w:val="22"/>
          <w:lang w:val="es-BO"/>
        </w:rPr>
        <w:t>tvinis</w:t>
      </w:r>
      <w:proofErr w:type="spellEnd"/>
      <w:r>
        <w:rPr>
          <w:rFonts w:ascii="AcadNusx" w:hAnsi="AcadNusx"/>
          <w:b/>
          <w:sz w:val="22"/>
          <w:szCs w:val="22"/>
          <w:lang w:val="es-BO"/>
        </w:rPr>
        <w:t xml:space="preserve"> </w:t>
      </w:r>
      <w:proofErr w:type="spellStart"/>
      <w:r>
        <w:rPr>
          <w:rFonts w:ascii="AcadNusx" w:hAnsi="AcadNusx"/>
          <w:b/>
          <w:sz w:val="22"/>
          <w:szCs w:val="22"/>
          <w:lang w:val="es-BO"/>
        </w:rPr>
        <w:t>punqtatis</w:t>
      </w:r>
      <w:proofErr w:type="spellEnd"/>
      <w:r>
        <w:rPr>
          <w:rFonts w:ascii="AcadNusx" w:hAnsi="AcadNusx"/>
          <w:b/>
          <w:sz w:val="22"/>
          <w:szCs w:val="22"/>
          <w:lang w:val="es-BO"/>
        </w:rPr>
        <w:t xml:space="preserve"> </w:t>
      </w:r>
      <w:proofErr w:type="spellStart"/>
      <w:r>
        <w:rPr>
          <w:rFonts w:ascii="AcadNusx" w:hAnsi="AcadNusx"/>
          <w:b/>
          <w:sz w:val="22"/>
          <w:szCs w:val="22"/>
          <w:lang w:val="es-BO"/>
        </w:rPr>
        <w:t>mJava-tutovani</w:t>
      </w:r>
      <w:proofErr w:type="spellEnd"/>
      <w:r>
        <w:rPr>
          <w:rFonts w:ascii="AcadNusx" w:hAnsi="AcadNusx"/>
          <w:b/>
          <w:sz w:val="22"/>
          <w:szCs w:val="22"/>
          <w:lang w:val="es-BO"/>
        </w:rPr>
        <w:t xml:space="preserve"> </w:t>
      </w:r>
      <w:proofErr w:type="spellStart"/>
      <w:r>
        <w:rPr>
          <w:rFonts w:ascii="AcadNusx" w:hAnsi="AcadNusx"/>
          <w:b/>
          <w:sz w:val="22"/>
          <w:szCs w:val="22"/>
          <w:lang w:val="es-BO"/>
        </w:rPr>
        <w:t>wonasworobis</w:t>
      </w:r>
      <w:proofErr w:type="spellEnd"/>
      <w:r>
        <w:rPr>
          <w:rFonts w:ascii="AcadNusx" w:hAnsi="AcadNusx"/>
          <w:b/>
          <w:sz w:val="22"/>
          <w:szCs w:val="22"/>
          <w:lang w:val="es-BO"/>
        </w:rPr>
        <w:t xml:space="preserve"> </w:t>
      </w:r>
      <w:proofErr w:type="spellStart"/>
      <w:r>
        <w:rPr>
          <w:rFonts w:ascii="AcadNusx" w:hAnsi="AcadNusx"/>
          <w:b/>
          <w:sz w:val="22"/>
          <w:szCs w:val="22"/>
          <w:lang w:val="es-BO"/>
        </w:rPr>
        <w:t>cvlilebani</w:t>
      </w:r>
      <w:proofErr w:type="spellEnd"/>
      <w:r>
        <w:rPr>
          <w:rFonts w:ascii="AcadNusx" w:hAnsi="AcadNusx"/>
          <w:b/>
          <w:sz w:val="22"/>
          <w:szCs w:val="22"/>
          <w:lang w:val="es-BO"/>
        </w:rPr>
        <w:t xml:space="preserve"> </w:t>
      </w:r>
      <w:proofErr w:type="spellStart"/>
      <w:r>
        <w:rPr>
          <w:rFonts w:ascii="AcadNusx" w:hAnsi="AcadNusx"/>
          <w:b/>
          <w:sz w:val="22"/>
          <w:szCs w:val="22"/>
          <w:lang w:val="es-BO"/>
        </w:rPr>
        <w:t>plazmur</w:t>
      </w:r>
      <w:proofErr w:type="spellEnd"/>
      <w:r>
        <w:rPr>
          <w:rFonts w:ascii="Sylfaen" w:hAnsi="Sylfaen"/>
          <w:b/>
          <w:sz w:val="22"/>
          <w:szCs w:val="22"/>
          <w:lang w:val="ka-GE"/>
        </w:rPr>
        <w:t>ი სხივებით მკურნალობის დროს</w:t>
      </w:r>
    </w:p>
    <w:p w:rsidR="00B22476" w:rsidRDefault="00B22476" w:rsidP="00B22476">
      <w:pPr>
        <w:spacing w:line="360" w:lineRule="auto"/>
        <w:rPr>
          <w:rFonts w:ascii="AcadNusx" w:hAnsi="AcadNusx"/>
          <w:b/>
          <w:sz w:val="22"/>
          <w:szCs w:val="22"/>
          <w:lang w:val="es-BO"/>
        </w:rPr>
      </w:pPr>
    </w:p>
    <w:p w:rsidR="00B22476" w:rsidRDefault="00B22476" w:rsidP="00B22476">
      <w:pPr>
        <w:spacing w:line="360" w:lineRule="auto"/>
        <w:rPr>
          <w:lang w:val="es-BO"/>
        </w:rPr>
      </w:pPr>
      <w:r>
        <w:rPr>
          <w:noProof/>
        </w:rPr>
        <w:drawing>
          <wp:inline distT="0" distB="0" distL="0" distR="0" wp14:anchorId="67571F7B" wp14:editId="145FA0BB">
            <wp:extent cx="1929284" cy="195959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43774" cy="1974312"/>
                    </a:xfrm>
                    <a:prstGeom prst="rect">
                      <a:avLst/>
                    </a:prstGeom>
                    <a:noFill/>
                    <a:ln>
                      <a:noFill/>
                    </a:ln>
                  </pic:spPr>
                </pic:pic>
              </a:graphicData>
            </a:graphic>
          </wp:inline>
        </w:drawing>
      </w:r>
      <w:r>
        <w:rPr>
          <w:noProof/>
        </w:rPr>
        <w:drawing>
          <wp:inline distT="0" distB="0" distL="0" distR="0" wp14:anchorId="33A5E0C1" wp14:editId="7DAC1624">
            <wp:extent cx="2331217" cy="1958682"/>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52081" cy="1976212"/>
                    </a:xfrm>
                    <a:prstGeom prst="rect">
                      <a:avLst/>
                    </a:prstGeom>
                    <a:noFill/>
                    <a:ln>
                      <a:noFill/>
                    </a:ln>
                  </pic:spPr>
                </pic:pic>
              </a:graphicData>
            </a:graphic>
          </wp:inline>
        </w:drawing>
      </w:r>
      <w:r>
        <w:rPr>
          <w:noProof/>
        </w:rPr>
        <w:drawing>
          <wp:inline distT="0" distB="0" distL="0" distR="0" wp14:anchorId="4DDA4E9A" wp14:editId="4B063699">
            <wp:extent cx="1938361" cy="1957785"/>
            <wp:effectExtent l="0" t="0" r="508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60260" cy="1979903"/>
                    </a:xfrm>
                    <a:prstGeom prst="rect">
                      <a:avLst/>
                    </a:prstGeom>
                    <a:noFill/>
                    <a:ln>
                      <a:noFill/>
                    </a:ln>
                  </pic:spPr>
                </pic:pic>
              </a:graphicData>
            </a:graphic>
          </wp:inline>
        </w:drawing>
      </w:r>
      <w:r>
        <w:rPr>
          <w:noProof/>
        </w:rPr>
        <w:drawing>
          <wp:inline distT="0" distB="0" distL="0" distR="0" wp14:anchorId="48695E74" wp14:editId="0D595DF0">
            <wp:extent cx="1929130" cy="195949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48426" cy="1979090"/>
                    </a:xfrm>
                    <a:prstGeom prst="rect">
                      <a:avLst/>
                    </a:prstGeom>
                    <a:noFill/>
                    <a:ln>
                      <a:noFill/>
                    </a:ln>
                  </pic:spPr>
                </pic:pic>
              </a:graphicData>
            </a:graphic>
          </wp:inline>
        </w:drawing>
      </w:r>
      <w:r>
        <w:rPr>
          <w:noProof/>
        </w:rPr>
        <w:drawing>
          <wp:inline distT="0" distB="0" distL="0" distR="0" wp14:anchorId="387572D7" wp14:editId="0CC373DB">
            <wp:extent cx="1999622" cy="1989455"/>
            <wp:effectExtent l="0" t="0" r="63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02783" cy="1992600"/>
                    </a:xfrm>
                    <a:prstGeom prst="rect">
                      <a:avLst/>
                    </a:prstGeom>
                    <a:noFill/>
                    <a:ln>
                      <a:noFill/>
                    </a:ln>
                  </pic:spPr>
                </pic:pic>
              </a:graphicData>
            </a:graphic>
          </wp:inline>
        </w:drawing>
      </w:r>
      <w:r>
        <w:rPr>
          <w:noProof/>
        </w:rPr>
        <w:drawing>
          <wp:inline distT="0" distB="0" distL="0" distR="0" wp14:anchorId="4140528E" wp14:editId="5BABDBB0">
            <wp:extent cx="2269615" cy="1959186"/>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73365" cy="1962423"/>
                    </a:xfrm>
                    <a:prstGeom prst="rect">
                      <a:avLst/>
                    </a:prstGeom>
                    <a:noFill/>
                    <a:ln>
                      <a:noFill/>
                    </a:ln>
                  </pic:spPr>
                </pic:pic>
              </a:graphicData>
            </a:graphic>
          </wp:inline>
        </w:drawing>
      </w:r>
    </w:p>
    <w:p w:rsidR="00B22476" w:rsidRDefault="00B22476" w:rsidP="00B22476">
      <w:pPr>
        <w:spacing w:line="360" w:lineRule="auto"/>
        <w:rPr>
          <w:lang w:val="es-BO"/>
        </w:rPr>
      </w:pPr>
    </w:p>
    <w:p w:rsidR="00B22476" w:rsidRDefault="00B22476" w:rsidP="00B22476">
      <w:pPr>
        <w:pStyle w:val="BodyText"/>
        <w:ind w:left="-180" w:right="800"/>
        <w:rPr>
          <w:rFonts w:ascii="AcadNusx" w:hAnsi="AcadNusx"/>
          <w:b/>
          <w:sz w:val="28"/>
          <w:szCs w:val="28"/>
          <w:lang w:val="es-BO"/>
        </w:rPr>
      </w:pPr>
      <w:r>
        <w:rPr>
          <w:rFonts w:asciiTheme="minorHAnsi" w:hAnsiTheme="minorHAnsi"/>
          <w:b/>
          <w:sz w:val="28"/>
          <w:szCs w:val="28"/>
          <w:lang w:val="ka-GE"/>
        </w:rPr>
        <w:lastRenderedPageBreak/>
        <w:t xml:space="preserve">   </w:t>
      </w:r>
      <w:r>
        <w:rPr>
          <w:noProof/>
        </w:rPr>
        <w:drawing>
          <wp:inline distT="0" distB="0" distL="0" distR="0" wp14:anchorId="6B17E16D" wp14:editId="0E30016C">
            <wp:extent cx="1808480" cy="1487156"/>
            <wp:effectExtent l="0" t="0" r="127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821511" cy="1497871"/>
                    </a:xfrm>
                    <a:prstGeom prst="rect">
                      <a:avLst/>
                    </a:prstGeom>
                    <a:noFill/>
                    <a:ln>
                      <a:noFill/>
                    </a:ln>
                  </pic:spPr>
                </pic:pic>
              </a:graphicData>
            </a:graphic>
          </wp:inline>
        </w:drawing>
      </w:r>
      <w:r>
        <w:rPr>
          <w:noProof/>
        </w:rPr>
        <w:drawing>
          <wp:inline distT="0" distB="0" distL="0" distR="0" wp14:anchorId="62B33239" wp14:editId="0F9A9212">
            <wp:extent cx="1938841" cy="1457011"/>
            <wp:effectExtent l="0" t="0" r="444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48355" cy="1464161"/>
                    </a:xfrm>
                    <a:prstGeom prst="rect">
                      <a:avLst/>
                    </a:prstGeom>
                    <a:noFill/>
                    <a:ln>
                      <a:noFill/>
                    </a:ln>
                  </pic:spPr>
                </pic:pic>
              </a:graphicData>
            </a:graphic>
          </wp:inline>
        </w:drawing>
      </w:r>
      <w:r>
        <w:rPr>
          <w:noProof/>
        </w:rPr>
        <w:drawing>
          <wp:inline distT="0" distB="0" distL="0" distR="0" wp14:anchorId="37E27C74" wp14:editId="06CD45A9">
            <wp:extent cx="2108557" cy="1487156"/>
            <wp:effectExtent l="0" t="0" r="635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51763" cy="1517629"/>
                    </a:xfrm>
                    <a:prstGeom prst="rect">
                      <a:avLst/>
                    </a:prstGeom>
                    <a:noFill/>
                    <a:ln>
                      <a:noFill/>
                    </a:ln>
                  </pic:spPr>
                </pic:pic>
              </a:graphicData>
            </a:graphic>
          </wp:inline>
        </w:drawing>
      </w:r>
      <w:r>
        <w:rPr>
          <w:noProof/>
        </w:rPr>
        <w:drawing>
          <wp:inline distT="0" distB="0" distL="0" distR="0" wp14:anchorId="0BF61DDE" wp14:editId="7BE48D56">
            <wp:extent cx="2259911" cy="1687648"/>
            <wp:effectExtent l="0" t="0" r="7620" b="82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79714" cy="1702436"/>
                    </a:xfrm>
                    <a:prstGeom prst="rect">
                      <a:avLst/>
                    </a:prstGeom>
                    <a:noFill/>
                    <a:ln>
                      <a:noFill/>
                    </a:ln>
                  </pic:spPr>
                </pic:pic>
              </a:graphicData>
            </a:graphic>
          </wp:inline>
        </w:drawing>
      </w:r>
    </w:p>
    <w:p w:rsidR="00B22476" w:rsidRPr="00EF2542" w:rsidRDefault="00B22476" w:rsidP="00B22476">
      <w:pPr>
        <w:pStyle w:val="BodyText"/>
        <w:ind w:right="800"/>
        <w:rPr>
          <w:rFonts w:ascii="AcadNusx" w:hAnsi="AcadNusx"/>
          <w:sz w:val="36"/>
          <w:szCs w:val="36"/>
          <w:lang w:val="es-BO"/>
        </w:rPr>
      </w:pPr>
      <w:proofErr w:type="spellStart"/>
      <w:proofErr w:type="gramStart"/>
      <w:r w:rsidRPr="00726E3F">
        <w:rPr>
          <w:rFonts w:ascii="AcadNusx" w:hAnsi="AcadNusx"/>
          <w:sz w:val="36"/>
          <w:szCs w:val="36"/>
          <w:lang w:val="es-BO"/>
        </w:rPr>
        <w:t>sayuradReboa,rom</w:t>
      </w:r>
      <w:proofErr w:type="spellEnd"/>
      <w:proofErr w:type="gramEnd"/>
      <w:r w:rsidRPr="00726E3F">
        <w:rPr>
          <w:rFonts w:ascii="AcadNusx" w:hAnsi="AcadNusx"/>
          <w:sz w:val="36"/>
          <w:szCs w:val="36"/>
          <w:lang w:val="es-BO"/>
        </w:rPr>
        <w:t xml:space="preserve"> </w:t>
      </w:r>
      <w:proofErr w:type="spellStart"/>
      <w:r w:rsidRPr="00726E3F">
        <w:rPr>
          <w:rFonts w:ascii="AcadNusx" w:hAnsi="AcadNusx"/>
          <w:sz w:val="36"/>
          <w:szCs w:val="36"/>
          <w:lang w:val="es-BO"/>
        </w:rPr>
        <w:t>analogiuri</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cvlilebebi</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inaxa</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Zvlis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tvinis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adrenaliniT</w:t>
      </w:r>
      <w:proofErr w:type="spellEnd"/>
      <w:r w:rsidRPr="00726E3F">
        <w:rPr>
          <w:rFonts w:ascii="AcadNusx" w:hAnsi="AcadNusx"/>
          <w:sz w:val="36"/>
          <w:szCs w:val="36"/>
          <w:lang w:val="es-BO"/>
        </w:rPr>
        <w:t xml:space="preserve"> da </w:t>
      </w:r>
      <w:proofErr w:type="spellStart"/>
      <w:r w:rsidRPr="00726E3F">
        <w:rPr>
          <w:rFonts w:ascii="AcadNusx" w:hAnsi="AcadNusx"/>
          <w:sz w:val="36"/>
          <w:szCs w:val="36"/>
          <w:lang w:val="es-BO"/>
        </w:rPr>
        <w:t>nitrogliceriniT</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damuSavebis</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dros,Tumca</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eleqtrostimulaciasTan</w:t>
      </w:r>
      <w:proofErr w:type="spellEnd"/>
      <w:r w:rsidRPr="00726E3F">
        <w:rPr>
          <w:rFonts w:ascii="AcadNusx" w:hAnsi="AcadNusx"/>
          <w:sz w:val="36"/>
          <w:szCs w:val="36"/>
          <w:lang w:val="es-BO"/>
        </w:rPr>
        <w:t xml:space="preserve"> da </w:t>
      </w:r>
      <w:proofErr w:type="spellStart"/>
      <w:r w:rsidRPr="00726E3F">
        <w:rPr>
          <w:rFonts w:ascii="AcadNusx" w:hAnsi="AcadNusx"/>
          <w:sz w:val="36"/>
          <w:szCs w:val="36"/>
          <w:lang w:val="es-BO"/>
        </w:rPr>
        <w:t>plazmuri</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sxivebiT</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damuSavebasTan</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SedarebiT</w:t>
      </w:r>
      <w:proofErr w:type="spellEnd"/>
      <w:r w:rsidRPr="00726E3F">
        <w:rPr>
          <w:rFonts w:ascii="AcadNusx" w:hAnsi="AcadNusx"/>
          <w:sz w:val="36"/>
          <w:szCs w:val="36"/>
          <w:lang w:val="es-BO"/>
        </w:rPr>
        <w:t xml:space="preserve"> es </w:t>
      </w:r>
      <w:proofErr w:type="spellStart"/>
      <w:r w:rsidRPr="00726E3F">
        <w:rPr>
          <w:rFonts w:ascii="AcadNusx" w:hAnsi="AcadNusx"/>
          <w:sz w:val="36"/>
          <w:szCs w:val="36"/>
          <w:lang w:val="es-BO"/>
        </w:rPr>
        <w:t>cvlilebebi</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SedarebiT</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sustad</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iyo</w:t>
      </w:r>
      <w:proofErr w:type="spellEnd"/>
      <w:r w:rsidRPr="00726E3F">
        <w:rPr>
          <w:rFonts w:ascii="AcadNusx" w:hAnsi="AcadNusx"/>
          <w:sz w:val="36"/>
          <w:szCs w:val="36"/>
          <w:lang w:val="es-BO"/>
        </w:rPr>
        <w:t xml:space="preserve"> </w:t>
      </w:r>
      <w:proofErr w:type="spellStart"/>
      <w:r w:rsidRPr="00726E3F">
        <w:rPr>
          <w:rFonts w:ascii="AcadNusx" w:hAnsi="AcadNusx"/>
          <w:sz w:val="36"/>
          <w:szCs w:val="36"/>
          <w:lang w:val="es-BO"/>
        </w:rPr>
        <w:t>gamoxatuli</w:t>
      </w:r>
      <w:proofErr w:type="spellEnd"/>
      <w:r w:rsidRPr="00726E3F">
        <w:rPr>
          <w:rFonts w:ascii="AcadNusx" w:hAnsi="AcadNusx"/>
          <w:sz w:val="36"/>
          <w:szCs w:val="36"/>
          <w:lang w:val="es-BO"/>
        </w:rPr>
        <w:t>.</w:t>
      </w:r>
    </w:p>
    <w:p w:rsidR="00B22476" w:rsidRDefault="00B22476" w:rsidP="00B22476">
      <w:pPr>
        <w:autoSpaceDE w:val="0"/>
        <w:autoSpaceDN w:val="0"/>
        <w:adjustRightInd w:val="0"/>
        <w:ind w:right="800"/>
        <w:rPr>
          <w:rFonts w:ascii="AcadNusx" w:hAnsi="AcadNusx"/>
          <w:b/>
          <w:sz w:val="28"/>
          <w:szCs w:val="28"/>
          <w:lang w:val="es-BO"/>
        </w:rPr>
      </w:pPr>
    </w:p>
    <w:p w:rsidR="00B22476" w:rsidRDefault="00B22476" w:rsidP="00B22476">
      <w:pPr>
        <w:autoSpaceDE w:val="0"/>
        <w:autoSpaceDN w:val="0"/>
        <w:adjustRightInd w:val="0"/>
        <w:ind w:right="800"/>
        <w:rPr>
          <w:rFonts w:ascii="AcadNusx" w:hAnsi="AcadNusx"/>
          <w:b/>
          <w:sz w:val="20"/>
          <w:szCs w:val="20"/>
          <w:lang w:val="es-BO"/>
        </w:rPr>
      </w:pPr>
      <w:proofErr w:type="spellStart"/>
      <w:r>
        <w:rPr>
          <w:rFonts w:ascii="AcadNusx" w:hAnsi="AcadNusx"/>
          <w:b/>
          <w:sz w:val="28"/>
          <w:szCs w:val="28"/>
          <w:lang w:val="es-BO"/>
        </w:rPr>
        <w:t>Zvlis</w:t>
      </w:r>
      <w:proofErr w:type="spellEnd"/>
      <w:r>
        <w:rPr>
          <w:rFonts w:ascii="AcadNusx" w:hAnsi="AcadNusx"/>
          <w:b/>
          <w:sz w:val="28"/>
          <w:szCs w:val="28"/>
          <w:lang w:val="es-BO"/>
        </w:rPr>
        <w:t xml:space="preserve"> </w:t>
      </w:r>
      <w:proofErr w:type="spellStart"/>
      <w:r>
        <w:rPr>
          <w:rFonts w:ascii="AcadNusx" w:hAnsi="AcadNusx"/>
          <w:b/>
          <w:sz w:val="28"/>
          <w:szCs w:val="28"/>
          <w:lang w:val="es-BO"/>
        </w:rPr>
        <w:t>tvinis</w:t>
      </w:r>
      <w:proofErr w:type="spellEnd"/>
      <w:r>
        <w:rPr>
          <w:rFonts w:ascii="AcadNusx" w:hAnsi="AcadNusx"/>
          <w:b/>
          <w:sz w:val="28"/>
          <w:szCs w:val="28"/>
          <w:lang w:val="es-BO"/>
        </w:rPr>
        <w:t xml:space="preserve"> </w:t>
      </w:r>
      <w:proofErr w:type="spellStart"/>
      <w:r>
        <w:rPr>
          <w:rFonts w:ascii="AcadNusx" w:hAnsi="AcadNusx"/>
          <w:b/>
          <w:sz w:val="28"/>
          <w:szCs w:val="28"/>
          <w:lang w:val="es-BO"/>
        </w:rPr>
        <w:t>eleqtrostimulatori</w:t>
      </w:r>
      <w:proofErr w:type="spellEnd"/>
      <w:r>
        <w:rPr>
          <w:rFonts w:ascii="AcadNusx" w:hAnsi="AcadNusx"/>
          <w:b/>
          <w:sz w:val="28"/>
          <w:szCs w:val="28"/>
          <w:lang w:val="es-BO"/>
        </w:rPr>
        <w:t xml:space="preserve"> da </w:t>
      </w:r>
      <w:proofErr w:type="spellStart"/>
      <w:r>
        <w:rPr>
          <w:rFonts w:ascii="AcadNusx" w:hAnsi="AcadNusx"/>
          <w:b/>
          <w:sz w:val="28"/>
          <w:szCs w:val="28"/>
          <w:lang w:val="es-BO"/>
        </w:rPr>
        <w:t>Zvlis</w:t>
      </w:r>
      <w:proofErr w:type="spellEnd"/>
      <w:r>
        <w:rPr>
          <w:rFonts w:ascii="AcadNusx" w:hAnsi="AcadNusx"/>
          <w:b/>
          <w:sz w:val="28"/>
          <w:szCs w:val="28"/>
          <w:lang w:val="es-BO"/>
        </w:rPr>
        <w:t xml:space="preserve"> </w:t>
      </w:r>
      <w:proofErr w:type="spellStart"/>
      <w:r>
        <w:rPr>
          <w:rFonts w:ascii="AcadNusx" w:hAnsi="AcadNusx"/>
          <w:b/>
          <w:sz w:val="28"/>
          <w:szCs w:val="28"/>
          <w:lang w:val="es-BO"/>
        </w:rPr>
        <w:t>tvinis</w:t>
      </w:r>
      <w:proofErr w:type="spellEnd"/>
      <w:r>
        <w:rPr>
          <w:rFonts w:ascii="AcadNusx" w:hAnsi="AcadNusx"/>
          <w:b/>
          <w:sz w:val="28"/>
          <w:szCs w:val="28"/>
          <w:lang w:val="es-BO"/>
        </w:rPr>
        <w:t xml:space="preserve"> </w:t>
      </w:r>
      <w:proofErr w:type="spellStart"/>
      <w:r>
        <w:rPr>
          <w:rFonts w:ascii="AcadNusx" w:hAnsi="AcadNusx"/>
          <w:b/>
          <w:sz w:val="28"/>
          <w:szCs w:val="28"/>
          <w:lang w:val="es-BO"/>
        </w:rPr>
        <w:t>eleqtrostimulacia</w:t>
      </w:r>
      <w:proofErr w:type="spellEnd"/>
      <w:r w:rsidRPr="00EF2542">
        <w:rPr>
          <w:noProof/>
        </w:rPr>
        <w:t xml:space="preserve"> </w:t>
      </w:r>
      <w:r>
        <w:rPr>
          <w:noProof/>
        </w:rPr>
        <w:drawing>
          <wp:inline distT="0" distB="0" distL="0" distR="0" wp14:anchorId="0A0F0538" wp14:editId="7D47FB40">
            <wp:extent cx="6397625" cy="2642716"/>
            <wp:effectExtent l="0" t="0" r="317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48133" cy="2663580"/>
                    </a:xfrm>
                    <a:prstGeom prst="rect">
                      <a:avLst/>
                    </a:prstGeom>
                    <a:noFill/>
                    <a:ln>
                      <a:noFill/>
                    </a:ln>
                  </pic:spPr>
                </pic:pic>
              </a:graphicData>
            </a:graphic>
          </wp:inline>
        </w:drawing>
      </w:r>
    </w:p>
    <w:p w:rsidR="00B22476" w:rsidRDefault="00B22476" w:rsidP="00B22476">
      <w:pPr>
        <w:pStyle w:val="BodyText"/>
        <w:ind w:left="-180" w:right="800"/>
        <w:rPr>
          <w:rFonts w:ascii="AcadNusx" w:hAnsi="AcadNusx"/>
          <w:b/>
          <w:sz w:val="28"/>
          <w:szCs w:val="28"/>
          <w:lang w:val="es-BO"/>
        </w:rPr>
      </w:pPr>
    </w:p>
    <w:p w:rsidR="00B22476" w:rsidRDefault="00B22476" w:rsidP="00B22476">
      <w:pPr>
        <w:pStyle w:val="Heading1"/>
        <w:spacing w:before="30" w:line="315" w:lineRule="exact"/>
        <w:ind w:left="-180" w:right="800"/>
        <w:rPr>
          <w:rFonts w:ascii="Times New Roman" w:hAnsi="Times New Roman" w:cs="Times New Roman"/>
          <w:b w:val="0"/>
        </w:rPr>
      </w:pPr>
      <w:r>
        <w:rPr>
          <w:noProof/>
        </w:rPr>
        <w:drawing>
          <wp:anchor distT="0" distB="0" distL="0" distR="0" simplePos="0" relativeHeight="251663360" behindDoc="0" locked="0" layoutInCell="1" allowOverlap="1" wp14:anchorId="4D7EB225" wp14:editId="108524DD">
            <wp:simplePos x="0" y="0"/>
            <wp:positionH relativeFrom="page">
              <wp:posOffset>813435</wp:posOffset>
            </wp:positionH>
            <wp:positionV relativeFrom="paragraph">
              <wp:posOffset>0</wp:posOffset>
            </wp:positionV>
            <wp:extent cx="6400800" cy="3446145"/>
            <wp:effectExtent l="0" t="0" r="0" b="1905"/>
            <wp:wrapTopAndBottom/>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00800" cy="34461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val="0"/>
        </w:rPr>
        <w:t>„Georgia-1“</w:t>
      </w:r>
    </w:p>
    <w:p w:rsidR="00B22476" w:rsidRDefault="00B22476" w:rsidP="00B22476">
      <w:pPr>
        <w:autoSpaceDE w:val="0"/>
        <w:autoSpaceDN w:val="0"/>
        <w:adjustRightInd w:val="0"/>
        <w:ind w:left="-180" w:right="800"/>
        <w:rPr>
          <w:rFonts w:ascii="AcadNusx" w:hAnsi="AcadNusx"/>
          <w:b/>
          <w:sz w:val="28"/>
          <w:szCs w:val="28"/>
        </w:rPr>
      </w:pPr>
    </w:p>
    <w:p w:rsidR="00B22476" w:rsidRDefault="00B22476" w:rsidP="00B22476">
      <w:pPr>
        <w:autoSpaceDE w:val="0"/>
        <w:autoSpaceDN w:val="0"/>
        <w:adjustRightInd w:val="0"/>
        <w:ind w:left="-180" w:right="800"/>
      </w:pPr>
    </w:p>
    <w:p w:rsidR="00B22476" w:rsidRDefault="00B22476" w:rsidP="00B22476">
      <w:pPr>
        <w:autoSpaceDE w:val="0"/>
        <w:autoSpaceDN w:val="0"/>
        <w:adjustRightInd w:val="0"/>
        <w:ind w:left="-180" w:right="800"/>
      </w:pPr>
    </w:p>
    <w:p w:rsidR="00B22476" w:rsidRDefault="00B22476" w:rsidP="00B22476">
      <w:pPr>
        <w:autoSpaceDE w:val="0"/>
        <w:autoSpaceDN w:val="0"/>
        <w:adjustRightInd w:val="0"/>
        <w:ind w:left="-180" w:right="800"/>
      </w:pPr>
    </w:p>
    <w:p w:rsidR="00B22476" w:rsidRDefault="00B22476" w:rsidP="00B22476">
      <w:pPr>
        <w:autoSpaceDE w:val="0"/>
        <w:autoSpaceDN w:val="0"/>
        <w:adjustRightInd w:val="0"/>
        <w:ind w:left="-180" w:right="800"/>
      </w:pPr>
    </w:p>
    <w:p w:rsidR="00B22476" w:rsidRDefault="00B22476" w:rsidP="00B22476">
      <w:pPr>
        <w:autoSpaceDE w:val="0"/>
        <w:autoSpaceDN w:val="0"/>
        <w:adjustRightInd w:val="0"/>
        <w:ind w:left="-180" w:right="800"/>
      </w:pPr>
      <w:r>
        <w:rPr>
          <w:noProof/>
        </w:rPr>
        <w:drawing>
          <wp:inline distT="0" distB="0" distL="0" distR="0" wp14:anchorId="5EE3E995" wp14:editId="6884D4EA">
            <wp:extent cx="6400800" cy="3084830"/>
            <wp:effectExtent l="0" t="0" r="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3084830"/>
                    </a:xfrm>
                    <a:prstGeom prst="rect">
                      <a:avLst/>
                    </a:prstGeom>
                    <a:noFill/>
                    <a:ln>
                      <a:noFill/>
                    </a:ln>
                  </pic:spPr>
                </pic:pic>
              </a:graphicData>
            </a:graphic>
          </wp:inline>
        </w:drawing>
      </w:r>
    </w:p>
    <w:p w:rsidR="00B22476" w:rsidRDefault="00B22476" w:rsidP="00B22476">
      <w:pPr>
        <w:autoSpaceDE w:val="0"/>
        <w:autoSpaceDN w:val="0"/>
        <w:adjustRightInd w:val="0"/>
        <w:ind w:left="-180" w:right="800"/>
      </w:pPr>
    </w:p>
    <w:p w:rsidR="00B22476" w:rsidRDefault="00B22476" w:rsidP="00B22476">
      <w:pPr>
        <w:autoSpaceDE w:val="0"/>
        <w:autoSpaceDN w:val="0"/>
        <w:adjustRightInd w:val="0"/>
        <w:ind w:left="-180" w:right="800"/>
      </w:pPr>
    </w:p>
    <w:p w:rsidR="00B22476" w:rsidRDefault="00B22476" w:rsidP="00B22476">
      <w:pPr>
        <w:autoSpaceDE w:val="0"/>
        <w:autoSpaceDN w:val="0"/>
        <w:adjustRightInd w:val="0"/>
        <w:ind w:left="-180" w:right="800"/>
        <w:rPr>
          <w:rFonts w:ascii="AcadNusx" w:hAnsi="AcadNusx"/>
          <w:b/>
          <w:sz w:val="28"/>
          <w:szCs w:val="28"/>
        </w:rPr>
      </w:pPr>
    </w:p>
    <w:p w:rsidR="00B22476" w:rsidRDefault="00B22476" w:rsidP="00B22476">
      <w:pPr>
        <w:autoSpaceDE w:val="0"/>
        <w:autoSpaceDN w:val="0"/>
        <w:adjustRightInd w:val="0"/>
        <w:ind w:right="800"/>
      </w:pPr>
    </w:p>
    <w:p w:rsidR="00B22476" w:rsidRPr="00726E3F" w:rsidRDefault="00B22476" w:rsidP="00B22476">
      <w:pPr>
        <w:autoSpaceDE w:val="0"/>
        <w:autoSpaceDN w:val="0"/>
        <w:adjustRightInd w:val="0"/>
        <w:ind w:left="-180" w:right="800"/>
        <w:rPr>
          <w:rFonts w:ascii="AcadNusx" w:hAnsi="AcadNusx" w:cs="AcadNusx"/>
          <w:sz w:val="36"/>
          <w:szCs w:val="36"/>
        </w:rPr>
      </w:pPr>
      <w:proofErr w:type="spellStart"/>
      <w:r w:rsidRPr="00726E3F">
        <w:rPr>
          <w:rFonts w:ascii="AcadNusx" w:hAnsi="AcadNusx"/>
          <w:sz w:val="36"/>
          <w:szCs w:val="36"/>
        </w:rPr>
        <w:t>kvlevam</w:t>
      </w:r>
      <w:proofErr w:type="spellEnd"/>
      <w:r w:rsidRPr="00726E3F">
        <w:rPr>
          <w:rFonts w:ascii="AcadNusx" w:hAnsi="AcadNusx"/>
          <w:sz w:val="36"/>
          <w:szCs w:val="36"/>
        </w:rPr>
        <w:t xml:space="preserve"> </w:t>
      </w:r>
      <w:proofErr w:type="spellStart"/>
      <w:r w:rsidRPr="00726E3F">
        <w:rPr>
          <w:rFonts w:ascii="AcadNusx" w:hAnsi="AcadNusx"/>
          <w:sz w:val="36"/>
          <w:szCs w:val="36"/>
        </w:rPr>
        <w:t>aseve</w:t>
      </w:r>
      <w:proofErr w:type="spellEnd"/>
      <w:r w:rsidRPr="00726E3F">
        <w:rPr>
          <w:rFonts w:ascii="AcadNusx" w:hAnsi="AcadNusx"/>
          <w:sz w:val="36"/>
          <w:szCs w:val="36"/>
        </w:rPr>
        <w:t xml:space="preserve"> </w:t>
      </w:r>
      <w:proofErr w:type="spellStart"/>
      <w:proofErr w:type="gramStart"/>
      <w:r w:rsidRPr="00726E3F">
        <w:rPr>
          <w:rFonts w:ascii="AcadNusx" w:hAnsi="AcadNusx"/>
          <w:sz w:val="36"/>
          <w:szCs w:val="36"/>
        </w:rPr>
        <w:t>uCvena,rom</w:t>
      </w:r>
      <w:proofErr w:type="spellEnd"/>
      <w:proofErr w:type="gramEnd"/>
      <w:r w:rsidRPr="00726E3F">
        <w:rPr>
          <w:rFonts w:ascii="AcadNusx" w:hAnsi="AcadNusx"/>
          <w:sz w:val="36"/>
          <w:szCs w:val="36"/>
        </w:rPr>
        <w:t xml:space="preserve"> </w:t>
      </w:r>
      <w:proofErr w:type="spellStart"/>
      <w:r w:rsidRPr="00726E3F">
        <w:rPr>
          <w:rFonts w:ascii="AcadNusx" w:hAnsi="AcadNusx"/>
          <w:sz w:val="36"/>
          <w:szCs w:val="36"/>
        </w:rPr>
        <w:t>Zvlis</w:t>
      </w:r>
      <w:proofErr w:type="spellEnd"/>
      <w:r w:rsidRPr="00726E3F">
        <w:rPr>
          <w:rFonts w:ascii="AcadNusx" w:hAnsi="AcadNusx"/>
          <w:sz w:val="36"/>
          <w:szCs w:val="36"/>
        </w:rPr>
        <w:t xml:space="preserve"> </w:t>
      </w:r>
      <w:proofErr w:type="spellStart"/>
      <w:r w:rsidRPr="00726E3F">
        <w:rPr>
          <w:rFonts w:ascii="AcadNusx" w:hAnsi="AcadNusx"/>
          <w:sz w:val="36"/>
          <w:szCs w:val="36"/>
        </w:rPr>
        <w:t>tvinis</w:t>
      </w:r>
      <w:proofErr w:type="spellEnd"/>
      <w:r w:rsidRPr="00726E3F">
        <w:rPr>
          <w:rFonts w:ascii="AcadNusx" w:hAnsi="AcadNusx"/>
          <w:sz w:val="36"/>
          <w:szCs w:val="36"/>
        </w:rPr>
        <w:t xml:space="preserve"> </w:t>
      </w:r>
      <w:proofErr w:type="spellStart"/>
      <w:r w:rsidRPr="00726E3F">
        <w:rPr>
          <w:rFonts w:ascii="AcadNusx" w:hAnsi="AcadNusx" w:cs="AcadNusx"/>
          <w:sz w:val="36"/>
          <w:szCs w:val="36"/>
        </w:rPr>
        <w:t>eleqtruli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impulsebiT</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stimulaciisas</w:t>
      </w:r>
      <w:proofErr w:type="spellEnd"/>
      <w:r w:rsidRPr="00726E3F">
        <w:rPr>
          <w:rFonts w:ascii="AcadNusx" w:hAnsi="AcadNusx" w:cs="AcadNusx"/>
          <w:sz w:val="36"/>
          <w:szCs w:val="36"/>
        </w:rPr>
        <w:t>,,</w:t>
      </w:r>
      <w:proofErr w:type="spellStart"/>
      <w:r w:rsidRPr="00726E3F">
        <w:rPr>
          <w:rFonts w:ascii="AcadNusx" w:hAnsi="AcadNusx" w:cs="AcadNusx"/>
          <w:sz w:val="36"/>
          <w:szCs w:val="36"/>
        </w:rPr>
        <w:t>agreTve</w:t>
      </w:r>
      <w:proofErr w:type="spellEnd"/>
      <w:r w:rsidRPr="00726E3F">
        <w:rPr>
          <w:rFonts w:ascii="AcadNusx" w:hAnsi="AcadNusx" w:cs="AcadNusx"/>
          <w:sz w:val="36"/>
          <w:szCs w:val="36"/>
        </w:rPr>
        <w:t xml:space="preserve"> </w:t>
      </w:r>
      <w:proofErr w:type="spellStart"/>
      <w:r w:rsidRPr="00726E3F">
        <w:rPr>
          <w:rFonts w:ascii="AcadNusx" w:hAnsi="AcadNusx"/>
          <w:sz w:val="36"/>
          <w:szCs w:val="36"/>
        </w:rPr>
        <w:t>Zvlis</w:t>
      </w:r>
      <w:proofErr w:type="spellEnd"/>
      <w:r w:rsidRPr="00726E3F">
        <w:rPr>
          <w:rFonts w:ascii="AcadNusx" w:hAnsi="AcadNusx"/>
          <w:sz w:val="36"/>
          <w:szCs w:val="36"/>
        </w:rPr>
        <w:t xml:space="preserve"> </w:t>
      </w:r>
      <w:proofErr w:type="spellStart"/>
      <w:r w:rsidRPr="00726E3F">
        <w:rPr>
          <w:rFonts w:ascii="AcadNusx" w:hAnsi="AcadNusx"/>
          <w:sz w:val="36"/>
          <w:szCs w:val="36"/>
        </w:rPr>
        <w:t>tvinis</w:t>
      </w:r>
      <w:proofErr w:type="spellEnd"/>
      <w:r w:rsidRPr="00726E3F">
        <w:rPr>
          <w:rFonts w:ascii="AcadNusx" w:hAnsi="AcadNusx"/>
          <w:sz w:val="36"/>
          <w:szCs w:val="36"/>
        </w:rPr>
        <w:t xml:space="preserve"> </w:t>
      </w:r>
      <w:proofErr w:type="spellStart"/>
      <w:r w:rsidRPr="00726E3F">
        <w:rPr>
          <w:rFonts w:ascii="AcadNusx" w:hAnsi="AcadNusx" w:cs="AcadNusx"/>
          <w:sz w:val="36"/>
          <w:szCs w:val="36"/>
        </w:rPr>
        <w:t>plazmuri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sxivebiT</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damuSavebisas</w:t>
      </w:r>
      <w:proofErr w:type="spellEnd"/>
      <w:r w:rsidRPr="00726E3F">
        <w:rPr>
          <w:rFonts w:ascii="AcadNusx" w:hAnsi="AcadNusx" w:cs="AcadNusx"/>
          <w:sz w:val="36"/>
          <w:szCs w:val="36"/>
        </w:rPr>
        <w:t xml:space="preserve"> da </w:t>
      </w:r>
      <w:proofErr w:type="spellStart"/>
      <w:r w:rsidRPr="00726E3F">
        <w:rPr>
          <w:rFonts w:ascii="AcadNusx" w:hAnsi="AcadNusx" w:cs="AcadNusx"/>
          <w:sz w:val="36"/>
          <w:szCs w:val="36"/>
        </w:rPr>
        <w:t>Zvlis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tvinSi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adrenalinisa</w:t>
      </w:r>
      <w:proofErr w:type="spellEnd"/>
      <w:r w:rsidRPr="00726E3F">
        <w:rPr>
          <w:rFonts w:ascii="AcadNusx" w:hAnsi="AcadNusx" w:cs="AcadNusx"/>
          <w:sz w:val="36"/>
          <w:szCs w:val="36"/>
        </w:rPr>
        <w:t xml:space="preserve"> da </w:t>
      </w:r>
      <w:proofErr w:type="spellStart"/>
      <w:r w:rsidRPr="00726E3F">
        <w:rPr>
          <w:rFonts w:ascii="AcadNusx" w:hAnsi="AcadNusx" w:cs="AcadNusx"/>
          <w:sz w:val="36"/>
          <w:szCs w:val="36"/>
        </w:rPr>
        <w:t>nitroglicerinis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infuziis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Semdeg</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adgili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aqvs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Zvlis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tvinis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daperiferiuli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sisxlis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ujredebis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eriTrocituli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leikocituri</w:t>
      </w:r>
      <w:proofErr w:type="spellEnd"/>
      <w:r w:rsidRPr="00726E3F">
        <w:rPr>
          <w:rFonts w:ascii="AcadNusx" w:hAnsi="AcadNusx" w:cs="AcadNusx"/>
          <w:sz w:val="36"/>
          <w:szCs w:val="36"/>
        </w:rPr>
        <w:t xml:space="preserve"> da</w:t>
      </w:r>
      <w:r>
        <w:rPr>
          <w:rFonts w:asciiTheme="minorHAnsi" w:hAnsiTheme="minorHAnsi" w:cs="AcadNusx"/>
          <w:sz w:val="36"/>
          <w:szCs w:val="36"/>
          <w:lang w:val="ka-GE"/>
        </w:rPr>
        <w:t xml:space="preserve"> </w:t>
      </w:r>
      <w:proofErr w:type="spellStart"/>
      <w:r w:rsidRPr="00726E3F">
        <w:rPr>
          <w:rFonts w:ascii="AcadNusx" w:hAnsi="AcadNusx" w:cs="AcadNusx"/>
          <w:sz w:val="36"/>
          <w:szCs w:val="36"/>
        </w:rPr>
        <w:t>Trombocituli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xazis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axalgazrda</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formis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ujredebis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raodenobis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mkveTrmatebas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romelic</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stabilurad</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maRali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rCeba</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kritikuli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mdgomareobis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pirveli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ori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kviris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ganmavlobaSi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pararerulad</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Zvlis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tvinSi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izrdeba</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Jangbadis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parcialuri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wneva</w:t>
      </w:r>
      <w:proofErr w:type="spellEnd"/>
      <w:r w:rsidRPr="00726E3F">
        <w:rPr>
          <w:rFonts w:ascii="AcadNusx" w:hAnsi="AcadNusx" w:cs="AcadNusx"/>
          <w:sz w:val="36"/>
          <w:szCs w:val="36"/>
        </w:rPr>
        <w:t xml:space="preserve"> da </w:t>
      </w:r>
      <w:proofErr w:type="spellStart"/>
      <w:r w:rsidRPr="00726E3F">
        <w:rPr>
          <w:rFonts w:ascii="AcadNusx" w:hAnsi="AcadNusx" w:cs="AcadNusx"/>
          <w:sz w:val="36"/>
          <w:szCs w:val="36"/>
        </w:rPr>
        <w:t>garemos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mJavianoba.agrTve</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Cnebian</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azotis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oqsidi</w:t>
      </w:r>
      <w:proofErr w:type="spellEnd"/>
      <w:r w:rsidRPr="00726E3F">
        <w:rPr>
          <w:rFonts w:ascii="AcadNusx" w:hAnsi="AcadNusx" w:cs="AcadNusx"/>
          <w:sz w:val="36"/>
          <w:szCs w:val="36"/>
        </w:rPr>
        <w:t xml:space="preserve"> da </w:t>
      </w:r>
      <w:proofErr w:type="spellStart"/>
      <w:r w:rsidRPr="00726E3F">
        <w:rPr>
          <w:rFonts w:ascii="AcadNusx" w:hAnsi="AcadNusx" w:cs="AcadNusx"/>
          <w:sz w:val="36"/>
          <w:szCs w:val="36"/>
        </w:rPr>
        <w:t>peroqsiradikalebi</w:t>
      </w:r>
      <w:proofErr w:type="spellEnd"/>
      <w:r w:rsidRPr="00726E3F">
        <w:rPr>
          <w:rFonts w:ascii="AcadNusx" w:hAnsi="AcadNusx" w:cs="AcadNusx"/>
          <w:sz w:val="36"/>
          <w:szCs w:val="36"/>
        </w:rPr>
        <w:t xml:space="preserve">. </w:t>
      </w:r>
    </w:p>
    <w:p w:rsidR="00B22476" w:rsidRDefault="00B22476" w:rsidP="00B22476">
      <w:pPr>
        <w:autoSpaceDE w:val="0"/>
        <w:autoSpaceDN w:val="0"/>
        <w:adjustRightInd w:val="0"/>
        <w:ind w:left="-180" w:right="800"/>
        <w:rPr>
          <w:rFonts w:ascii="AcadNusx" w:hAnsi="AcadNusx" w:cs="TimesNewRomanPSMT"/>
          <w:sz w:val="36"/>
          <w:szCs w:val="36"/>
        </w:rPr>
      </w:pPr>
      <w:r w:rsidRPr="00726E3F">
        <w:rPr>
          <w:rFonts w:ascii="AcadNusx" w:hAnsi="AcadNusx" w:cs="AcadNusx"/>
          <w:sz w:val="36"/>
          <w:szCs w:val="36"/>
        </w:rPr>
        <w:t xml:space="preserve">am </w:t>
      </w:r>
      <w:proofErr w:type="spellStart"/>
      <w:r w:rsidRPr="00726E3F">
        <w:rPr>
          <w:rFonts w:ascii="AcadNusx" w:hAnsi="AcadNusx" w:cs="AcadNusx"/>
          <w:sz w:val="36"/>
          <w:szCs w:val="36"/>
        </w:rPr>
        <w:t>fonze</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agreTve</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sagulisxmo</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iyo</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progenituliRerZuli</w:t>
      </w:r>
      <w:proofErr w:type="spellEnd"/>
      <w:r w:rsidRPr="00726E3F">
        <w:rPr>
          <w:rFonts w:ascii="AcadNusx" w:hAnsi="AcadNusx" w:cs="AcadNusx"/>
          <w:sz w:val="36"/>
          <w:szCs w:val="36"/>
        </w:rPr>
        <w:t xml:space="preserve"> da </w:t>
      </w:r>
      <w:proofErr w:type="spellStart"/>
      <w:r w:rsidRPr="00726E3F">
        <w:rPr>
          <w:rFonts w:ascii="AcadNusx" w:hAnsi="AcadNusx" w:cs="AcadNusx"/>
          <w:sz w:val="36"/>
          <w:szCs w:val="36"/>
        </w:rPr>
        <w:t>imunokompetenturi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ujredebis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mkveTri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zrda</w:t>
      </w:r>
      <w:proofErr w:type="spellEnd"/>
      <w:r>
        <w:rPr>
          <w:rFonts w:asciiTheme="minorHAnsi" w:hAnsiTheme="minorHAnsi" w:cs="AcadNusx"/>
          <w:sz w:val="36"/>
          <w:szCs w:val="36"/>
          <w:lang w:val="ka-GE"/>
        </w:rPr>
        <w:t>.</w:t>
      </w:r>
      <w:r w:rsidRPr="007673E9">
        <w:rPr>
          <w:rFonts w:ascii="AcadNusx" w:hAnsi="AcadNusx" w:cs="TimesNewRomanPSMT"/>
          <w:sz w:val="36"/>
          <w:szCs w:val="36"/>
        </w:rPr>
        <w:t xml:space="preserve"> </w:t>
      </w:r>
    </w:p>
    <w:p w:rsidR="00B22476" w:rsidRDefault="00B22476" w:rsidP="00B22476">
      <w:pPr>
        <w:autoSpaceDE w:val="0"/>
        <w:autoSpaceDN w:val="0"/>
        <w:adjustRightInd w:val="0"/>
        <w:ind w:left="-180" w:right="800"/>
        <w:rPr>
          <w:rFonts w:ascii="AcadNusx" w:hAnsi="AcadNusx" w:cs="TimesNewRomanPSMT"/>
          <w:sz w:val="36"/>
          <w:szCs w:val="36"/>
        </w:rPr>
      </w:pPr>
    </w:p>
    <w:p w:rsidR="00B22476" w:rsidRDefault="00B22476" w:rsidP="00B22476">
      <w:pPr>
        <w:autoSpaceDE w:val="0"/>
        <w:autoSpaceDN w:val="0"/>
        <w:adjustRightInd w:val="0"/>
        <w:ind w:left="-180" w:right="800"/>
        <w:rPr>
          <w:rFonts w:ascii="AcadNusx" w:hAnsi="AcadNusx" w:cs="TimesNewRomanPSMT"/>
          <w:sz w:val="36"/>
          <w:szCs w:val="36"/>
        </w:rPr>
      </w:pPr>
      <w:r>
        <w:rPr>
          <w:rFonts w:ascii="Verdana" w:hAnsi="Verdana"/>
          <w:noProof/>
          <w:color w:val="000000"/>
        </w:rPr>
        <w:drawing>
          <wp:inline distT="0" distB="0" distL="0" distR="0" wp14:anchorId="4AE90267" wp14:editId="680E0ABF">
            <wp:extent cx="5918480" cy="2602230"/>
            <wp:effectExtent l="0" t="0" r="6350" b="7620"/>
            <wp:docPr id="23" name="Picture 23" descr="C:\Users\USER\Desktop\Zura Ada Psuratebi\Zuras suratebi internetshi shesatani\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Zura Ada Psuratebi\Zuras suratebi internetshi shesatani\223.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22898" cy="2604173"/>
                    </a:xfrm>
                    <a:prstGeom prst="rect">
                      <a:avLst/>
                    </a:prstGeom>
                    <a:noFill/>
                    <a:ln>
                      <a:noFill/>
                    </a:ln>
                  </pic:spPr>
                </pic:pic>
              </a:graphicData>
            </a:graphic>
          </wp:inline>
        </w:drawing>
      </w:r>
    </w:p>
    <w:p w:rsidR="00B22476" w:rsidRPr="00726E3F" w:rsidRDefault="00B22476" w:rsidP="00B22476">
      <w:pPr>
        <w:autoSpaceDE w:val="0"/>
        <w:autoSpaceDN w:val="0"/>
        <w:adjustRightInd w:val="0"/>
        <w:ind w:left="-180" w:right="800"/>
        <w:rPr>
          <w:rFonts w:ascii="AcadNusx" w:hAnsi="AcadNusx" w:cs="Helvetica"/>
          <w:sz w:val="36"/>
          <w:szCs w:val="36"/>
        </w:rPr>
      </w:pPr>
      <w:proofErr w:type="spellStart"/>
      <w:r w:rsidRPr="00726E3F">
        <w:rPr>
          <w:rFonts w:ascii="AcadNusx" w:hAnsi="AcadNusx" w:cs="TimesNewRomanPSMT"/>
          <w:sz w:val="36"/>
          <w:szCs w:val="36"/>
        </w:rPr>
        <w:t>maT</w:t>
      </w:r>
      <w:proofErr w:type="spellEnd"/>
      <w:r w:rsidRPr="00726E3F">
        <w:rPr>
          <w:rFonts w:ascii="AcadNusx" w:hAnsi="AcadNusx" w:cs="TimesNewRomanPSMT"/>
          <w:sz w:val="36"/>
          <w:szCs w:val="36"/>
        </w:rPr>
        <w:t xml:space="preserve"> </w:t>
      </w:r>
      <w:proofErr w:type="spellStart"/>
      <w:r w:rsidRPr="00726E3F">
        <w:rPr>
          <w:rFonts w:ascii="AcadNusx" w:hAnsi="AcadNusx" w:cs="TimesNewRomanPSMT"/>
          <w:sz w:val="36"/>
          <w:szCs w:val="36"/>
        </w:rPr>
        <w:t>Soris</w:t>
      </w:r>
      <w:proofErr w:type="spellEnd"/>
      <w:r w:rsidRPr="00726E3F">
        <w:rPr>
          <w:rFonts w:ascii="AcadNusx" w:hAnsi="AcadNusx" w:cs="TimesNewRomanPSMT"/>
          <w:sz w:val="36"/>
          <w:szCs w:val="36"/>
        </w:rPr>
        <w:t xml:space="preserve"> </w:t>
      </w:r>
      <w:proofErr w:type="spellStart"/>
      <w:r w:rsidRPr="00726E3F">
        <w:rPr>
          <w:rFonts w:ascii="AcadNusx" w:hAnsi="AcadNusx" w:cs="TimesNewRomanPSMT"/>
          <w:sz w:val="36"/>
          <w:szCs w:val="36"/>
        </w:rPr>
        <w:t>statistikurad</w:t>
      </w:r>
      <w:proofErr w:type="spellEnd"/>
      <w:r w:rsidRPr="00726E3F">
        <w:rPr>
          <w:rFonts w:ascii="AcadNusx" w:hAnsi="AcadNusx" w:cs="TimesNewRomanPSMT"/>
          <w:sz w:val="36"/>
          <w:szCs w:val="36"/>
        </w:rPr>
        <w:t xml:space="preserve"> </w:t>
      </w:r>
      <w:proofErr w:type="spellStart"/>
      <w:r w:rsidRPr="00726E3F">
        <w:rPr>
          <w:rFonts w:ascii="AcadNusx" w:hAnsi="AcadNusx" w:cs="TimesNewRomanPSMT"/>
          <w:sz w:val="36"/>
          <w:szCs w:val="36"/>
        </w:rPr>
        <w:t>sarwmunod</w:t>
      </w:r>
      <w:proofErr w:type="spellEnd"/>
      <w:r w:rsidRPr="00726E3F">
        <w:rPr>
          <w:rFonts w:ascii="AcadNusx" w:hAnsi="AcadNusx" w:cs="TimesNewRomanPSMT"/>
          <w:sz w:val="36"/>
          <w:szCs w:val="36"/>
        </w:rPr>
        <w:t xml:space="preserve"> matulobda</w:t>
      </w:r>
      <w:r w:rsidRPr="00726E3F">
        <w:rPr>
          <w:rFonts w:ascii="Academic-Times" w:hAnsi="Academic-Times" w:cs="Academic-Times"/>
          <w:sz w:val="36"/>
          <w:szCs w:val="36"/>
        </w:rPr>
        <w:t>CD</w:t>
      </w:r>
      <w:proofErr w:type="gramStart"/>
      <w:r w:rsidRPr="00726E3F">
        <w:rPr>
          <w:rFonts w:ascii="Academic-Times" w:hAnsi="Academic-Times" w:cs="Academic-Times"/>
          <w:sz w:val="36"/>
          <w:szCs w:val="36"/>
        </w:rPr>
        <w:t>3,CD</w:t>
      </w:r>
      <w:proofErr w:type="gramEnd"/>
      <w:r w:rsidRPr="00726E3F">
        <w:rPr>
          <w:rFonts w:ascii="Academic-Times" w:hAnsi="Academic-Times" w:cs="Academic-Times"/>
          <w:sz w:val="36"/>
          <w:szCs w:val="36"/>
        </w:rPr>
        <w:t xml:space="preserve">4, CD34 </w:t>
      </w:r>
      <w:r w:rsidRPr="00726E3F">
        <w:rPr>
          <w:rFonts w:ascii="AcadNusx" w:hAnsi="AcadNusx" w:cs="TimesNewRomanPSMT"/>
          <w:sz w:val="36"/>
          <w:szCs w:val="36"/>
        </w:rPr>
        <w:t xml:space="preserve">da </w:t>
      </w:r>
      <w:r w:rsidRPr="00726E3F">
        <w:rPr>
          <w:rFonts w:ascii="Academic-Times" w:hAnsi="Academic-Times" w:cs="Academic-Times"/>
          <w:sz w:val="36"/>
          <w:szCs w:val="36"/>
        </w:rPr>
        <w:t>CD72</w:t>
      </w:r>
      <w:r w:rsidRPr="00726E3F">
        <w:rPr>
          <w:rFonts w:ascii="AcadNusx" w:hAnsi="AcadNusx" w:cs="Academic-Times"/>
          <w:sz w:val="36"/>
          <w:szCs w:val="36"/>
        </w:rPr>
        <w:t xml:space="preserve">limfocitTa </w:t>
      </w:r>
      <w:proofErr w:type="spellStart"/>
      <w:r w:rsidRPr="00726E3F">
        <w:rPr>
          <w:rFonts w:ascii="AcadNusx" w:hAnsi="AcadNusx" w:cs="Academic-Times"/>
          <w:sz w:val="36"/>
          <w:szCs w:val="36"/>
        </w:rPr>
        <w:lastRenderedPageBreak/>
        <w:t>subpopulaciebi</w:t>
      </w:r>
      <w:proofErr w:type="spellEnd"/>
      <w:r w:rsidRPr="00726E3F">
        <w:rPr>
          <w:rFonts w:ascii="AcadNusx" w:hAnsi="AcadNusx" w:cs="Academic-Times"/>
          <w:sz w:val="36"/>
          <w:szCs w:val="36"/>
        </w:rPr>
        <w:t xml:space="preserve">, </w:t>
      </w:r>
      <w:proofErr w:type="spellStart"/>
      <w:r w:rsidRPr="00726E3F">
        <w:rPr>
          <w:rFonts w:ascii="AcadNusx" w:hAnsi="AcadNusx" w:cs="Academic-Times"/>
          <w:sz w:val="36"/>
          <w:szCs w:val="36"/>
        </w:rPr>
        <w:t>maSin</w:t>
      </w:r>
      <w:proofErr w:type="spellEnd"/>
      <w:r w:rsidRPr="00726E3F">
        <w:rPr>
          <w:rFonts w:ascii="AcadNusx" w:hAnsi="AcadNusx" w:cs="Academic-Times"/>
          <w:sz w:val="36"/>
          <w:szCs w:val="36"/>
        </w:rPr>
        <w:t xml:space="preserve"> </w:t>
      </w:r>
      <w:proofErr w:type="spellStart"/>
      <w:r w:rsidRPr="00726E3F">
        <w:rPr>
          <w:rFonts w:ascii="AcadNusx" w:hAnsi="AcadNusx" w:cs="Academic-Times"/>
          <w:sz w:val="36"/>
          <w:szCs w:val="36"/>
        </w:rPr>
        <w:t>rodesac</w:t>
      </w:r>
      <w:proofErr w:type="spellEnd"/>
      <w:r w:rsidRPr="00726E3F">
        <w:rPr>
          <w:rFonts w:ascii="AcadNusx" w:hAnsi="AcadNusx" w:cs="Academic-Times"/>
          <w:sz w:val="36"/>
          <w:szCs w:val="36"/>
        </w:rPr>
        <w:t xml:space="preserve">  </w:t>
      </w:r>
      <w:r w:rsidRPr="00726E3F">
        <w:rPr>
          <w:rFonts w:ascii="Academic-Times" w:hAnsi="Academic-Times" w:cs="Academic-Times"/>
          <w:sz w:val="36"/>
          <w:szCs w:val="36"/>
        </w:rPr>
        <w:t>CD</w:t>
      </w:r>
      <w:r w:rsidRPr="00726E3F">
        <w:rPr>
          <w:rFonts w:ascii="AcadNusx" w:hAnsi="AcadNusx" w:cs="TimesNewRomanPSMT"/>
          <w:sz w:val="36"/>
          <w:szCs w:val="36"/>
        </w:rPr>
        <w:t xml:space="preserve">8 </w:t>
      </w:r>
      <w:proofErr w:type="spellStart"/>
      <w:r w:rsidRPr="00726E3F">
        <w:rPr>
          <w:rFonts w:ascii="AcadNusx" w:hAnsi="AcadNusx" w:cs="TimesNewRomanPSMT"/>
          <w:sz w:val="36"/>
          <w:szCs w:val="36"/>
        </w:rPr>
        <w:t>subpopulaciis</w:t>
      </w:r>
      <w:proofErr w:type="spellEnd"/>
      <w:r w:rsidRPr="00726E3F">
        <w:rPr>
          <w:rFonts w:ascii="AcadNusx" w:hAnsi="AcadNusx" w:cs="TimesNewRomanPSMT"/>
          <w:sz w:val="36"/>
          <w:szCs w:val="36"/>
        </w:rPr>
        <w:t xml:space="preserve"> </w:t>
      </w:r>
      <w:proofErr w:type="spellStart"/>
      <w:r w:rsidRPr="00726E3F">
        <w:rPr>
          <w:rFonts w:ascii="AcadNusx" w:hAnsi="AcadNusx" w:cs="TimesNewRomanPSMT"/>
          <w:sz w:val="36"/>
          <w:szCs w:val="36"/>
        </w:rPr>
        <w:t>ujredebi</w:t>
      </w:r>
      <w:proofErr w:type="spellEnd"/>
      <w:r w:rsidRPr="00726E3F">
        <w:rPr>
          <w:rFonts w:ascii="AcadNusx" w:hAnsi="AcadNusx" w:cs="TimesNewRomanPSMT"/>
          <w:sz w:val="36"/>
          <w:szCs w:val="36"/>
        </w:rPr>
        <w:t xml:space="preserve">  </w:t>
      </w:r>
      <w:proofErr w:type="spellStart"/>
      <w:r w:rsidRPr="00726E3F">
        <w:rPr>
          <w:rFonts w:ascii="AcadNusx" w:hAnsi="AcadNusx" w:cs="TimesNewRomanPSMT"/>
          <w:sz w:val="36"/>
          <w:szCs w:val="36"/>
        </w:rPr>
        <w:t>statistikurad</w:t>
      </w:r>
      <w:proofErr w:type="spellEnd"/>
      <w:r w:rsidRPr="00726E3F">
        <w:rPr>
          <w:rFonts w:ascii="AcadNusx" w:hAnsi="AcadNusx" w:cs="TimesNewRomanPSMT"/>
          <w:sz w:val="36"/>
          <w:szCs w:val="36"/>
        </w:rPr>
        <w:t xml:space="preserve"> </w:t>
      </w:r>
      <w:proofErr w:type="spellStart"/>
      <w:r w:rsidRPr="00726E3F">
        <w:rPr>
          <w:rFonts w:ascii="AcadNusx" w:hAnsi="AcadNusx" w:cs="TimesNewRomanPSMT"/>
          <w:sz w:val="36"/>
          <w:szCs w:val="36"/>
        </w:rPr>
        <w:t>sarwmunod</w:t>
      </w:r>
      <w:proofErr w:type="spellEnd"/>
      <w:r w:rsidRPr="00726E3F">
        <w:rPr>
          <w:rFonts w:ascii="AcadNusx" w:hAnsi="AcadNusx" w:cs="TimesNewRomanPSMT"/>
          <w:sz w:val="36"/>
          <w:szCs w:val="36"/>
        </w:rPr>
        <w:t xml:space="preserve"> </w:t>
      </w:r>
      <w:proofErr w:type="spellStart"/>
      <w:r w:rsidRPr="00726E3F">
        <w:rPr>
          <w:rFonts w:ascii="AcadNusx" w:hAnsi="AcadNusx" w:cs="TimesNewRomanPSMT"/>
          <w:sz w:val="36"/>
          <w:szCs w:val="36"/>
        </w:rPr>
        <w:t>ar</w:t>
      </w:r>
      <w:proofErr w:type="spellEnd"/>
      <w:r w:rsidRPr="00726E3F">
        <w:rPr>
          <w:rFonts w:ascii="AcadNusx" w:hAnsi="AcadNusx" w:cs="TimesNewRomanPSMT"/>
          <w:sz w:val="36"/>
          <w:szCs w:val="36"/>
        </w:rPr>
        <w:t xml:space="preserve"> </w:t>
      </w:r>
      <w:proofErr w:type="spellStart"/>
      <w:r w:rsidRPr="00726E3F">
        <w:rPr>
          <w:rFonts w:ascii="AcadNusx" w:hAnsi="AcadNusx" w:cs="TimesNewRomanPSMT"/>
          <w:sz w:val="36"/>
          <w:szCs w:val="36"/>
        </w:rPr>
        <w:t>icvlebodnen.</w:t>
      </w:r>
      <w:r w:rsidRPr="00726E3F">
        <w:rPr>
          <w:rFonts w:ascii="AcadNusx" w:hAnsi="AcadNusx" w:cs="AcadNusx"/>
          <w:sz w:val="36"/>
          <w:szCs w:val="36"/>
        </w:rPr>
        <w:t>sagulisxmoa,rom</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msgavsi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cvlilebebi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iqna</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nanaxi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adrenaliniT</w:t>
      </w:r>
      <w:proofErr w:type="spellEnd"/>
      <w:r w:rsidRPr="00726E3F">
        <w:rPr>
          <w:rFonts w:ascii="AcadNusx" w:hAnsi="AcadNusx" w:cs="AcadNusx"/>
          <w:sz w:val="36"/>
          <w:szCs w:val="36"/>
        </w:rPr>
        <w:t xml:space="preserve"> da </w:t>
      </w:r>
      <w:proofErr w:type="spellStart"/>
      <w:r w:rsidRPr="00726E3F">
        <w:rPr>
          <w:rFonts w:ascii="AcadNusx" w:hAnsi="AcadNusx" w:cs="AcadNusx"/>
          <w:sz w:val="36"/>
          <w:szCs w:val="36"/>
        </w:rPr>
        <w:t>nitrogliceriniT</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mkurnalobis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dros,Tumca</w:t>
      </w:r>
      <w:proofErr w:type="spellEnd"/>
      <w:r w:rsidRPr="00726E3F">
        <w:rPr>
          <w:rFonts w:ascii="AcadNusx" w:hAnsi="AcadNusx" w:cs="AcadNusx"/>
          <w:sz w:val="36"/>
          <w:szCs w:val="36"/>
        </w:rPr>
        <w:t xml:space="preserve"> am </w:t>
      </w:r>
      <w:proofErr w:type="spellStart"/>
      <w:r w:rsidRPr="00726E3F">
        <w:rPr>
          <w:rFonts w:ascii="AcadNusx" w:hAnsi="AcadNusx" w:cs="AcadNusx"/>
          <w:sz w:val="36"/>
          <w:szCs w:val="36"/>
        </w:rPr>
        <w:t>SemTxvevaSi</w:t>
      </w:r>
      <w:proofErr w:type="spellEnd"/>
      <w:r w:rsidRPr="00726E3F">
        <w:rPr>
          <w:rFonts w:ascii="AcadNusx" w:hAnsi="AcadNusx" w:cs="AcadNusx"/>
          <w:sz w:val="36"/>
          <w:szCs w:val="36"/>
        </w:rPr>
        <w:t xml:space="preserve"> es </w:t>
      </w:r>
      <w:proofErr w:type="spellStart"/>
      <w:r w:rsidRPr="00726E3F">
        <w:rPr>
          <w:rFonts w:ascii="AcadNusx" w:hAnsi="AcadNusx" w:cs="AcadNusx"/>
          <w:sz w:val="36"/>
          <w:szCs w:val="36"/>
        </w:rPr>
        <w:t>cvlilebebi,maT</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Soris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dadebiTi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klinikuri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efeqti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SedarebiT</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sustad</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iyo</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gamoxatuli</w:t>
      </w:r>
      <w:proofErr w:type="spellEnd"/>
      <w:r w:rsidRPr="00726E3F">
        <w:rPr>
          <w:rFonts w:ascii="AcadNusx" w:hAnsi="AcadNusx" w:cs="AcadNusx"/>
          <w:sz w:val="36"/>
          <w:szCs w:val="36"/>
        </w:rPr>
        <w:t xml:space="preserve">. </w:t>
      </w:r>
      <w:proofErr w:type="spellStart"/>
      <w:proofErr w:type="gramStart"/>
      <w:r w:rsidRPr="00726E3F">
        <w:rPr>
          <w:rFonts w:ascii="AcadNusx" w:hAnsi="AcadNusx" w:cs="Helvetica"/>
          <w:sz w:val="36"/>
          <w:szCs w:val="36"/>
        </w:rPr>
        <w:t>sagulisxmoa,rom</w:t>
      </w:r>
      <w:proofErr w:type="spellEnd"/>
      <w:proofErr w:type="gramEnd"/>
      <w:r w:rsidRPr="00726E3F">
        <w:rPr>
          <w:rFonts w:ascii="AcadNusx" w:hAnsi="AcadNusx" w:cs="Helvetica"/>
          <w:sz w:val="36"/>
          <w:szCs w:val="36"/>
        </w:rPr>
        <w:t xml:space="preserve"> </w:t>
      </w:r>
      <w:proofErr w:type="spellStart"/>
      <w:r w:rsidRPr="00726E3F">
        <w:rPr>
          <w:rFonts w:ascii="AcadNusx" w:hAnsi="AcadNusx" w:cs="Helvetica"/>
          <w:sz w:val="36"/>
          <w:szCs w:val="36"/>
        </w:rPr>
        <w:t>Zvlis</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tvinSi</w:t>
      </w:r>
      <w:proofErr w:type="spellEnd"/>
    </w:p>
    <w:p w:rsidR="00B22476" w:rsidRDefault="00B22476" w:rsidP="00B22476">
      <w:pPr>
        <w:autoSpaceDE w:val="0"/>
        <w:autoSpaceDN w:val="0"/>
        <w:adjustRightInd w:val="0"/>
        <w:ind w:right="800"/>
        <w:rPr>
          <w:rFonts w:ascii="AcadNusx" w:hAnsi="AcadNusx" w:cs="Helvetica"/>
          <w:b/>
          <w:sz w:val="20"/>
          <w:szCs w:val="20"/>
        </w:rPr>
      </w:pPr>
    </w:p>
    <w:p w:rsidR="00B22476" w:rsidRDefault="00B22476" w:rsidP="00B22476">
      <w:pPr>
        <w:autoSpaceDE w:val="0"/>
        <w:autoSpaceDN w:val="0"/>
        <w:adjustRightInd w:val="0"/>
        <w:ind w:right="800"/>
        <w:rPr>
          <w:rFonts w:ascii="AcadNusx" w:hAnsi="AcadNusx" w:cs="Helvetica"/>
          <w:b/>
          <w:sz w:val="20"/>
          <w:szCs w:val="20"/>
        </w:rPr>
      </w:pPr>
    </w:p>
    <w:p w:rsidR="00B22476" w:rsidRDefault="00B22476" w:rsidP="00B22476">
      <w:pPr>
        <w:autoSpaceDE w:val="0"/>
        <w:autoSpaceDN w:val="0"/>
        <w:adjustRightInd w:val="0"/>
        <w:ind w:left="-180" w:right="800"/>
        <w:rPr>
          <w:rFonts w:ascii="AcadNusx" w:hAnsi="AcadNusx" w:cs="Helvetica"/>
          <w:b/>
          <w:lang w:val="de-DE"/>
        </w:rPr>
      </w:pPr>
      <w:r>
        <w:rPr>
          <w:rFonts w:ascii="Verdana" w:hAnsi="Verdana"/>
          <w:noProof/>
          <w:color w:val="000000"/>
        </w:rPr>
        <w:drawing>
          <wp:inline distT="0" distB="0" distL="0" distR="0" wp14:anchorId="7DBF3FB6" wp14:editId="2CFC32C3">
            <wp:extent cx="6400800" cy="2601595"/>
            <wp:effectExtent l="0" t="0" r="0" b="8255"/>
            <wp:docPr id="30" name="Picture 30" descr="C:\Users\USER\Desktop\Zura Ada Psuratebi\Zuras suratebi internetshi shesatani\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Zura Ada Psuratebi\Zuras suratebi internetshi shesatani\223.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31353" cy="2614013"/>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AcadNusx" w:hAnsi="AcadNusx" w:cs="Helvetica"/>
          <w:b/>
          <w:lang w:val="de-DE"/>
        </w:rPr>
      </w:pPr>
    </w:p>
    <w:p w:rsidR="00B22476" w:rsidRDefault="00B22476" w:rsidP="00B22476">
      <w:pPr>
        <w:autoSpaceDE w:val="0"/>
        <w:autoSpaceDN w:val="0"/>
        <w:adjustRightInd w:val="0"/>
        <w:ind w:left="-180" w:right="800"/>
        <w:rPr>
          <w:rFonts w:ascii="AcadNusx" w:hAnsi="AcadNusx" w:cs="Helvetica"/>
          <w:b/>
          <w:lang w:val="de-DE"/>
        </w:rPr>
      </w:pPr>
    </w:p>
    <w:p w:rsidR="00B22476" w:rsidRDefault="00B22476" w:rsidP="00B22476">
      <w:pPr>
        <w:autoSpaceDE w:val="0"/>
        <w:autoSpaceDN w:val="0"/>
        <w:adjustRightInd w:val="0"/>
        <w:ind w:left="-180" w:right="800"/>
        <w:rPr>
          <w:rFonts w:ascii="AcadNusx" w:hAnsi="AcadNusx" w:cs="Helvetica"/>
          <w:b/>
          <w:lang w:val="de-DE"/>
        </w:rPr>
      </w:pPr>
    </w:p>
    <w:p w:rsidR="00B22476" w:rsidRDefault="00B22476" w:rsidP="00B22476">
      <w:pPr>
        <w:autoSpaceDE w:val="0"/>
        <w:autoSpaceDN w:val="0"/>
        <w:adjustRightInd w:val="0"/>
        <w:ind w:left="-180" w:right="800"/>
        <w:rPr>
          <w:rFonts w:ascii="AcadNusx" w:hAnsi="AcadNusx" w:cs="Helvetica"/>
          <w:b/>
          <w:lang w:val="de-DE"/>
        </w:rPr>
      </w:pPr>
      <w:r>
        <w:rPr>
          <w:rFonts w:ascii="AcadNusx" w:hAnsi="AcadNusx" w:cs="Helvetica"/>
          <w:b/>
          <w:lang w:val="de-DE"/>
        </w:rPr>
        <w:t xml:space="preserve">cxrili                                                                      </w:t>
      </w:r>
    </w:p>
    <w:p w:rsidR="00B22476" w:rsidRDefault="00B22476" w:rsidP="00B22476">
      <w:pPr>
        <w:autoSpaceDE w:val="0"/>
        <w:autoSpaceDN w:val="0"/>
        <w:adjustRightInd w:val="0"/>
        <w:ind w:left="-180" w:right="800"/>
        <w:rPr>
          <w:rFonts w:ascii="AcadNusx" w:hAnsi="AcadNusx" w:cs="Helvetica"/>
          <w:b/>
          <w:lang w:val="de-DE"/>
        </w:rPr>
      </w:pPr>
      <w:r>
        <w:rPr>
          <w:rFonts w:ascii="AcadNusx" w:hAnsi="AcadNusx" w:cs="Helvetica"/>
          <w:b/>
          <w:lang w:val="de-DE"/>
        </w:rPr>
        <w:t xml:space="preserve">progenituli prekursorebisa da imunokompetentur limfocitTa subpopulciis raodenobis cvlilebebi Zvlis tvinis sxvaadsxva meTodebiT damuSavebis Semdeg </w:t>
      </w:r>
    </w:p>
    <w:p w:rsidR="00B22476" w:rsidRDefault="00B22476" w:rsidP="00B22476">
      <w:pPr>
        <w:ind w:right="800"/>
        <w:rPr>
          <w:sz w:val="20"/>
          <w:szCs w:val="20"/>
          <w:lang w:val="de-DE"/>
        </w:rPr>
      </w:pPr>
    </w:p>
    <w:tbl>
      <w:tblPr>
        <w:tblW w:w="102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2400"/>
        <w:gridCol w:w="1589"/>
        <w:gridCol w:w="1440"/>
        <w:gridCol w:w="1440"/>
        <w:gridCol w:w="1620"/>
        <w:gridCol w:w="1440"/>
      </w:tblGrid>
      <w:tr w:rsidR="00B22476" w:rsidTr="005B6BD1">
        <w:trPr>
          <w:trHeight w:val="420"/>
        </w:trPr>
        <w:tc>
          <w:tcPr>
            <w:tcW w:w="361"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b/>
                <w:sz w:val="20"/>
                <w:szCs w:val="20"/>
                <w:lang w:val="de-DE"/>
              </w:rPr>
            </w:pPr>
            <w:r>
              <w:rPr>
                <w:b/>
                <w:sz w:val="20"/>
                <w:szCs w:val="20"/>
                <w:lang w:val="de-DE"/>
              </w:rPr>
              <w:t>N</w:t>
            </w:r>
          </w:p>
        </w:tc>
        <w:tc>
          <w:tcPr>
            <w:tcW w:w="2400"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lang w:val="de-DE"/>
              </w:rPr>
            </w:pPr>
            <w:r>
              <w:rPr>
                <w:rFonts w:ascii="AcadNusx" w:hAnsi="AcadNusx" w:cs="Helvetica"/>
                <w:b/>
                <w:lang w:val="de-DE"/>
              </w:rPr>
              <w:t>mkurnalobis saxe</w:t>
            </w:r>
          </w:p>
        </w:tc>
        <w:tc>
          <w:tcPr>
            <w:tcW w:w="1589" w:type="dxa"/>
            <w:vMerge w:val="restart"/>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b/>
                <w:lang w:val="de-DE"/>
              </w:rPr>
            </w:pPr>
          </w:p>
          <w:p w:rsidR="00B22476" w:rsidRDefault="00B22476" w:rsidP="005B6BD1">
            <w:pPr>
              <w:autoSpaceDE w:val="0"/>
              <w:autoSpaceDN w:val="0"/>
              <w:adjustRightInd w:val="0"/>
              <w:spacing w:line="256" w:lineRule="auto"/>
              <w:ind w:right="800"/>
              <w:rPr>
                <w:b/>
                <w:lang w:val="de-DE"/>
              </w:rPr>
            </w:pPr>
            <w:r>
              <w:rPr>
                <w:b/>
                <w:lang w:val="de-DE"/>
              </w:rPr>
              <w:t>CD-3</w:t>
            </w:r>
          </w:p>
          <w:p w:rsidR="00B22476" w:rsidRDefault="00B22476" w:rsidP="005B6BD1">
            <w:pPr>
              <w:autoSpaceDE w:val="0"/>
              <w:autoSpaceDN w:val="0"/>
              <w:adjustRightInd w:val="0"/>
              <w:spacing w:line="256" w:lineRule="auto"/>
              <w:ind w:right="800"/>
              <w:rPr>
                <w:b/>
                <w:lang w:val="de-DE"/>
              </w:rPr>
            </w:pPr>
            <w:r>
              <w:rPr>
                <w:rFonts w:ascii="Academic-Times" w:hAnsi="Academic-Times" w:cs="Academic-Times"/>
                <w:b/>
              </w:rPr>
              <w:t>%</w:t>
            </w:r>
          </w:p>
        </w:tc>
        <w:tc>
          <w:tcPr>
            <w:tcW w:w="1440" w:type="dxa"/>
            <w:vMerge w:val="restart"/>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b/>
                <w:lang w:val="de-DE"/>
              </w:rPr>
            </w:pPr>
          </w:p>
          <w:p w:rsidR="00B22476" w:rsidRDefault="00B22476" w:rsidP="005B6BD1">
            <w:pPr>
              <w:autoSpaceDE w:val="0"/>
              <w:autoSpaceDN w:val="0"/>
              <w:adjustRightInd w:val="0"/>
              <w:spacing w:line="256" w:lineRule="auto"/>
              <w:ind w:right="800"/>
              <w:rPr>
                <w:b/>
                <w:lang w:val="de-DE"/>
              </w:rPr>
            </w:pPr>
            <w:r>
              <w:rPr>
                <w:b/>
                <w:lang w:val="de-DE"/>
              </w:rPr>
              <w:t>CD4</w:t>
            </w:r>
          </w:p>
          <w:p w:rsidR="00B22476" w:rsidRDefault="00B22476" w:rsidP="005B6BD1">
            <w:pPr>
              <w:autoSpaceDE w:val="0"/>
              <w:autoSpaceDN w:val="0"/>
              <w:adjustRightInd w:val="0"/>
              <w:spacing w:line="256" w:lineRule="auto"/>
              <w:ind w:right="800"/>
              <w:rPr>
                <w:b/>
                <w:lang w:val="de-DE"/>
              </w:rPr>
            </w:pPr>
            <w:r>
              <w:rPr>
                <w:rFonts w:ascii="Academic-Times" w:hAnsi="Academic-Times" w:cs="Academic-Times"/>
                <w:b/>
              </w:rPr>
              <w:t>%</w:t>
            </w:r>
          </w:p>
        </w:tc>
        <w:tc>
          <w:tcPr>
            <w:tcW w:w="1440" w:type="dxa"/>
            <w:vMerge w:val="restart"/>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b/>
                <w:lang w:val="de-DE"/>
              </w:rPr>
            </w:pPr>
          </w:p>
          <w:p w:rsidR="00B22476" w:rsidRDefault="00B22476" w:rsidP="005B6BD1">
            <w:pPr>
              <w:autoSpaceDE w:val="0"/>
              <w:autoSpaceDN w:val="0"/>
              <w:adjustRightInd w:val="0"/>
              <w:spacing w:line="256" w:lineRule="auto"/>
              <w:ind w:right="800"/>
              <w:rPr>
                <w:b/>
                <w:lang w:val="de-DE"/>
              </w:rPr>
            </w:pPr>
            <w:r>
              <w:rPr>
                <w:b/>
                <w:lang w:val="de-DE"/>
              </w:rPr>
              <w:t>CD8</w:t>
            </w:r>
          </w:p>
          <w:p w:rsidR="00B22476" w:rsidRDefault="00B22476" w:rsidP="005B6BD1">
            <w:pPr>
              <w:autoSpaceDE w:val="0"/>
              <w:autoSpaceDN w:val="0"/>
              <w:adjustRightInd w:val="0"/>
              <w:spacing w:line="256" w:lineRule="auto"/>
              <w:ind w:right="800"/>
              <w:rPr>
                <w:b/>
                <w:lang w:val="de-DE"/>
              </w:rPr>
            </w:pPr>
            <w:r>
              <w:rPr>
                <w:rFonts w:ascii="Academic-Times" w:hAnsi="Academic-Times" w:cs="Academic-Times"/>
                <w:b/>
              </w:rPr>
              <w:t>%</w:t>
            </w:r>
          </w:p>
        </w:tc>
        <w:tc>
          <w:tcPr>
            <w:tcW w:w="1620" w:type="dxa"/>
            <w:vMerge w:val="restart"/>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b/>
                <w:lang w:val="de-DE"/>
              </w:rPr>
            </w:pPr>
          </w:p>
          <w:p w:rsidR="00B22476" w:rsidRDefault="00B22476" w:rsidP="005B6BD1">
            <w:pPr>
              <w:autoSpaceDE w:val="0"/>
              <w:autoSpaceDN w:val="0"/>
              <w:adjustRightInd w:val="0"/>
              <w:spacing w:line="256" w:lineRule="auto"/>
              <w:ind w:right="800"/>
              <w:rPr>
                <w:b/>
                <w:lang w:val="de-DE"/>
              </w:rPr>
            </w:pPr>
            <w:r>
              <w:rPr>
                <w:b/>
                <w:lang w:val="de-DE"/>
              </w:rPr>
              <w:t>CD34</w:t>
            </w:r>
            <w:r>
              <w:rPr>
                <w:rFonts w:ascii="Academic-Times" w:hAnsi="Academic-Times" w:cs="Academic-Times"/>
                <w:b/>
              </w:rPr>
              <w:t>%</w:t>
            </w:r>
          </w:p>
        </w:tc>
        <w:tc>
          <w:tcPr>
            <w:tcW w:w="1440" w:type="dxa"/>
            <w:tcBorders>
              <w:top w:val="single" w:sz="4" w:space="0" w:color="auto"/>
              <w:left w:val="single" w:sz="4" w:space="0" w:color="auto"/>
              <w:bottom w:val="nil"/>
              <w:right w:val="single" w:sz="4" w:space="0" w:color="auto"/>
            </w:tcBorders>
          </w:tcPr>
          <w:p w:rsidR="00B22476" w:rsidRDefault="00B22476" w:rsidP="005B6BD1">
            <w:pPr>
              <w:autoSpaceDE w:val="0"/>
              <w:autoSpaceDN w:val="0"/>
              <w:adjustRightInd w:val="0"/>
              <w:spacing w:line="256" w:lineRule="auto"/>
              <w:ind w:right="800"/>
              <w:rPr>
                <w:b/>
                <w:lang w:val="de-DE"/>
              </w:rPr>
            </w:pPr>
          </w:p>
          <w:p w:rsidR="00B22476" w:rsidRDefault="00B22476" w:rsidP="005B6BD1">
            <w:pPr>
              <w:autoSpaceDE w:val="0"/>
              <w:autoSpaceDN w:val="0"/>
              <w:adjustRightInd w:val="0"/>
              <w:spacing w:line="256" w:lineRule="auto"/>
              <w:ind w:right="800"/>
              <w:rPr>
                <w:b/>
                <w:lang w:val="de-DE"/>
              </w:rPr>
            </w:pPr>
            <w:r>
              <w:rPr>
                <w:b/>
                <w:lang w:val="de-DE"/>
              </w:rPr>
              <w:t>CD72</w:t>
            </w:r>
            <w:r>
              <w:rPr>
                <w:rFonts w:ascii="Academic-Times" w:hAnsi="Academic-Times" w:cs="Academic-Times"/>
                <w:b/>
              </w:rPr>
              <w:t>%</w:t>
            </w:r>
          </w:p>
        </w:tc>
      </w:tr>
      <w:tr w:rsidR="00B22476" w:rsidTr="005B6BD1">
        <w:trPr>
          <w:trHeight w:val="214"/>
        </w:trPr>
        <w:tc>
          <w:tcPr>
            <w:tcW w:w="361" w:type="dxa"/>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sz w:val="20"/>
                <w:szCs w:val="20"/>
                <w:lang w:val="de-DE"/>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rFonts w:ascii="AcadNusx" w:hAnsi="AcadNusx" w:cs="Helvetica"/>
                <w:b/>
                <w:lang w:val="de-DE"/>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lang w:val="de-DE"/>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lang w:val="de-DE"/>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lang w:val="de-DE"/>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lang w:val="de-DE"/>
              </w:rPr>
            </w:pPr>
          </w:p>
        </w:tc>
        <w:tc>
          <w:tcPr>
            <w:tcW w:w="1440" w:type="dxa"/>
            <w:tcBorders>
              <w:top w:val="nil"/>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b/>
                <w:lang w:val="de-DE"/>
              </w:rPr>
            </w:pPr>
          </w:p>
        </w:tc>
      </w:tr>
      <w:tr w:rsidR="00B22476" w:rsidTr="005B6BD1">
        <w:trPr>
          <w:trHeight w:val="2266"/>
        </w:trPr>
        <w:tc>
          <w:tcPr>
            <w:tcW w:w="361"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0"/>
                <w:szCs w:val="20"/>
                <w:lang w:val="de-DE"/>
              </w:rPr>
            </w:pPr>
            <w:r>
              <w:rPr>
                <w:rFonts w:ascii="AcadNusx" w:hAnsi="AcadNusx" w:cs="Helvetica"/>
                <w:sz w:val="20"/>
                <w:szCs w:val="20"/>
                <w:lang w:val="de-DE"/>
              </w:rPr>
              <w:lastRenderedPageBreak/>
              <w:t>1</w:t>
            </w:r>
          </w:p>
        </w:tc>
        <w:tc>
          <w:tcPr>
            <w:tcW w:w="2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Zvlis tvinis eleqtrostimulacia</w:t>
            </w:r>
          </w:p>
        </w:tc>
        <w:tc>
          <w:tcPr>
            <w:tcW w:w="1589"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lang w:val="de-DE"/>
              </w:rPr>
            </w:pPr>
            <w:r>
              <w:rPr>
                <w:rFonts w:ascii="Academic-Times" w:hAnsi="Academic-Times" w:cs="Academic-Times"/>
              </w:rPr>
              <w:t>38,0</w:t>
            </w:r>
            <w:r>
              <w:rPr>
                <w:rFonts w:ascii="ArialMT" w:hAnsi="ArialMT" w:cs="ArialMT"/>
              </w:rPr>
              <w:t>±</w:t>
            </w:r>
            <w:r>
              <w:rPr>
                <w:rFonts w:ascii="Academic-Times" w:hAnsi="Academic-Times" w:cs="Academic-Times"/>
              </w:rPr>
              <w:t>1,0</w:t>
            </w:r>
          </w:p>
          <w:p w:rsidR="00B22476" w:rsidRDefault="00B22476" w:rsidP="005B6BD1">
            <w:pPr>
              <w:autoSpaceDE w:val="0"/>
              <w:autoSpaceDN w:val="0"/>
              <w:adjustRightInd w:val="0"/>
              <w:spacing w:line="256" w:lineRule="auto"/>
              <w:ind w:right="800"/>
              <w:rPr>
                <w:rFonts w:ascii="AcadNusx" w:hAnsi="AcadNusx"/>
                <w:lang w:val="de-DE"/>
              </w:rPr>
            </w:pPr>
          </w:p>
          <w:p w:rsidR="00B22476" w:rsidRDefault="00B22476" w:rsidP="005B6BD1">
            <w:pPr>
              <w:autoSpaceDE w:val="0"/>
              <w:autoSpaceDN w:val="0"/>
              <w:adjustRightInd w:val="0"/>
              <w:spacing w:line="256" w:lineRule="auto"/>
              <w:ind w:right="800"/>
              <w:rPr>
                <w:rFonts w:ascii="AcadNusx" w:hAnsi="AcadNusx"/>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rialMT" w:hAnsi="ArialMT" w:cs="ArialMT"/>
              </w:rPr>
            </w:pPr>
            <w:r>
              <w:rPr>
                <w:rFonts w:ascii="Academic-Times" w:hAnsi="Academic-Times" w:cs="Academic-Times"/>
              </w:rPr>
              <w:t>29,5</w:t>
            </w:r>
            <w:r>
              <w:rPr>
                <w:rFonts w:ascii="ArialMT" w:hAnsi="ArialMT" w:cs="ArialMT"/>
              </w:rPr>
              <w:t>±</w:t>
            </w:r>
          </w:p>
          <w:p w:rsidR="00B22476" w:rsidRDefault="00B22476" w:rsidP="005B6BD1">
            <w:pPr>
              <w:autoSpaceDE w:val="0"/>
              <w:autoSpaceDN w:val="0"/>
              <w:adjustRightInd w:val="0"/>
              <w:spacing w:line="256" w:lineRule="auto"/>
              <w:ind w:right="800"/>
              <w:rPr>
                <w:rFonts w:ascii="Academic-Times" w:hAnsi="Academic-Times" w:cs="Academic-Times"/>
              </w:rPr>
            </w:pPr>
            <w:r>
              <w:rPr>
                <w:rFonts w:ascii="Academic-Times" w:hAnsi="Academic-Times" w:cs="Academic-Times"/>
              </w:rPr>
              <w:t>1,1</w:t>
            </w:r>
          </w:p>
          <w:p w:rsidR="00B22476" w:rsidRDefault="00B22476" w:rsidP="005B6BD1">
            <w:pPr>
              <w:autoSpaceDE w:val="0"/>
              <w:autoSpaceDN w:val="0"/>
              <w:adjustRightInd w:val="0"/>
              <w:spacing w:line="256" w:lineRule="auto"/>
              <w:ind w:right="800"/>
              <w:rPr>
                <w:rFonts w:ascii="Academic-Times" w:hAnsi="Academic-Times" w:cs="Academic-Times"/>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57.3</w:t>
            </w:r>
            <w:r>
              <w:rPr>
                <w:rFonts w:ascii="ArialMT" w:hAnsi="ArialMT" w:cs="ArialMT"/>
              </w:rPr>
              <w:t>±</w:t>
            </w:r>
            <w:r>
              <w:rPr>
                <w:rFonts w:ascii="Academic-Times" w:hAnsi="Academic-Times" w:cs="Academic-Times"/>
              </w:rPr>
              <w:t>1,2</w:t>
            </w:r>
          </w:p>
          <w:p w:rsidR="00B22476" w:rsidRDefault="00B22476" w:rsidP="005B6BD1">
            <w:pPr>
              <w:autoSpaceDE w:val="0"/>
              <w:autoSpaceDN w:val="0"/>
              <w:adjustRightInd w:val="0"/>
              <w:spacing w:line="256" w:lineRule="auto"/>
              <w:ind w:right="800"/>
              <w:rPr>
                <w:rFonts w:ascii="AcadNusx" w:hAnsi="AcadNusx" w:cs="Helvetica"/>
                <w:lang w:val="de-DE"/>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&gt;0,05</w:t>
            </w:r>
          </w:p>
        </w:tc>
        <w:tc>
          <w:tcPr>
            <w:tcW w:w="162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rialMT" w:hAnsi="ArialMT" w:cs="ArialMT"/>
              </w:rPr>
            </w:pPr>
            <w:r>
              <w:rPr>
                <w:rFonts w:ascii="Academic-Times" w:hAnsi="Academic-Times" w:cs="Academic-Times"/>
              </w:rPr>
              <w:t>12,9</w:t>
            </w:r>
            <w:r>
              <w:rPr>
                <w:rFonts w:ascii="ArialMT" w:hAnsi="ArialMT" w:cs="ArialMT"/>
              </w:rPr>
              <w:t>±</w:t>
            </w:r>
          </w:p>
          <w:p w:rsidR="00B22476" w:rsidRDefault="00B22476" w:rsidP="005B6BD1">
            <w:pPr>
              <w:autoSpaceDE w:val="0"/>
              <w:autoSpaceDN w:val="0"/>
              <w:adjustRightInd w:val="0"/>
              <w:spacing w:line="256" w:lineRule="auto"/>
              <w:ind w:right="800"/>
              <w:rPr>
                <w:rFonts w:ascii="Academic-Times" w:hAnsi="Academic-Times" w:cs="Academic-Times"/>
              </w:rPr>
            </w:pPr>
            <w:r>
              <w:rPr>
                <w:rFonts w:ascii="Academic-Times" w:hAnsi="Academic-Times" w:cs="Academic-Times"/>
              </w:rPr>
              <w:t>0,6</w:t>
            </w:r>
          </w:p>
          <w:p w:rsidR="00B22476" w:rsidRDefault="00B22476" w:rsidP="005B6BD1">
            <w:pPr>
              <w:autoSpaceDE w:val="0"/>
              <w:autoSpaceDN w:val="0"/>
              <w:adjustRightInd w:val="0"/>
              <w:spacing w:line="256" w:lineRule="auto"/>
              <w:ind w:right="800"/>
              <w:rPr>
                <w:rFonts w:ascii="Academic-Times" w:hAnsi="Academic-Times" w:cs="Academic-Times"/>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c>
          <w:tcPr>
            <w:tcW w:w="1440" w:type="dxa"/>
            <w:tcBorders>
              <w:top w:val="nil"/>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emic-Times" w:hAnsi="Academic-Times" w:cs="Academic-Times"/>
              </w:rPr>
              <w:t>13.6</w:t>
            </w:r>
            <w:r>
              <w:rPr>
                <w:rFonts w:ascii="ArialMT" w:hAnsi="ArialMT" w:cs="ArialMT"/>
              </w:rPr>
              <w:t>±</w:t>
            </w:r>
            <w:r>
              <w:rPr>
                <w:rFonts w:ascii="Academic-Times" w:hAnsi="Academic-Times" w:cs="Academic-Times"/>
              </w:rPr>
              <w:t>1,2</w:t>
            </w:r>
          </w:p>
          <w:p w:rsidR="00B22476" w:rsidRDefault="00B22476" w:rsidP="005B6BD1">
            <w:pPr>
              <w:autoSpaceDE w:val="0"/>
              <w:autoSpaceDN w:val="0"/>
              <w:adjustRightInd w:val="0"/>
              <w:spacing w:line="256" w:lineRule="auto"/>
              <w:ind w:right="800"/>
              <w:rPr>
                <w:rFonts w:ascii="AcadNusx" w:hAnsi="AcadNusx" w:cs="Helvetica"/>
                <w:lang w:val="de-DE"/>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r>
      <w:tr w:rsidR="00B22476" w:rsidTr="005B6BD1">
        <w:trPr>
          <w:trHeight w:val="529"/>
        </w:trPr>
        <w:tc>
          <w:tcPr>
            <w:tcW w:w="361"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0"/>
                <w:szCs w:val="20"/>
                <w:lang w:val="de-DE"/>
              </w:rPr>
            </w:pPr>
            <w:r>
              <w:rPr>
                <w:rFonts w:ascii="AcadNusx" w:hAnsi="AcadNusx" w:cs="Helvetica"/>
                <w:sz w:val="20"/>
                <w:szCs w:val="20"/>
                <w:lang w:val="de-DE"/>
              </w:rPr>
              <w:t>2</w:t>
            </w:r>
          </w:p>
        </w:tc>
        <w:tc>
          <w:tcPr>
            <w:tcW w:w="2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rPr>
            </w:pPr>
            <w:proofErr w:type="spellStart"/>
            <w:r>
              <w:rPr>
                <w:rFonts w:ascii="AcadNusx" w:hAnsi="AcadNusx" w:cs="Helvetica"/>
              </w:rPr>
              <w:t>Zvlis</w:t>
            </w:r>
            <w:proofErr w:type="spellEnd"/>
            <w:r>
              <w:rPr>
                <w:rFonts w:ascii="AcadNusx" w:hAnsi="AcadNusx" w:cs="Helvetica"/>
              </w:rPr>
              <w:t xml:space="preserve"> </w:t>
            </w:r>
            <w:proofErr w:type="spellStart"/>
            <w:r>
              <w:rPr>
                <w:rFonts w:ascii="AcadNusx" w:hAnsi="AcadNusx" w:cs="Helvetica"/>
              </w:rPr>
              <w:t>tvinis</w:t>
            </w:r>
            <w:proofErr w:type="spellEnd"/>
            <w:r>
              <w:rPr>
                <w:rFonts w:ascii="AcadNusx" w:hAnsi="AcadNusx" w:cs="Helvetica"/>
              </w:rPr>
              <w:t xml:space="preserve"> </w:t>
            </w:r>
            <w:proofErr w:type="spellStart"/>
            <w:r>
              <w:rPr>
                <w:rFonts w:ascii="AcadNusx" w:hAnsi="AcadNusx" w:cs="Helvetica"/>
              </w:rPr>
              <w:t>plazmuri</w:t>
            </w:r>
            <w:proofErr w:type="spellEnd"/>
            <w:r>
              <w:rPr>
                <w:rFonts w:ascii="AcadNusx" w:hAnsi="AcadNusx" w:cs="Helvetica"/>
              </w:rPr>
              <w:t xml:space="preserve"> </w:t>
            </w:r>
            <w:proofErr w:type="spellStart"/>
            <w:r>
              <w:rPr>
                <w:rFonts w:ascii="AcadNusx" w:hAnsi="AcadNusx" w:cs="Helvetica"/>
              </w:rPr>
              <w:t>sxivebiT</w:t>
            </w:r>
            <w:proofErr w:type="spellEnd"/>
            <w:r>
              <w:rPr>
                <w:rFonts w:ascii="AcadNusx" w:hAnsi="AcadNusx" w:cs="Helvetica"/>
              </w:rPr>
              <w:t xml:space="preserve"> </w:t>
            </w:r>
            <w:proofErr w:type="spellStart"/>
            <w:r>
              <w:rPr>
                <w:rFonts w:ascii="AcadNusx" w:hAnsi="AcadNusx" w:cs="Helvetica"/>
              </w:rPr>
              <w:t>damuSaveba</w:t>
            </w:r>
            <w:proofErr w:type="spellEnd"/>
          </w:p>
        </w:tc>
        <w:tc>
          <w:tcPr>
            <w:tcW w:w="1589"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lang w:val="de-DE"/>
              </w:rPr>
            </w:pPr>
            <w:r>
              <w:rPr>
                <w:rFonts w:ascii="Academic-Times" w:hAnsi="Academic-Times" w:cs="Academic-Times"/>
              </w:rPr>
              <w:t>35,0</w:t>
            </w:r>
            <w:r>
              <w:rPr>
                <w:rFonts w:ascii="ArialMT" w:hAnsi="ArialMT" w:cs="ArialMT"/>
              </w:rPr>
              <w:t>±</w:t>
            </w:r>
            <w:r>
              <w:rPr>
                <w:rFonts w:ascii="Academic-Times" w:hAnsi="Academic-Times" w:cs="Academic-Times"/>
              </w:rPr>
              <w:t>1,1</w:t>
            </w:r>
          </w:p>
          <w:p w:rsidR="00B22476" w:rsidRDefault="00B22476" w:rsidP="005B6BD1">
            <w:pPr>
              <w:autoSpaceDE w:val="0"/>
              <w:autoSpaceDN w:val="0"/>
              <w:adjustRightInd w:val="0"/>
              <w:spacing w:line="256" w:lineRule="auto"/>
              <w:ind w:right="800"/>
              <w:rPr>
                <w:rFonts w:ascii="AcadNusx" w:hAnsi="AcadNusx"/>
                <w:lang w:val="de-DE"/>
              </w:rPr>
            </w:pPr>
          </w:p>
          <w:p w:rsidR="00B22476" w:rsidRDefault="00B22476" w:rsidP="005B6BD1">
            <w:pPr>
              <w:autoSpaceDE w:val="0"/>
              <w:autoSpaceDN w:val="0"/>
              <w:adjustRightInd w:val="0"/>
              <w:spacing w:line="256" w:lineRule="auto"/>
              <w:ind w:right="800"/>
              <w:rPr>
                <w:rFonts w:ascii="AcadNusx" w:hAnsi="AcadNusx"/>
                <w:lang w:val="de-DE"/>
              </w:rPr>
            </w:pPr>
            <w:r>
              <w:rPr>
                <w:rFonts w:ascii="AcadNusx" w:hAnsi="AcadNusx"/>
                <w:lang w:val="de-DE"/>
              </w:rPr>
              <w:t>&lt;00</w:t>
            </w:r>
          </w:p>
          <w:p w:rsidR="00B22476" w:rsidRDefault="00B22476" w:rsidP="005B6BD1">
            <w:pPr>
              <w:autoSpaceDE w:val="0"/>
              <w:autoSpaceDN w:val="0"/>
              <w:adjustRightInd w:val="0"/>
              <w:spacing w:line="256" w:lineRule="auto"/>
              <w:ind w:right="800"/>
              <w:rPr>
                <w:rFonts w:ascii="AcadNusx" w:hAnsi="AcadNusx"/>
                <w:lang w:val="de-DE"/>
              </w:rPr>
            </w:pPr>
            <w:r>
              <w:rPr>
                <w:rFonts w:ascii="AcadNusx" w:hAnsi="AcadNusx"/>
                <w:lang w:val="de-DE"/>
              </w:rPr>
              <w:t xml:space="preserve">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emic-Times" w:hAnsi="Academic-Times" w:cs="Academic-Times"/>
              </w:rPr>
            </w:pPr>
            <w:r>
              <w:rPr>
                <w:rFonts w:ascii="Academic-Times" w:hAnsi="Academic-Times" w:cs="Academic-Times"/>
              </w:rPr>
              <w:t>24,5</w:t>
            </w:r>
            <w:r>
              <w:rPr>
                <w:rFonts w:ascii="ArialMT" w:hAnsi="ArialMT" w:cs="ArialMT"/>
              </w:rPr>
              <w:t>±</w:t>
            </w:r>
            <w:r>
              <w:rPr>
                <w:rFonts w:ascii="Academic-Times" w:hAnsi="Academic-Times" w:cs="Academic-Times"/>
              </w:rPr>
              <w:t>1,1</w:t>
            </w:r>
          </w:p>
          <w:p w:rsidR="00B22476" w:rsidRDefault="00B22476" w:rsidP="005B6BD1">
            <w:pPr>
              <w:autoSpaceDE w:val="0"/>
              <w:autoSpaceDN w:val="0"/>
              <w:adjustRightInd w:val="0"/>
              <w:spacing w:line="256" w:lineRule="auto"/>
              <w:ind w:right="800"/>
              <w:rPr>
                <w:rFonts w:ascii="Academic-Times" w:hAnsi="Academic-Times" w:cs="Academic-Times"/>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51,3</w:t>
            </w:r>
            <w:r>
              <w:rPr>
                <w:rFonts w:ascii="ArialMT" w:hAnsi="ArialMT" w:cs="ArialMT"/>
              </w:rPr>
              <w:t>±</w:t>
            </w:r>
            <w:r>
              <w:rPr>
                <w:rFonts w:ascii="Academic-Times" w:hAnsi="Academic-Times" w:cs="Academic-Times"/>
              </w:rPr>
              <w:t>1,4</w:t>
            </w:r>
          </w:p>
          <w:p w:rsidR="00B22476" w:rsidRDefault="00B22476" w:rsidP="005B6BD1">
            <w:pPr>
              <w:autoSpaceDE w:val="0"/>
              <w:autoSpaceDN w:val="0"/>
              <w:adjustRightInd w:val="0"/>
              <w:spacing w:line="256" w:lineRule="auto"/>
              <w:ind w:right="800"/>
              <w:rPr>
                <w:rFonts w:ascii="AcadNusx" w:hAnsi="AcadNusx" w:cs="Helvetica"/>
                <w:lang w:val="de-DE"/>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&gt;0,05</w:t>
            </w:r>
          </w:p>
        </w:tc>
        <w:tc>
          <w:tcPr>
            <w:tcW w:w="162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emic-Times" w:hAnsi="Academic-Times" w:cs="Academic-Times"/>
              </w:rPr>
            </w:pPr>
            <w:r>
              <w:rPr>
                <w:rFonts w:ascii="Academic-Times" w:hAnsi="Academic-Times" w:cs="Academic-Times"/>
              </w:rPr>
              <w:t>11,3</w:t>
            </w:r>
            <w:r>
              <w:rPr>
                <w:rFonts w:ascii="ArialMT" w:hAnsi="ArialMT" w:cs="ArialMT"/>
              </w:rPr>
              <w:t>±</w:t>
            </w:r>
            <w:r>
              <w:rPr>
                <w:rFonts w:ascii="Academic-Times" w:hAnsi="Academic-Times" w:cs="Academic-Times"/>
              </w:rPr>
              <w:t>1,2</w:t>
            </w:r>
          </w:p>
          <w:p w:rsidR="00B22476" w:rsidRDefault="00B22476" w:rsidP="005B6BD1">
            <w:pPr>
              <w:autoSpaceDE w:val="0"/>
              <w:autoSpaceDN w:val="0"/>
              <w:adjustRightInd w:val="0"/>
              <w:spacing w:line="256" w:lineRule="auto"/>
              <w:ind w:right="800"/>
              <w:rPr>
                <w:rFonts w:ascii="Academic-Times" w:hAnsi="Academic-Times" w:cs="Academic-Times"/>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emic-Times" w:hAnsi="Academic-Times" w:cs="Academic-Times"/>
              </w:rPr>
              <w:t>12,2</w:t>
            </w:r>
            <w:r>
              <w:rPr>
                <w:rFonts w:ascii="ArialMT" w:hAnsi="ArialMT" w:cs="ArialMT"/>
              </w:rPr>
              <w:t>±</w:t>
            </w:r>
            <w:r>
              <w:rPr>
                <w:rFonts w:ascii="Academic-Times" w:hAnsi="Academic-Times" w:cs="Academic-Times"/>
              </w:rPr>
              <w:t>1,1</w:t>
            </w:r>
          </w:p>
          <w:p w:rsidR="00B22476" w:rsidRDefault="00B22476" w:rsidP="005B6BD1">
            <w:pPr>
              <w:autoSpaceDE w:val="0"/>
              <w:autoSpaceDN w:val="0"/>
              <w:adjustRightInd w:val="0"/>
              <w:spacing w:line="256" w:lineRule="auto"/>
              <w:ind w:right="800"/>
              <w:rPr>
                <w:rFonts w:ascii="AcadNusx" w:hAnsi="AcadNusx" w:cs="Helvetica"/>
                <w:lang w:val="de-DE"/>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r>
      <w:tr w:rsidR="00B22476" w:rsidTr="005B6BD1">
        <w:trPr>
          <w:trHeight w:val="529"/>
        </w:trPr>
        <w:tc>
          <w:tcPr>
            <w:tcW w:w="361"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0"/>
                <w:szCs w:val="20"/>
                <w:lang w:val="de-DE"/>
              </w:rPr>
            </w:pPr>
            <w:r>
              <w:rPr>
                <w:rFonts w:ascii="AcadNusx" w:hAnsi="AcadNusx" w:cs="Helvetica"/>
                <w:sz w:val="20"/>
                <w:szCs w:val="20"/>
                <w:lang w:val="de-DE"/>
              </w:rPr>
              <w:t>3</w:t>
            </w:r>
          </w:p>
        </w:tc>
        <w:tc>
          <w:tcPr>
            <w:tcW w:w="2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Zvlis tvinSi nitroglicerinis infuzia</w:t>
            </w:r>
          </w:p>
        </w:tc>
        <w:tc>
          <w:tcPr>
            <w:tcW w:w="1589"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lang w:val="de-DE"/>
              </w:rPr>
            </w:pPr>
            <w:r>
              <w:rPr>
                <w:rFonts w:ascii="Academic-Times" w:hAnsi="Academic-Times" w:cs="Academic-Times"/>
              </w:rPr>
              <w:t>33,4</w:t>
            </w:r>
            <w:r>
              <w:rPr>
                <w:rFonts w:ascii="ArialMT" w:hAnsi="ArialMT" w:cs="ArialMT"/>
              </w:rPr>
              <w:t>±</w:t>
            </w:r>
            <w:r>
              <w:rPr>
                <w:rFonts w:ascii="Academic-Times" w:hAnsi="Academic-Times" w:cs="Academic-Times"/>
              </w:rPr>
              <w:t>1,3</w:t>
            </w:r>
          </w:p>
          <w:p w:rsidR="00B22476" w:rsidRDefault="00B22476" w:rsidP="005B6BD1">
            <w:pPr>
              <w:autoSpaceDE w:val="0"/>
              <w:autoSpaceDN w:val="0"/>
              <w:adjustRightInd w:val="0"/>
              <w:spacing w:line="256" w:lineRule="auto"/>
              <w:ind w:right="800"/>
              <w:rPr>
                <w:rFonts w:ascii="AcadNusx" w:hAnsi="AcadNusx"/>
                <w:lang w:val="de-DE"/>
              </w:rPr>
            </w:pPr>
          </w:p>
          <w:p w:rsidR="00B22476" w:rsidRDefault="00B22476" w:rsidP="005B6BD1">
            <w:pPr>
              <w:autoSpaceDE w:val="0"/>
              <w:autoSpaceDN w:val="0"/>
              <w:adjustRightInd w:val="0"/>
              <w:spacing w:line="256" w:lineRule="auto"/>
              <w:ind w:right="800"/>
              <w:rPr>
                <w:rFonts w:ascii="AcadNusx" w:hAnsi="AcadNusx"/>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emic-Times" w:hAnsi="Academic-Times" w:cs="Academic-Times"/>
              </w:rPr>
            </w:pPr>
            <w:r>
              <w:rPr>
                <w:rFonts w:ascii="Academic-Times" w:hAnsi="Academic-Times" w:cs="Academic-Times"/>
              </w:rPr>
              <w:t>22,5</w:t>
            </w:r>
            <w:r>
              <w:rPr>
                <w:rFonts w:ascii="ArialMT" w:hAnsi="ArialMT" w:cs="ArialMT"/>
              </w:rPr>
              <w:t>±</w:t>
            </w:r>
            <w:r>
              <w:rPr>
                <w:rFonts w:ascii="Academic-Times" w:hAnsi="Academic-Times" w:cs="Academic-Times"/>
              </w:rPr>
              <w:t>1,2</w:t>
            </w:r>
          </w:p>
          <w:p w:rsidR="00B22476" w:rsidRDefault="00B22476" w:rsidP="005B6BD1">
            <w:pPr>
              <w:autoSpaceDE w:val="0"/>
              <w:autoSpaceDN w:val="0"/>
              <w:adjustRightInd w:val="0"/>
              <w:spacing w:line="256" w:lineRule="auto"/>
              <w:ind w:right="800"/>
              <w:rPr>
                <w:rFonts w:ascii="Academic-Times" w:hAnsi="Academic-Times" w:cs="Academic-Times"/>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47.3</w:t>
            </w:r>
            <w:r>
              <w:rPr>
                <w:rFonts w:ascii="ArialMT" w:hAnsi="ArialMT" w:cs="ArialMT"/>
              </w:rPr>
              <w:t>±</w:t>
            </w:r>
            <w:r>
              <w:rPr>
                <w:rFonts w:ascii="Academic-Times" w:hAnsi="Academic-Times" w:cs="Academic-Times"/>
              </w:rPr>
              <w:t>1,6</w:t>
            </w:r>
          </w:p>
          <w:p w:rsidR="00B22476" w:rsidRDefault="00B22476" w:rsidP="005B6BD1">
            <w:pPr>
              <w:autoSpaceDE w:val="0"/>
              <w:autoSpaceDN w:val="0"/>
              <w:adjustRightInd w:val="0"/>
              <w:spacing w:line="256" w:lineRule="auto"/>
              <w:ind w:right="800"/>
              <w:rPr>
                <w:rFonts w:ascii="AcadNusx" w:hAnsi="AcadNusx" w:cs="Helvetica"/>
                <w:lang w:val="de-DE"/>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&gt;0,05</w:t>
            </w:r>
          </w:p>
        </w:tc>
        <w:tc>
          <w:tcPr>
            <w:tcW w:w="162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emic-Times" w:hAnsi="Academic-Times" w:cs="Academic-Times"/>
              </w:rPr>
            </w:pPr>
            <w:r>
              <w:rPr>
                <w:rFonts w:ascii="Academic-Times" w:hAnsi="Academic-Times" w:cs="Academic-Times"/>
              </w:rPr>
              <w:t>10,1</w:t>
            </w:r>
            <w:r>
              <w:rPr>
                <w:rFonts w:ascii="ArialMT" w:hAnsi="ArialMT" w:cs="ArialMT"/>
              </w:rPr>
              <w:t>±</w:t>
            </w:r>
            <w:r>
              <w:rPr>
                <w:rFonts w:ascii="Academic-Times" w:hAnsi="Academic-Times" w:cs="Academic-Times"/>
              </w:rPr>
              <w:t>1,5</w:t>
            </w:r>
          </w:p>
          <w:p w:rsidR="00B22476" w:rsidRDefault="00B22476" w:rsidP="005B6BD1">
            <w:pPr>
              <w:autoSpaceDE w:val="0"/>
              <w:autoSpaceDN w:val="0"/>
              <w:adjustRightInd w:val="0"/>
              <w:spacing w:line="256" w:lineRule="auto"/>
              <w:ind w:right="800"/>
              <w:rPr>
                <w:rFonts w:ascii="Academic-Times" w:hAnsi="Academic-Times" w:cs="Academic-Times"/>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emic-Times" w:hAnsi="Academic-Times" w:cs="Academic-Times"/>
              </w:rPr>
              <w:t>11,2</w:t>
            </w:r>
            <w:r>
              <w:rPr>
                <w:rFonts w:ascii="ArialMT" w:hAnsi="ArialMT" w:cs="ArialMT"/>
              </w:rPr>
              <w:t>±</w:t>
            </w:r>
            <w:r>
              <w:rPr>
                <w:rFonts w:ascii="Academic-Times" w:hAnsi="Academic-Times" w:cs="Academic-Times"/>
              </w:rPr>
              <w:t>1,0</w:t>
            </w:r>
          </w:p>
          <w:p w:rsidR="00B22476" w:rsidRDefault="00B22476" w:rsidP="005B6BD1">
            <w:pPr>
              <w:autoSpaceDE w:val="0"/>
              <w:autoSpaceDN w:val="0"/>
              <w:adjustRightInd w:val="0"/>
              <w:spacing w:line="256" w:lineRule="auto"/>
              <w:ind w:right="800"/>
              <w:rPr>
                <w:rFonts w:ascii="AcadNusx" w:hAnsi="AcadNusx" w:cs="Helvetica"/>
                <w:lang w:val="de-DE"/>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r>
      <w:tr w:rsidR="00B22476" w:rsidTr="005B6BD1">
        <w:trPr>
          <w:trHeight w:val="529"/>
        </w:trPr>
        <w:tc>
          <w:tcPr>
            <w:tcW w:w="361"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0"/>
                <w:szCs w:val="20"/>
                <w:lang w:val="de-DE"/>
              </w:rPr>
            </w:pPr>
            <w:r>
              <w:rPr>
                <w:rFonts w:ascii="AcadNusx" w:hAnsi="AcadNusx" w:cs="Helvetica"/>
                <w:sz w:val="20"/>
                <w:szCs w:val="20"/>
                <w:lang w:val="de-DE"/>
              </w:rPr>
              <w:t>4</w:t>
            </w:r>
          </w:p>
        </w:tc>
        <w:tc>
          <w:tcPr>
            <w:tcW w:w="2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 xml:space="preserve"> Zvlis tvinSi adrenalinis infuzia</w:t>
            </w:r>
          </w:p>
        </w:tc>
        <w:tc>
          <w:tcPr>
            <w:tcW w:w="1589"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lang w:val="de-DE"/>
              </w:rPr>
            </w:pPr>
            <w:r>
              <w:rPr>
                <w:rFonts w:ascii="Academic-Times" w:hAnsi="Academic-Times" w:cs="Academic-Times"/>
              </w:rPr>
              <w:t>30,2</w:t>
            </w:r>
            <w:r>
              <w:rPr>
                <w:rFonts w:ascii="ArialMT" w:hAnsi="ArialMT" w:cs="ArialMT"/>
              </w:rPr>
              <w:t>±</w:t>
            </w:r>
            <w:r>
              <w:rPr>
                <w:rFonts w:ascii="Academic-Times" w:hAnsi="Academic-Times" w:cs="Academic-Times"/>
              </w:rPr>
              <w:t>1,6</w:t>
            </w:r>
          </w:p>
          <w:p w:rsidR="00B22476" w:rsidRDefault="00B22476" w:rsidP="005B6BD1">
            <w:pPr>
              <w:autoSpaceDE w:val="0"/>
              <w:autoSpaceDN w:val="0"/>
              <w:adjustRightInd w:val="0"/>
              <w:spacing w:line="256" w:lineRule="auto"/>
              <w:ind w:right="800"/>
              <w:rPr>
                <w:rFonts w:ascii="AcadNusx" w:hAnsi="AcadNusx"/>
                <w:lang w:val="de-DE"/>
              </w:rPr>
            </w:pPr>
          </w:p>
          <w:p w:rsidR="00B22476" w:rsidRDefault="00B22476" w:rsidP="005B6BD1">
            <w:pPr>
              <w:autoSpaceDE w:val="0"/>
              <w:autoSpaceDN w:val="0"/>
              <w:adjustRightInd w:val="0"/>
              <w:spacing w:line="256" w:lineRule="auto"/>
              <w:ind w:right="800"/>
              <w:rPr>
                <w:rFonts w:ascii="AcadNusx" w:hAnsi="AcadNusx"/>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emic-Times" w:hAnsi="Academic-Times" w:cs="Academic-Times"/>
              </w:rPr>
            </w:pPr>
            <w:r>
              <w:rPr>
                <w:rFonts w:ascii="Academic-Times" w:hAnsi="Academic-Times" w:cs="Academic-Times"/>
              </w:rPr>
              <w:t>20,5</w:t>
            </w:r>
            <w:r>
              <w:rPr>
                <w:rFonts w:ascii="ArialMT" w:hAnsi="ArialMT" w:cs="ArialMT"/>
              </w:rPr>
              <w:t>±</w:t>
            </w:r>
            <w:r>
              <w:rPr>
                <w:rFonts w:ascii="Academic-Times" w:hAnsi="Academic-Times" w:cs="Academic-Times"/>
              </w:rPr>
              <w:t>1,6</w:t>
            </w:r>
          </w:p>
          <w:p w:rsidR="00B22476" w:rsidRDefault="00B22476" w:rsidP="005B6BD1">
            <w:pPr>
              <w:autoSpaceDE w:val="0"/>
              <w:autoSpaceDN w:val="0"/>
              <w:adjustRightInd w:val="0"/>
              <w:spacing w:line="256" w:lineRule="auto"/>
              <w:ind w:right="800"/>
              <w:rPr>
                <w:rFonts w:ascii="Academic-Times" w:hAnsi="Academic-Times" w:cs="Academic-Times"/>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46.3</w:t>
            </w:r>
            <w:r>
              <w:rPr>
                <w:rFonts w:ascii="ArialMT" w:hAnsi="ArialMT" w:cs="ArialMT"/>
              </w:rPr>
              <w:t>±</w:t>
            </w:r>
            <w:r>
              <w:rPr>
                <w:rFonts w:ascii="Academic-Times" w:hAnsi="Academic-Times" w:cs="Academic-Times"/>
              </w:rPr>
              <w:t>1,8</w:t>
            </w:r>
          </w:p>
          <w:p w:rsidR="00B22476" w:rsidRDefault="00B22476" w:rsidP="005B6BD1">
            <w:pPr>
              <w:autoSpaceDE w:val="0"/>
              <w:autoSpaceDN w:val="0"/>
              <w:adjustRightInd w:val="0"/>
              <w:spacing w:line="256" w:lineRule="auto"/>
              <w:ind w:right="800"/>
              <w:rPr>
                <w:rFonts w:ascii="AcadNusx" w:hAnsi="AcadNusx" w:cs="Helvetica"/>
                <w:lang w:val="de-DE"/>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&gt;0,05</w:t>
            </w:r>
          </w:p>
        </w:tc>
        <w:tc>
          <w:tcPr>
            <w:tcW w:w="162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emic-Times" w:hAnsi="Academic-Times" w:cs="Academic-Times"/>
              </w:rPr>
            </w:pPr>
            <w:r>
              <w:rPr>
                <w:rFonts w:ascii="Academic-Times" w:hAnsi="Academic-Times" w:cs="Academic-Times"/>
              </w:rPr>
              <w:t>9,9</w:t>
            </w:r>
            <w:r>
              <w:rPr>
                <w:rFonts w:ascii="ArialMT" w:hAnsi="ArialMT" w:cs="ArialMT"/>
              </w:rPr>
              <w:t>±</w:t>
            </w:r>
            <w:r>
              <w:rPr>
                <w:rFonts w:ascii="Academic-Times" w:hAnsi="Academic-Times" w:cs="Academic-Times"/>
              </w:rPr>
              <w:t>1,2</w:t>
            </w:r>
          </w:p>
          <w:p w:rsidR="00B22476" w:rsidRDefault="00B22476" w:rsidP="005B6BD1">
            <w:pPr>
              <w:autoSpaceDE w:val="0"/>
              <w:autoSpaceDN w:val="0"/>
              <w:adjustRightInd w:val="0"/>
              <w:spacing w:line="256" w:lineRule="auto"/>
              <w:ind w:right="800"/>
              <w:rPr>
                <w:rFonts w:ascii="Academic-Times" w:hAnsi="Academic-Times" w:cs="Academic-Times"/>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emic-Times" w:hAnsi="Academic-Times" w:cs="Academic-Times"/>
              </w:rPr>
              <w:t>10,3</w:t>
            </w:r>
            <w:r>
              <w:rPr>
                <w:rFonts w:ascii="ArialMT" w:hAnsi="ArialMT" w:cs="ArialMT"/>
              </w:rPr>
              <w:t>±</w:t>
            </w:r>
            <w:r>
              <w:rPr>
                <w:rFonts w:ascii="Academic-Times" w:hAnsi="Academic-Times" w:cs="Academic-Times"/>
              </w:rPr>
              <w:t>1,4</w:t>
            </w:r>
          </w:p>
          <w:p w:rsidR="00B22476" w:rsidRDefault="00B22476" w:rsidP="005B6BD1">
            <w:pPr>
              <w:autoSpaceDE w:val="0"/>
              <w:autoSpaceDN w:val="0"/>
              <w:adjustRightInd w:val="0"/>
              <w:spacing w:line="256" w:lineRule="auto"/>
              <w:ind w:right="800"/>
              <w:rPr>
                <w:rFonts w:ascii="AcadNusx" w:hAnsi="AcadNusx" w:cs="Helvetica"/>
                <w:lang w:val="de-DE"/>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r>
    </w:tbl>
    <w:p w:rsidR="00B22476" w:rsidRDefault="00B22476" w:rsidP="00B22476">
      <w:pPr>
        <w:autoSpaceDE w:val="0"/>
        <w:autoSpaceDN w:val="0"/>
        <w:adjustRightInd w:val="0"/>
        <w:ind w:right="800"/>
        <w:rPr>
          <w:rFonts w:ascii="AcadNusx" w:hAnsi="AcadNusx"/>
          <w:sz w:val="22"/>
          <w:szCs w:val="22"/>
        </w:rPr>
      </w:pPr>
    </w:p>
    <w:p w:rsidR="00B22476" w:rsidRDefault="00B22476" w:rsidP="00B22476">
      <w:pPr>
        <w:autoSpaceDE w:val="0"/>
        <w:autoSpaceDN w:val="0"/>
        <w:adjustRightInd w:val="0"/>
        <w:ind w:left="-180" w:right="800"/>
        <w:rPr>
          <w:rFonts w:ascii="AcadNusx" w:hAnsi="AcadNusx" w:cs="Helvetica"/>
          <w:sz w:val="36"/>
          <w:szCs w:val="36"/>
        </w:rPr>
      </w:pPr>
      <w:r>
        <w:rPr>
          <w:rFonts w:ascii="Verdana" w:hAnsi="Verdana"/>
          <w:noProof/>
          <w:color w:val="000000"/>
        </w:rPr>
        <w:drawing>
          <wp:inline distT="0" distB="0" distL="0" distR="0" wp14:anchorId="6234303D" wp14:editId="072B865B">
            <wp:extent cx="6561574" cy="2602230"/>
            <wp:effectExtent l="0" t="0" r="0" b="7620"/>
            <wp:docPr id="331" name="Picture 331" descr="C:\Users\USER\Desktop\Zura Ada Psuratebi\Zuras suratebi internetshi shesatani\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Zura Ada Psuratebi\Zuras suratebi internetshi shesatani\210.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565483" cy="2603780"/>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AcadNusx" w:hAnsi="AcadNusx" w:cs="Helvetica"/>
          <w:sz w:val="36"/>
          <w:szCs w:val="36"/>
        </w:rPr>
      </w:pPr>
    </w:p>
    <w:p w:rsidR="00B22476" w:rsidRDefault="00B22476" w:rsidP="00B22476">
      <w:pPr>
        <w:autoSpaceDE w:val="0"/>
        <w:autoSpaceDN w:val="0"/>
        <w:adjustRightInd w:val="0"/>
        <w:ind w:left="-180" w:right="800"/>
        <w:rPr>
          <w:rFonts w:ascii="AcadNusx" w:hAnsi="AcadNusx" w:cs="Helvetica"/>
          <w:sz w:val="36"/>
          <w:szCs w:val="36"/>
        </w:rPr>
      </w:pPr>
    </w:p>
    <w:p w:rsidR="00B22476" w:rsidRDefault="00B22476" w:rsidP="00B22476">
      <w:pPr>
        <w:autoSpaceDE w:val="0"/>
        <w:autoSpaceDN w:val="0"/>
        <w:adjustRightInd w:val="0"/>
        <w:ind w:left="-180" w:right="800"/>
        <w:rPr>
          <w:rFonts w:ascii="AcadNusx" w:hAnsi="AcadNusx" w:cs="Helvetica"/>
          <w:sz w:val="36"/>
          <w:szCs w:val="36"/>
        </w:rPr>
      </w:pPr>
    </w:p>
    <w:p w:rsidR="00B22476" w:rsidRDefault="00B22476" w:rsidP="00B22476">
      <w:pPr>
        <w:autoSpaceDE w:val="0"/>
        <w:autoSpaceDN w:val="0"/>
        <w:adjustRightInd w:val="0"/>
        <w:ind w:left="-180" w:right="800"/>
        <w:rPr>
          <w:rFonts w:ascii="AcadNusx" w:hAnsi="AcadNusx" w:cs="Helvetica"/>
          <w:sz w:val="36"/>
          <w:szCs w:val="36"/>
        </w:rPr>
      </w:pPr>
    </w:p>
    <w:p w:rsidR="00B22476" w:rsidRDefault="00B22476" w:rsidP="00B22476">
      <w:pPr>
        <w:autoSpaceDE w:val="0"/>
        <w:autoSpaceDN w:val="0"/>
        <w:adjustRightInd w:val="0"/>
        <w:ind w:left="-180" w:right="800"/>
        <w:rPr>
          <w:rFonts w:ascii="AcadNusx" w:hAnsi="AcadNusx" w:cs="Helvetica"/>
          <w:sz w:val="36"/>
          <w:szCs w:val="36"/>
        </w:rPr>
      </w:pPr>
      <w:proofErr w:type="spellStart"/>
      <w:r w:rsidRPr="00726E3F">
        <w:rPr>
          <w:rFonts w:ascii="AcadNusx" w:hAnsi="AcadNusx" w:cs="Helvetica"/>
          <w:sz w:val="36"/>
          <w:szCs w:val="36"/>
        </w:rPr>
        <w:t>mimdinare</w:t>
      </w:r>
      <w:proofErr w:type="spellEnd"/>
      <w:r w:rsidRPr="00726E3F">
        <w:rPr>
          <w:rFonts w:ascii="AcadNusx" w:hAnsi="AcadNusx" w:cs="Helvetica"/>
          <w:sz w:val="36"/>
          <w:szCs w:val="36"/>
        </w:rPr>
        <w:t xml:space="preserve"> es </w:t>
      </w:r>
      <w:proofErr w:type="spellStart"/>
      <w:r w:rsidRPr="00726E3F">
        <w:rPr>
          <w:rFonts w:ascii="AcadNusx" w:hAnsi="AcadNusx" w:cs="Helvetica"/>
          <w:sz w:val="36"/>
          <w:szCs w:val="36"/>
        </w:rPr>
        <w:t>cvlilebebi</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progresulad</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Rrmavdeba</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avadmyofTa</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mdgomareobis</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damZimebis</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dros</w:t>
      </w:r>
      <w:proofErr w:type="spellEnd"/>
      <w:r w:rsidRPr="00726E3F">
        <w:rPr>
          <w:rFonts w:ascii="AcadNusx" w:hAnsi="AcadNusx" w:cs="Helvetica"/>
          <w:sz w:val="36"/>
          <w:szCs w:val="36"/>
        </w:rPr>
        <w:t xml:space="preserve"> da </w:t>
      </w:r>
      <w:proofErr w:type="spellStart"/>
      <w:r w:rsidRPr="00726E3F">
        <w:rPr>
          <w:rFonts w:ascii="AcadNusx" w:hAnsi="AcadNusx" w:cs="Helvetica"/>
          <w:sz w:val="36"/>
          <w:szCs w:val="36"/>
        </w:rPr>
        <w:t>sikvdilis</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dadgomis</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SemTxvevaSi</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amasTan</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Zvlis</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tvinSi</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ganviTarebuli</w:t>
      </w:r>
      <w:proofErr w:type="spellEnd"/>
      <w:r w:rsidRPr="00726E3F">
        <w:rPr>
          <w:rFonts w:ascii="AcadNusx" w:hAnsi="AcadNusx" w:cs="Helvetica"/>
          <w:sz w:val="36"/>
          <w:szCs w:val="36"/>
        </w:rPr>
        <w:t xml:space="preserve"> es </w:t>
      </w:r>
      <w:proofErr w:type="spellStart"/>
      <w:r w:rsidRPr="00726E3F">
        <w:rPr>
          <w:rFonts w:ascii="AcadNusx" w:hAnsi="AcadNusx" w:cs="Helvetica"/>
          <w:sz w:val="36"/>
          <w:szCs w:val="36"/>
        </w:rPr>
        <w:t>paTologiuri</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cvlilebebi</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avadmyofTa</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mdgomareobis</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gaumjobesebis</w:t>
      </w:r>
      <w:proofErr w:type="spellEnd"/>
      <w:r w:rsidRPr="00726E3F">
        <w:rPr>
          <w:rFonts w:ascii="AcadNusx" w:hAnsi="AcadNusx" w:cs="Helvetica"/>
          <w:sz w:val="36"/>
          <w:szCs w:val="36"/>
        </w:rPr>
        <w:t xml:space="preserve"> da </w:t>
      </w:r>
      <w:proofErr w:type="spellStart"/>
      <w:r w:rsidRPr="00726E3F">
        <w:rPr>
          <w:rFonts w:ascii="AcadNusx" w:hAnsi="AcadNusx" w:cs="Helvetica"/>
          <w:sz w:val="36"/>
          <w:szCs w:val="36"/>
        </w:rPr>
        <w:t>kritikul</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mdgomareobaTa</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likvidaciis</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Semdegac</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sakmaod</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didxans</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rCeba</w:t>
      </w:r>
      <w:proofErr w:type="spellEnd"/>
      <w:r w:rsidRPr="00726E3F">
        <w:rPr>
          <w:rFonts w:ascii="AcadNusx" w:hAnsi="AcadNusx" w:cs="Helvetica"/>
          <w:sz w:val="36"/>
          <w:szCs w:val="36"/>
        </w:rPr>
        <w:t xml:space="preserve"> </w:t>
      </w:r>
      <w:proofErr w:type="spellStart"/>
      <w:r w:rsidRPr="00726E3F">
        <w:rPr>
          <w:rFonts w:ascii="AcadNusx" w:hAnsi="AcadNusx" w:cs="Helvetica"/>
          <w:sz w:val="36"/>
          <w:szCs w:val="36"/>
        </w:rPr>
        <w:t>organizmSi</w:t>
      </w:r>
      <w:proofErr w:type="spellEnd"/>
    </w:p>
    <w:p w:rsidR="00B22476" w:rsidRDefault="00B22476" w:rsidP="00B22476">
      <w:pPr>
        <w:autoSpaceDE w:val="0"/>
        <w:autoSpaceDN w:val="0"/>
        <w:adjustRightInd w:val="0"/>
        <w:ind w:left="-180" w:right="800"/>
        <w:rPr>
          <w:rFonts w:ascii="AcadNusx" w:hAnsi="AcadNusx" w:cs="Helvetica"/>
          <w:sz w:val="36"/>
          <w:szCs w:val="36"/>
        </w:rPr>
      </w:pPr>
    </w:p>
    <w:p w:rsidR="00B22476" w:rsidRPr="00726E3F" w:rsidRDefault="00B22476" w:rsidP="00B22476">
      <w:pPr>
        <w:autoSpaceDE w:val="0"/>
        <w:autoSpaceDN w:val="0"/>
        <w:adjustRightInd w:val="0"/>
        <w:ind w:left="-180" w:right="800"/>
        <w:rPr>
          <w:rFonts w:ascii="AcadNusx" w:hAnsi="AcadNusx" w:cs="AcadNusx"/>
          <w:sz w:val="36"/>
          <w:szCs w:val="36"/>
        </w:rPr>
      </w:pPr>
      <w:r>
        <w:rPr>
          <w:rFonts w:ascii="Verdana" w:hAnsi="Verdana"/>
          <w:noProof/>
          <w:color w:val="000000"/>
        </w:rPr>
        <w:drawing>
          <wp:inline distT="0" distB="0" distL="0" distR="0" wp14:anchorId="2BCDFDA4" wp14:editId="18885958">
            <wp:extent cx="6179737" cy="2601595"/>
            <wp:effectExtent l="0" t="0" r="0" b="8255"/>
            <wp:docPr id="27" name="Picture 27" descr="C:\Users\USER\Desktop\Zura Ada Psuratebi\Zuras suratebi internetshi shesatani\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Zura Ada Psuratebi\Zuras suratebi internetshi shesatani\229.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94752" cy="2607916"/>
                    </a:xfrm>
                    <a:prstGeom prst="rect">
                      <a:avLst/>
                    </a:prstGeom>
                    <a:noFill/>
                    <a:ln>
                      <a:noFill/>
                    </a:ln>
                  </pic:spPr>
                </pic:pic>
              </a:graphicData>
            </a:graphic>
          </wp:inline>
        </w:drawing>
      </w:r>
      <w:r w:rsidRPr="00726E3F">
        <w:rPr>
          <w:rFonts w:ascii="AcadNusx" w:hAnsi="AcadNusx" w:cs="Helvetica"/>
          <w:sz w:val="36"/>
          <w:szCs w:val="36"/>
        </w:rPr>
        <w:t>.</w:t>
      </w:r>
      <w:r w:rsidRPr="002F4EFC">
        <w:rPr>
          <w:rFonts w:ascii="Verdana" w:hAnsi="Verdana"/>
          <w:noProof/>
          <w:color w:val="000000"/>
        </w:rPr>
        <w:t xml:space="preserve"> </w:t>
      </w:r>
    </w:p>
    <w:p w:rsidR="00B22476" w:rsidRDefault="00B22476" w:rsidP="00B22476">
      <w:pPr>
        <w:autoSpaceDE w:val="0"/>
        <w:autoSpaceDN w:val="0"/>
        <w:adjustRightInd w:val="0"/>
        <w:ind w:left="-180" w:right="800"/>
        <w:rPr>
          <w:rFonts w:asciiTheme="minorHAnsi" w:hAnsiTheme="minorHAnsi" w:cs="AcadNusx"/>
          <w:sz w:val="36"/>
          <w:szCs w:val="36"/>
          <w:lang w:val="ka-GE"/>
        </w:rPr>
      </w:pPr>
      <w:proofErr w:type="spellStart"/>
      <w:r w:rsidRPr="00726E3F">
        <w:rPr>
          <w:rFonts w:ascii="AcadNusx" w:hAnsi="AcadNusx" w:cs="AcadNusx"/>
          <w:sz w:val="36"/>
          <w:szCs w:val="36"/>
        </w:rPr>
        <w:t>aseve</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ZiriTad</w:t>
      </w:r>
      <w:proofErr w:type="spellEnd"/>
      <w:r w:rsidRPr="00726E3F">
        <w:rPr>
          <w:rFonts w:ascii="AcadNusx" w:hAnsi="AcadNusx" w:cs="AcadNusx"/>
          <w:sz w:val="36"/>
          <w:szCs w:val="36"/>
        </w:rPr>
        <w:t xml:space="preserve"> da</w:t>
      </w:r>
      <w:r>
        <w:rPr>
          <w:rFonts w:asciiTheme="minorHAnsi" w:hAnsiTheme="minorHAnsi" w:cs="AcadNusx"/>
          <w:sz w:val="36"/>
          <w:szCs w:val="36"/>
          <w:lang w:val="ka-GE"/>
        </w:rPr>
        <w:t xml:space="preserve"> </w:t>
      </w:r>
      <w:proofErr w:type="spellStart"/>
      <w:r w:rsidRPr="00726E3F">
        <w:rPr>
          <w:rFonts w:ascii="AcadNusx" w:hAnsi="AcadNusx" w:cs="AcadNusx"/>
          <w:sz w:val="36"/>
          <w:szCs w:val="36"/>
        </w:rPr>
        <w:t>sakontrolo</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jgufSi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miRebuli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Sedegebis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Sedarebam</w:t>
      </w:r>
      <w:proofErr w:type="spellEnd"/>
      <w:r w:rsidRPr="00726E3F">
        <w:rPr>
          <w:rFonts w:ascii="AcadNusx" w:hAnsi="AcadNusx" w:cs="AcadNusx"/>
          <w:sz w:val="36"/>
          <w:szCs w:val="36"/>
        </w:rPr>
        <w:t xml:space="preserve"> </w:t>
      </w:r>
      <w:proofErr w:type="spellStart"/>
      <w:proofErr w:type="gramStart"/>
      <w:r w:rsidRPr="00726E3F">
        <w:rPr>
          <w:rFonts w:ascii="AcadNusx" w:hAnsi="AcadNusx" w:cs="AcadNusx"/>
          <w:sz w:val="36"/>
          <w:szCs w:val="36"/>
        </w:rPr>
        <w:t>uCvena,rom</w:t>
      </w:r>
      <w:proofErr w:type="spellEnd"/>
      <w:proofErr w:type="gramEnd"/>
      <w:r w:rsidRPr="00726E3F">
        <w:rPr>
          <w:rFonts w:ascii="AcadNusx" w:hAnsi="AcadNusx" w:cs="AcadNusx"/>
          <w:sz w:val="36"/>
          <w:szCs w:val="36"/>
        </w:rPr>
        <w:t xml:space="preserve"> </w:t>
      </w:r>
      <w:proofErr w:type="spellStart"/>
      <w:r w:rsidRPr="00726E3F">
        <w:rPr>
          <w:rFonts w:ascii="AcadNusx" w:hAnsi="AcadNusx" w:cs="AcadNusx"/>
          <w:sz w:val="36"/>
          <w:szCs w:val="36"/>
        </w:rPr>
        <w:t>ZiriTadi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jgufisavadmyofebSi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sakontrolo</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jgufis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avadmyofebTan</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SedarebiT</w:t>
      </w:r>
      <w:proofErr w:type="spellEnd"/>
      <w:r w:rsidRPr="00726E3F">
        <w:rPr>
          <w:rFonts w:ascii="AcadNusx" w:hAnsi="AcadNusx" w:cs="AcadNusx"/>
          <w:sz w:val="36"/>
          <w:szCs w:val="36"/>
        </w:rPr>
        <w:t xml:space="preserve"> 7,1%-</w:t>
      </w:r>
      <w:proofErr w:type="spellStart"/>
      <w:r w:rsidRPr="00726E3F">
        <w:rPr>
          <w:rFonts w:ascii="AcadNusx" w:hAnsi="AcadNusx" w:cs="AcadNusx"/>
          <w:sz w:val="36"/>
          <w:szCs w:val="36"/>
        </w:rPr>
        <w:t>iT</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Semcirda</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letaloba,amasTan</w:t>
      </w:r>
      <w:proofErr w:type="spellEnd"/>
      <w:r w:rsidRPr="00726E3F">
        <w:rPr>
          <w:rFonts w:ascii="AcadNusx" w:hAnsi="AcadNusx" w:cs="AcadNusx"/>
          <w:sz w:val="36"/>
          <w:szCs w:val="36"/>
        </w:rPr>
        <w:t xml:space="preserve"> am </w:t>
      </w:r>
      <w:proofErr w:type="spellStart"/>
      <w:r w:rsidRPr="00726E3F">
        <w:rPr>
          <w:rFonts w:ascii="AcadNusx" w:hAnsi="AcadNusx" w:cs="AcadNusx"/>
          <w:sz w:val="36"/>
          <w:szCs w:val="36"/>
        </w:rPr>
        <w:t>avadmyofTa</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kritikuli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medicinis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klinikaSi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dakavebam</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Seadgina</w:t>
      </w:r>
      <w:proofErr w:type="spellEnd"/>
      <w:r w:rsidRPr="00726E3F">
        <w:rPr>
          <w:rFonts w:ascii="AcadNusx" w:hAnsi="AcadNusx" w:cs="AcadNusx"/>
          <w:sz w:val="36"/>
          <w:szCs w:val="36"/>
        </w:rPr>
        <w:t xml:space="preserve"> 8,4% </w:t>
      </w:r>
      <w:proofErr w:type="spellStart"/>
      <w:r w:rsidRPr="00726E3F">
        <w:rPr>
          <w:rFonts w:ascii="AcadNusx" w:hAnsi="AcadNusx" w:cs="AcadNusx"/>
          <w:sz w:val="36"/>
          <w:szCs w:val="36"/>
        </w:rPr>
        <w:t>naklebi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sawol-dRe,vidre</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sakontrolo</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jgufis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avadmyofebis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kritikuli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medicinis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klinikaSi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dayovnebam</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aseve</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ZiriTadi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jgufis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avadmyofebSi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lastRenderedPageBreak/>
        <w:t>sakontrolo</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jgufis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avadmyofebTan</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SedarebiT</w:t>
      </w:r>
      <w:proofErr w:type="spellEnd"/>
      <w:r w:rsidRPr="00726E3F">
        <w:rPr>
          <w:rFonts w:ascii="AcadNusx" w:hAnsi="AcadNusx" w:cs="AcadNusx"/>
          <w:sz w:val="36"/>
          <w:szCs w:val="36"/>
        </w:rPr>
        <w:t xml:space="preserve"> 13,9%-</w:t>
      </w:r>
      <w:proofErr w:type="spellStart"/>
      <w:r w:rsidRPr="00726E3F">
        <w:rPr>
          <w:rFonts w:ascii="AcadNusx" w:hAnsi="AcadNusx" w:cs="AcadNusx"/>
          <w:sz w:val="36"/>
          <w:szCs w:val="36"/>
        </w:rPr>
        <w:t>iT</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gaiafda</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mkurnalobis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Rirebuleba</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yovelive</w:t>
      </w:r>
      <w:proofErr w:type="spellEnd"/>
      <w:r w:rsidRPr="00726E3F">
        <w:rPr>
          <w:rFonts w:ascii="AcadNusx" w:hAnsi="AcadNusx" w:cs="AcadNusx"/>
          <w:sz w:val="36"/>
          <w:szCs w:val="36"/>
        </w:rPr>
        <w:t xml:space="preserve"> es </w:t>
      </w:r>
      <w:proofErr w:type="spellStart"/>
      <w:r w:rsidRPr="00726E3F">
        <w:rPr>
          <w:rFonts w:ascii="AcadNusx" w:hAnsi="AcadNusx" w:cs="AcadNusx"/>
          <w:sz w:val="36"/>
          <w:szCs w:val="36"/>
        </w:rPr>
        <w:t>naTlad</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miuTiTebs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Zvlis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tvinis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progenituli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prekursorebis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komitirebis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meTodebis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farTed</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danergvis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aucileblobassicocxlisaTvis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saSiS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mdgomareobaTa</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klinikebSi,rac</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SesaZleblobas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iZleva</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mniSvnelovani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warmatebebi</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iqnes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miRweulio</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kritikul</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avadmyofTa</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mkurnalobis</w:t>
      </w:r>
      <w:proofErr w:type="spellEnd"/>
      <w:r w:rsidRPr="00726E3F">
        <w:rPr>
          <w:rFonts w:ascii="AcadNusx" w:hAnsi="AcadNusx" w:cs="AcadNusx"/>
          <w:sz w:val="36"/>
          <w:szCs w:val="36"/>
        </w:rPr>
        <w:t xml:space="preserve"> </w:t>
      </w:r>
      <w:proofErr w:type="spellStart"/>
      <w:r w:rsidRPr="00726E3F">
        <w:rPr>
          <w:rFonts w:ascii="AcadNusx" w:hAnsi="AcadNusx" w:cs="AcadNusx"/>
          <w:sz w:val="36"/>
          <w:szCs w:val="36"/>
        </w:rPr>
        <w:t>procesSi</w:t>
      </w:r>
      <w:proofErr w:type="spellEnd"/>
      <w:r>
        <w:rPr>
          <w:rFonts w:ascii="Verdana" w:hAnsi="Verdana"/>
          <w:noProof/>
          <w:color w:val="000000"/>
        </w:rPr>
        <w:drawing>
          <wp:inline distT="0" distB="0" distL="0" distR="0" wp14:anchorId="41D83380" wp14:editId="1E3C87A0">
            <wp:extent cx="5717645" cy="2602197"/>
            <wp:effectExtent l="0" t="0" r="0" b="8255"/>
            <wp:docPr id="29" name="Picture 29" descr="C:\Users\USER\Desktop\Zura Ada Psuratebi\Zuras suratebi internetshi shesatani\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Zura Ada Psuratebi\Zuras suratebi internetshi shesatani\229.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40684" cy="2612682"/>
                    </a:xfrm>
                    <a:prstGeom prst="rect">
                      <a:avLst/>
                    </a:prstGeom>
                    <a:noFill/>
                    <a:ln>
                      <a:noFill/>
                    </a:ln>
                  </pic:spPr>
                </pic:pic>
              </a:graphicData>
            </a:graphic>
          </wp:inline>
        </w:drawing>
      </w:r>
      <w:r>
        <w:rPr>
          <w:rFonts w:asciiTheme="minorHAnsi" w:hAnsiTheme="minorHAnsi" w:cs="AcadNusx"/>
          <w:sz w:val="36"/>
          <w:szCs w:val="36"/>
          <w:lang w:val="ka-GE"/>
        </w:rPr>
        <w:t>.</w:t>
      </w:r>
      <w:r w:rsidRPr="002F4EFC">
        <w:rPr>
          <w:rFonts w:ascii="Verdana" w:hAnsi="Verdana"/>
          <w:noProof/>
          <w:color w:val="000000"/>
        </w:rPr>
        <w:t xml:space="preserve"> </w:t>
      </w:r>
    </w:p>
    <w:p w:rsidR="00B22476" w:rsidRDefault="00B22476" w:rsidP="00B22476">
      <w:pPr>
        <w:autoSpaceDE w:val="0"/>
        <w:autoSpaceDN w:val="0"/>
        <w:adjustRightInd w:val="0"/>
        <w:ind w:left="-180" w:right="800"/>
        <w:rPr>
          <w:rFonts w:ascii="Sylfaen" w:hAnsi="Sylfaen" w:cs="Sylfaen"/>
          <w:sz w:val="36"/>
          <w:szCs w:val="36"/>
          <w:lang w:val="ka-GE"/>
        </w:rPr>
      </w:pPr>
      <w:r w:rsidRPr="00726E3F">
        <w:rPr>
          <w:rFonts w:ascii="Sylfaen" w:hAnsi="Sylfaen" w:cs="Sylfaen"/>
          <w:sz w:val="36"/>
          <w:szCs w:val="36"/>
          <w:lang w:val="ka-GE"/>
        </w:rPr>
        <w:t>საგულისხმოა</w:t>
      </w:r>
      <w:r w:rsidRPr="00726E3F">
        <w:rPr>
          <w:rFonts w:ascii="AcadNusx" w:hAnsi="AcadNusx" w:cs="AcadNusx"/>
          <w:sz w:val="36"/>
          <w:szCs w:val="36"/>
          <w:lang w:val="ka-GE"/>
        </w:rPr>
        <w:t>,</w:t>
      </w:r>
      <w:r w:rsidRPr="00726E3F">
        <w:rPr>
          <w:rFonts w:ascii="Sylfaen" w:hAnsi="Sylfaen" w:cs="Sylfaen"/>
          <w:sz w:val="36"/>
          <w:szCs w:val="36"/>
          <w:lang w:val="ka-GE"/>
        </w:rPr>
        <w:t>რომ</w:t>
      </w:r>
      <w:r w:rsidRPr="00726E3F">
        <w:rPr>
          <w:rFonts w:ascii="AcadNusx" w:hAnsi="AcadNusx" w:cs="AcadNusx"/>
          <w:sz w:val="36"/>
          <w:szCs w:val="36"/>
          <w:lang w:val="ka-GE"/>
        </w:rPr>
        <w:t xml:space="preserve"> </w:t>
      </w:r>
      <w:r w:rsidRPr="00726E3F">
        <w:rPr>
          <w:rFonts w:ascii="Sylfaen" w:hAnsi="Sylfaen" w:cs="Sylfaen"/>
          <w:sz w:val="36"/>
          <w:szCs w:val="36"/>
          <w:lang w:val="ka-GE"/>
        </w:rPr>
        <w:t>აღნიშნული</w:t>
      </w:r>
      <w:r>
        <w:rPr>
          <w:rFonts w:ascii="Sylfaen" w:hAnsi="Sylfaen" w:cs="Sylfaen"/>
          <w:sz w:val="36"/>
          <w:szCs w:val="36"/>
          <w:lang w:val="ka-GE"/>
        </w:rPr>
        <w:t xml:space="preserve">მიმართულები წარმოებული </w:t>
      </w:r>
      <w:r w:rsidRPr="00726E3F">
        <w:rPr>
          <w:rFonts w:ascii="AcadNusx" w:hAnsi="AcadNusx" w:cs="AcadNusx"/>
          <w:sz w:val="36"/>
          <w:szCs w:val="36"/>
          <w:lang w:val="ka-GE"/>
        </w:rPr>
        <w:t xml:space="preserve"> </w:t>
      </w:r>
      <w:r w:rsidRPr="00726E3F">
        <w:rPr>
          <w:rFonts w:ascii="Sylfaen" w:hAnsi="Sylfaen" w:cs="Sylfaen"/>
          <w:sz w:val="36"/>
          <w:szCs w:val="36"/>
          <w:lang w:val="ka-GE"/>
        </w:rPr>
        <w:t>შრომები</w:t>
      </w:r>
      <w:r w:rsidRPr="00726E3F">
        <w:rPr>
          <w:rFonts w:ascii="AcadNusx" w:hAnsi="AcadNusx" w:cs="AcadNusx"/>
          <w:sz w:val="36"/>
          <w:szCs w:val="36"/>
          <w:lang w:val="ka-GE"/>
        </w:rPr>
        <w:t xml:space="preserve"> </w:t>
      </w:r>
      <w:r>
        <w:rPr>
          <w:rFonts w:ascii="Sylfaen" w:hAnsi="Sylfaen" w:cs="AcadNusx"/>
          <w:sz w:val="36"/>
          <w:szCs w:val="36"/>
          <w:lang w:val="ka-GE"/>
        </w:rPr>
        <w:t xml:space="preserve">ჩემს მიერ შესრულებულ სხვა 1042 შრომასთან ერთად </w:t>
      </w:r>
      <w:r w:rsidRPr="00726E3F">
        <w:rPr>
          <w:rFonts w:ascii="AcadNusx" w:hAnsi="AcadNusx" w:cs="AcadNusx"/>
          <w:sz w:val="36"/>
          <w:szCs w:val="36"/>
          <w:lang w:val="ka-GE"/>
        </w:rPr>
        <w:t xml:space="preserve"> </w:t>
      </w:r>
      <w:r w:rsidRPr="00726E3F">
        <w:rPr>
          <w:rFonts w:ascii="Sylfaen" w:hAnsi="Sylfaen" w:cs="Sylfaen"/>
          <w:sz w:val="36"/>
          <w:szCs w:val="36"/>
          <w:lang w:val="ka-GE"/>
        </w:rPr>
        <w:t>განთავსებულია</w:t>
      </w:r>
      <w:r w:rsidRPr="00726E3F">
        <w:rPr>
          <w:rFonts w:ascii="AcadNusx" w:hAnsi="AcadNusx" w:cs="AcadNusx"/>
          <w:sz w:val="36"/>
          <w:szCs w:val="36"/>
          <w:lang w:val="ka-GE"/>
        </w:rPr>
        <w:t xml:space="preserve"> </w:t>
      </w:r>
      <w:r w:rsidRPr="00726E3F">
        <w:rPr>
          <w:rFonts w:ascii="Sylfaen" w:hAnsi="Sylfaen" w:cs="Sylfaen"/>
          <w:sz w:val="36"/>
          <w:szCs w:val="36"/>
          <w:lang w:val="ka-GE"/>
        </w:rPr>
        <w:t>ინტ</w:t>
      </w:r>
      <w:r>
        <w:rPr>
          <w:rFonts w:ascii="Sylfaen" w:hAnsi="Sylfaen" w:cs="Sylfaen"/>
          <w:sz w:val="36"/>
          <w:szCs w:val="36"/>
          <w:lang w:val="ka-GE"/>
        </w:rPr>
        <w:t>ე</w:t>
      </w:r>
      <w:r w:rsidRPr="00726E3F">
        <w:rPr>
          <w:rFonts w:ascii="Sylfaen" w:hAnsi="Sylfaen" w:cs="Sylfaen"/>
          <w:sz w:val="36"/>
          <w:szCs w:val="36"/>
          <w:lang w:val="ka-GE"/>
        </w:rPr>
        <w:t>რნეტის</w:t>
      </w:r>
      <w:r w:rsidRPr="00726E3F">
        <w:rPr>
          <w:rFonts w:ascii="AcadNusx" w:hAnsi="AcadNusx" w:cs="AcadNusx"/>
          <w:sz w:val="36"/>
          <w:szCs w:val="36"/>
          <w:lang w:val="ka-GE"/>
        </w:rPr>
        <w:t xml:space="preserve"> </w:t>
      </w:r>
      <w:r w:rsidRPr="00726E3F">
        <w:rPr>
          <w:rFonts w:ascii="Sylfaen" w:hAnsi="Sylfaen" w:cs="Sylfaen"/>
          <w:sz w:val="36"/>
          <w:szCs w:val="36"/>
          <w:lang w:val="ka-GE"/>
        </w:rPr>
        <w:t>სივრცეში</w:t>
      </w:r>
      <w:r>
        <w:rPr>
          <w:rFonts w:ascii="Sylfaen" w:hAnsi="Sylfaen" w:cs="Sylfaen"/>
          <w:sz w:val="36"/>
          <w:szCs w:val="36"/>
          <w:lang w:val="ka-GE"/>
        </w:rPr>
        <w:t xml:space="preserve">,სახელდონრ საერთაშორისო სერვერ </w:t>
      </w:r>
      <w:r w:rsidRPr="00726E3F">
        <w:rPr>
          <w:rFonts w:ascii="AcadNusx" w:hAnsi="AcadNusx" w:cs="AcadNusx"/>
          <w:sz w:val="36"/>
          <w:szCs w:val="36"/>
          <w:lang w:val="ka-GE"/>
        </w:rPr>
        <w:t xml:space="preserve"> </w:t>
      </w:r>
      <w:hyperlink r:id="rId179" w:history="1">
        <w:r w:rsidRPr="00F41F35">
          <w:rPr>
            <w:rStyle w:val="Hyperlink"/>
            <w:rFonts w:ascii="Arial" w:hAnsi="Arial" w:cs="Arial"/>
            <w:sz w:val="36"/>
            <w:szCs w:val="36"/>
          </w:rPr>
          <w:t>www.Researchgate</w:t>
        </w:r>
      </w:hyperlink>
      <w:r w:rsidRPr="00EF2542">
        <w:rPr>
          <w:rFonts w:ascii="Arial" w:hAnsi="Arial" w:cs="Arial"/>
          <w:sz w:val="36"/>
          <w:szCs w:val="36"/>
        </w:rPr>
        <w:t xml:space="preserve"> </w:t>
      </w:r>
      <w:r w:rsidRPr="00EF2542">
        <w:rPr>
          <w:rFonts w:ascii="Sylfaen" w:hAnsi="Sylfaen" w:cs="Arial"/>
          <w:sz w:val="36"/>
          <w:szCs w:val="36"/>
          <w:lang w:val="ka-GE"/>
        </w:rPr>
        <w:t xml:space="preserve">და </w:t>
      </w:r>
      <w:r w:rsidRPr="00EF2542">
        <w:rPr>
          <w:rFonts w:ascii="Sylfaen" w:hAnsi="Sylfaen" w:cs="Sylfaen"/>
          <w:sz w:val="36"/>
          <w:szCs w:val="36"/>
          <w:lang w:val="ka-GE"/>
        </w:rPr>
        <w:t xml:space="preserve">მათ მსოფლიოს 156,0 ქვეყანაში </w:t>
      </w:r>
      <w:r>
        <w:rPr>
          <w:rFonts w:ascii="Sylfaen" w:hAnsi="Sylfaen" w:cs="Sylfaen"/>
          <w:sz w:val="36"/>
          <w:szCs w:val="36"/>
          <w:lang w:val="ka-GE"/>
        </w:rPr>
        <w:t>ყოველდღიურად  70-ზე მეტი პიროვნება კითხულობს.რაც  მათ მიმართ არსებული დიდი ინტერესის ერთგვარ გამოხარვას   წარმოადგენს.</w:t>
      </w:r>
    </w:p>
    <w:p w:rsidR="00B22476" w:rsidRDefault="00B22476" w:rsidP="00B22476">
      <w:pPr>
        <w:autoSpaceDE w:val="0"/>
        <w:autoSpaceDN w:val="0"/>
        <w:adjustRightInd w:val="0"/>
        <w:ind w:left="-180" w:right="800"/>
        <w:rPr>
          <w:rFonts w:ascii="Sylfaen" w:hAnsi="Sylfaen" w:cs="Sylfaen"/>
          <w:sz w:val="36"/>
          <w:szCs w:val="36"/>
          <w:lang w:val="ka-GE"/>
        </w:rPr>
      </w:pPr>
    </w:p>
    <w:p w:rsidR="00B22476" w:rsidRDefault="00B22476" w:rsidP="00B22476">
      <w:pPr>
        <w:autoSpaceDE w:val="0"/>
        <w:autoSpaceDN w:val="0"/>
        <w:adjustRightInd w:val="0"/>
        <w:ind w:left="-180" w:right="800"/>
        <w:rPr>
          <w:rFonts w:ascii="Sylfaen" w:hAnsi="Sylfaen" w:cs="Sylfaen"/>
          <w:sz w:val="36"/>
          <w:szCs w:val="36"/>
          <w:lang w:val="ka-GE"/>
        </w:rPr>
      </w:pPr>
      <w:r>
        <w:rPr>
          <w:rFonts w:ascii="Verdana" w:hAnsi="Verdana"/>
          <w:noProof/>
          <w:color w:val="000000"/>
        </w:rPr>
        <w:lastRenderedPageBreak/>
        <w:drawing>
          <wp:inline distT="0" distB="0" distL="0" distR="0" wp14:anchorId="132BBB9A" wp14:editId="0FC8B873">
            <wp:extent cx="5898383" cy="2602230"/>
            <wp:effectExtent l="0" t="0" r="7620" b="7620"/>
            <wp:docPr id="19" name="Picture 19" descr="C:\Users\USER\Desktop\Zura Ada Psuratebi\Zuras suratebi internetshi shesatani\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Zura Ada Psuratebi\Zuras suratebi internetshi shesatani\230.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07140" cy="2606093"/>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Sylfaen" w:hAnsi="Sylfaen" w:cs="Sylfaen"/>
          <w:sz w:val="36"/>
          <w:szCs w:val="36"/>
          <w:lang w:val="ka-GE"/>
        </w:rPr>
      </w:pPr>
    </w:p>
    <w:p w:rsidR="00B22476" w:rsidRPr="00C03D77" w:rsidRDefault="00B22476" w:rsidP="00B22476">
      <w:pPr>
        <w:rPr>
          <w:rFonts w:ascii="Arial" w:hAnsi="Arial" w:cs="Arial"/>
          <w:b/>
          <w:color w:val="111111"/>
          <w:sz w:val="36"/>
          <w:szCs w:val="36"/>
        </w:rPr>
      </w:pPr>
      <w:r w:rsidRPr="00C03D77">
        <w:rPr>
          <w:rFonts w:ascii="Arial" w:hAnsi="Arial" w:cs="Arial"/>
          <w:b/>
          <w:color w:val="111111"/>
          <w:sz w:val="36"/>
          <w:szCs w:val="36"/>
        </w:rPr>
        <w:t>https://www.researchgate.net/profile/Zurab-Kheladze/stats/mentions</w:t>
      </w:r>
    </w:p>
    <w:p w:rsidR="00B22476" w:rsidRPr="00C03D77" w:rsidRDefault="00B22476" w:rsidP="00B22476">
      <w:pPr>
        <w:rPr>
          <w:b/>
          <w:sz w:val="36"/>
          <w:szCs w:val="36"/>
        </w:rPr>
      </w:pPr>
      <w:r w:rsidRPr="00C03D77">
        <w:rPr>
          <w:rStyle w:val="nova-legacy-c-buttonlabel"/>
          <w:b/>
          <w:sz w:val="36"/>
          <w:szCs w:val="36"/>
        </w:rPr>
        <w:t>Edit</w:t>
      </w:r>
    </w:p>
    <w:p w:rsidR="00B22476" w:rsidRPr="00C03D77" w:rsidRDefault="00B22476" w:rsidP="00B22476">
      <w:pPr>
        <w:numPr>
          <w:ilvl w:val="0"/>
          <w:numId w:val="3"/>
        </w:numPr>
        <w:spacing w:before="100" w:beforeAutospacing="1" w:after="120"/>
        <w:ind w:left="0"/>
        <w:rPr>
          <w:rFonts w:ascii="Arial" w:hAnsi="Arial" w:cs="Arial"/>
          <w:b/>
          <w:sz w:val="36"/>
          <w:szCs w:val="36"/>
        </w:rPr>
      </w:pPr>
      <w:r w:rsidRPr="00C03D77">
        <w:rPr>
          <w:rFonts w:ascii="Arial" w:hAnsi="Arial" w:cs="Arial"/>
          <w:b/>
          <w:sz w:val="36"/>
          <w:szCs w:val="36"/>
        </w:rPr>
        <w:t xml:space="preserve">Doctor of Medicine, </w:t>
      </w:r>
      <w:proofErr w:type="spellStart"/>
      <w:proofErr w:type="gramStart"/>
      <w:r w:rsidRPr="00C03D77">
        <w:rPr>
          <w:rFonts w:ascii="Arial" w:hAnsi="Arial" w:cs="Arial"/>
          <w:b/>
          <w:sz w:val="36"/>
          <w:szCs w:val="36"/>
        </w:rPr>
        <w:t>PH.D</w:t>
      </w:r>
      <w:proofErr w:type="gramEnd"/>
      <w:r w:rsidRPr="00C03D77">
        <w:rPr>
          <w:rFonts w:ascii="Arial" w:hAnsi="Arial" w:cs="Arial"/>
          <w:b/>
          <w:sz w:val="36"/>
          <w:szCs w:val="36"/>
        </w:rPr>
        <w:t>,Professor,Academician</w:t>
      </w:r>
      <w:proofErr w:type="spellEnd"/>
    </w:p>
    <w:p w:rsidR="00B22476" w:rsidRPr="00C03D77" w:rsidRDefault="00B22476" w:rsidP="00B22476">
      <w:pPr>
        <w:numPr>
          <w:ilvl w:val="0"/>
          <w:numId w:val="3"/>
        </w:numPr>
        <w:spacing w:before="100" w:beforeAutospacing="1" w:after="120"/>
        <w:ind w:left="0"/>
        <w:rPr>
          <w:rFonts w:ascii="Arial" w:hAnsi="Arial" w:cs="Arial"/>
          <w:b/>
          <w:sz w:val="36"/>
          <w:szCs w:val="36"/>
        </w:rPr>
      </w:pPr>
      <w:r w:rsidRPr="00C03D77">
        <w:rPr>
          <w:rFonts w:ascii="Arial" w:hAnsi="Arial" w:cs="Arial"/>
          <w:b/>
          <w:sz w:val="36"/>
          <w:szCs w:val="36"/>
        </w:rPr>
        <w:t>CEO</w:t>
      </w:r>
    </w:p>
    <w:p w:rsidR="00B22476" w:rsidRPr="00C03D77" w:rsidRDefault="00B22476" w:rsidP="00B22476">
      <w:pPr>
        <w:numPr>
          <w:ilvl w:val="0"/>
          <w:numId w:val="3"/>
        </w:numPr>
        <w:spacing w:before="100" w:beforeAutospacing="1" w:after="100" w:afterAutospacing="1"/>
        <w:ind w:left="0"/>
        <w:rPr>
          <w:rFonts w:ascii="Arial" w:hAnsi="Arial" w:cs="Arial"/>
          <w:b/>
          <w:sz w:val="36"/>
          <w:szCs w:val="36"/>
        </w:rPr>
      </w:pPr>
      <w:r w:rsidRPr="00C03D77">
        <w:rPr>
          <w:rFonts w:ascii="Arial" w:hAnsi="Arial" w:cs="Arial"/>
          <w:b/>
          <w:color w:val="555555"/>
          <w:sz w:val="36"/>
          <w:szCs w:val="36"/>
        </w:rPr>
        <w:t>Georgia</w:t>
      </w:r>
    </w:p>
    <w:p w:rsidR="00B22476" w:rsidRPr="00347400" w:rsidRDefault="00B22476" w:rsidP="00B22476">
      <w:pPr>
        <w:rPr>
          <w:rFonts w:ascii="Arial" w:hAnsi="Arial" w:cs="Arial"/>
          <w:b/>
          <w:i/>
          <w:sz w:val="36"/>
          <w:szCs w:val="36"/>
        </w:rPr>
      </w:pPr>
      <w:proofErr w:type="gramStart"/>
      <w:r w:rsidRPr="00347400">
        <w:rPr>
          <w:rStyle w:val="Emphasis"/>
          <w:rFonts w:ascii="Arial" w:eastAsiaTheme="majorEastAsia" w:hAnsi="Arial" w:cs="Arial"/>
          <w:b/>
          <w:sz w:val="36"/>
          <w:szCs w:val="36"/>
        </w:rPr>
        <w:t xml:space="preserve">Current </w:t>
      </w:r>
      <w:r w:rsidRPr="00347400">
        <w:rPr>
          <w:rStyle w:val="Emphasis"/>
          <w:rFonts w:eastAsiaTheme="majorEastAsia" w:cs="Arial"/>
          <w:b/>
          <w:sz w:val="36"/>
          <w:szCs w:val="36"/>
          <w:lang w:val="ka-GE"/>
        </w:rPr>
        <w:t xml:space="preserve"> </w:t>
      </w:r>
      <w:r w:rsidRPr="00347400">
        <w:rPr>
          <w:rStyle w:val="Emphasis"/>
          <w:rFonts w:ascii="Arial" w:eastAsiaTheme="majorEastAsia" w:hAnsi="Arial" w:cs="Arial"/>
          <w:b/>
          <w:sz w:val="36"/>
          <w:szCs w:val="36"/>
        </w:rPr>
        <w:t>activity</w:t>
      </w:r>
      <w:proofErr w:type="gramEnd"/>
      <w:r w:rsidRPr="00347400">
        <w:rPr>
          <w:rStyle w:val="Emphasis"/>
          <w:rFonts w:ascii="Arial" w:eastAsiaTheme="majorEastAsia" w:hAnsi="Arial" w:cs="Arial"/>
          <w:b/>
          <w:sz w:val="36"/>
          <w:szCs w:val="36"/>
        </w:rPr>
        <w:t>:</w:t>
      </w:r>
    </w:p>
    <w:p w:rsidR="00B22476" w:rsidRDefault="00B22476" w:rsidP="00B22476"/>
    <w:p w:rsidR="00B22476" w:rsidRPr="00C03D77" w:rsidRDefault="003424D7" w:rsidP="00B22476">
      <w:pPr>
        <w:rPr>
          <w:rStyle w:val="Hyperlink"/>
          <w:color w:val="555555"/>
          <w:sz w:val="36"/>
          <w:szCs w:val="36"/>
        </w:rPr>
      </w:pPr>
      <w:hyperlink r:id="rId181" w:history="1">
        <w:r w:rsidR="00B22476" w:rsidRPr="00C03D77">
          <w:rPr>
            <w:rStyle w:val="Hyperlink"/>
            <w:b/>
            <w:color w:val="555555"/>
            <w:sz w:val="36"/>
            <w:szCs w:val="36"/>
            <w:bdr w:val="none" w:sz="0" w:space="0" w:color="auto" w:frame="1"/>
          </w:rPr>
          <w:t>Research – 1042,0</w:t>
        </w:r>
      </w:hyperlink>
    </w:p>
    <w:p w:rsidR="00B22476" w:rsidRPr="00C03D77" w:rsidRDefault="00B22476" w:rsidP="00B22476">
      <w:pPr>
        <w:shd w:val="clear" w:color="auto" w:fill="FFFFFF"/>
        <w:rPr>
          <w:rFonts w:ascii="Arial" w:hAnsi="Arial" w:cs="Arial"/>
          <w:color w:val="333333"/>
          <w:sz w:val="36"/>
          <w:szCs w:val="36"/>
        </w:rPr>
      </w:pPr>
      <w:r w:rsidRPr="00C03D77">
        <w:rPr>
          <w:rFonts w:ascii="Arial" w:hAnsi="Arial" w:cs="Arial"/>
          <w:b/>
          <w:color w:val="333333"/>
          <w:sz w:val="36"/>
          <w:szCs w:val="36"/>
        </w:rPr>
        <w:t xml:space="preserve">Overall publications stats - </w:t>
      </w:r>
      <w:r w:rsidRPr="00C03D77">
        <w:rPr>
          <w:rFonts w:ascii="Arial" w:hAnsi="Arial" w:cs="Arial"/>
          <w:b/>
          <w:color w:val="111111"/>
          <w:sz w:val="36"/>
          <w:szCs w:val="36"/>
        </w:rPr>
        <w:t>151,533,0</w:t>
      </w:r>
    </w:p>
    <w:p w:rsidR="00B22476" w:rsidRPr="00C03D77" w:rsidRDefault="00B22476" w:rsidP="00B22476">
      <w:pPr>
        <w:shd w:val="clear" w:color="auto" w:fill="FAFAFA"/>
        <w:rPr>
          <w:rFonts w:ascii="Arial" w:hAnsi="Arial" w:cs="Arial"/>
          <w:b/>
          <w:color w:val="111111"/>
          <w:sz w:val="36"/>
          <w:szCs w:val="36"/>
        </w:rPr>
      </w:pPr>
      <w:proofErr w:type="gramStart"/>
      <w:r w:rsidRPr="00C03D77">
        <w:rPr>
          <w:rFonts w:ascii="Arial" w:hAnsi="Arial" w:cs="Arial"/>
          <w:b/>
          <w:color w:val="111111"/>
          <w:sz w:val="36"/>
          <w:szCs w:val="36"/>
        </w:rPr>
        <w:t xml:space="preserve">Reads  </w:t>
      </w:r>
      <w:r w:rsidRPr="00C03D77">
        <w:rPr>
          <w:rFonts w:ascii="Arial" w:hAnsi="Arial" w:cs="Arial"/>
          <w:b/>
          <w:color w:val="333333"/>
          <w:sz w:val="36"/>
          <w:szCs w:val="36"/>
        </w:rPr>
        <w:t>last</w:t>
      </w:r>
      <w:proofErr w:type="gramEnd"/>
      <w:r w:rsidRPr="00C03D77">
        <w:rPr>
          <w:rFonts w:ascii="Arial" w:hAnsi="Arial" w:cs="Arial"/>
          <w:b/>
          <w:color w:val="333333"/>
          <w:sz w:val="36"/>
          <w:szCs w:val="36"/>
        </w:rPr>
        <w:t xml:space="preserve"> week   -273,0</w:t>
      </w:r>
    </w:p>
    <w:p w:rsidR="00B22476" w:rsidRPr="00C03D77" w:rsidRDefault="00B22476" w:rsidP="00B22476">
      <w:pPr>
        <w:rPr>
          <w:rFonts w:ascii="Arial" w:hAnsi="Arial" w:cs="Arial"/>
          <w:b/>
          <w:color w:val="333333"/>
          <w:sz w:val="36"/>
          <w:szCs w:val="36"/>
        </w:rPr>
      </w:pPr>
      <w:r w:rsidRPr="00C03D77">
        <w:rPr>
          <w:rFonts w:ascii="Arial" w:hAnsi="Arial" w:cs="Arial"/>
          <w:b/>
          <w:color w:val="111111"/>
          <w:sz w:val="36"/>
          <w:szCs w:val="36"/>
        </w:rPr>
        <w:t>Citations- 816,0</w:t>
      </w:r>
      <w:r w:rsidRPr="00C03D77">
        <w:rPr>
          <w:rFonts w:ascii="Arial" w:hAnsi="Arial" w:cs="Arial"/>
          <w:b/>
          <w:color w:val="333333"/>
          <w:sz w:val="36"/>
          <w:szCs w:val="36"/>
        </w:rPr>
        <w:t xml:space="preserve"> </w:t>
      </w:r>
    </w:p>
    <w:p w:rsidR="00B22476" w:rsidRDefault="00B22476" w:rsidP="00B22476">
      <w:pPr>
        <w:rPr>
          <w:rFonts w:ascii="Arial" w:hAnsi="Arial" w:cs="Arial"/>
          <w:b/>
          <w:color w:val="111111"/>
          <w:sz w:val="36"/>
          <w:szCs w:val="36"/>
        </w:rPr>
      </w:pPr>
      <w:r w:rsidRPr="00C03D77">
        <w:rPr>
          <w:rFonts w:ascii="Arial" w:hAnsi="Arial" w:cs="Arial"/>
          <w:b/>
          <w:color w:val="333333"/>
          <w:sz w:val="36"/>
          <w:szCs w:val="36"/>
        </w:rPr>
        <w:t xml:space="preserve">h-index -  </w:t>
      </w:r>
      <w:r w:rsidRPr="00C03D77">
        <w:rPr>
          <w:rFonts w:ascii="Arial" w:hAnsi="Arial" w:cs="Arial"/>
          <w:b/>
          <w:color w:val="111111"/>
          <w:sz w:val="36"/>
          <w:szCs w:val="36"/>
        </w:rPr>
        <w:t>5,0</w:t>
      </w:r>
    </w:p>
    <w:p w:rsidR="00B22476" w:rsidRDefault="00B22476" w:rsidP="00B22476">
      <w:pPr>
        <w:shd w:val="clear" w:color="auto" w:fill="FAFAFA"/>
        <w:rPr>
          <w:rFonts w:ascii="Arial" w:hAnsi="Arial" w:cs="Arial"/>
          <w:b/>
          <w:color w:val="111111"/>
          <w:sz w:val="28"/>
          <w:szCs w:val="28"/>
        </w:rPr>
      </w:pPr>
      <w:proofErr w:type="gramStart"/>
      <w:r>
        <w:rPr>
          <w:rFonts w:ascii="Arial" w:hAnsi="Arial" w:cs="Arial"/>
          <w:b/>
          <w:color w:val="111111"/>
          <w:sz w:val="28"/>
          <w:szCs w:val="28"/>
        </w:rPr>
        <w:t>Research  Interest</w:t>
      </w:r>
      <w:proofErr w:type="gramEnd"/>
      <w:r>
        <w:rPr>
          <w:rFonts w:ascii="Arial" w:hAnsi="Arial" w:cs="Arial"/>
          <w:b/>
          <w:color w:val="111111"/>
          <w:sz w:val="28"/>
          <w:szCs w:val="28"/>
        </w:rPr>
        <w:t xml:space="preserve"> </w:t>
      </w:r>
      <w:r>
        <w:rPr>
          <w:rFonts w:ascii="Arial" w:hAnsi="Arial" w:cs="Arial"/>
          <w:b/>
          <w:color w:val="333333"/>
          <w:sz w:val="28"/>
          <w:szCs w:val="28"/>
        </w:rPr>
        <w:t xml:space="preserve">- </w:t>
      </w:r>
      <w:r>
        <w:rPr>
          <w:rFonts w:ascii="Arial" w:hAnsi="Arial" w:cs="Arial"/>
          <w:b/>
          <w:color w:val="111111"/>
          <w:sz w:val="28"/>
          <w:szCs w:val="28"/>
        </w:rPr>
        <w:t>686.6</w:t>
      </w:r>
    </w:p>
    <w:p w:rsidR="00B22476" w:rsidRDefault="00B22476" w:rsidP="00B22476">
      <w:pPr>
        <w:shd w:val="clear" w:color="auto" w:fill="FAFAFA"/>
        <w:rPr>
          <w:rFonts w:ascii="Arial" w:hAnsi="Arial" w:cs="Arial"/>
          <w:b/>
          <w:color w:val="111111"/>
          <w:sz w:val="28"/>
          <w:szCs w:val="28"/>
        </w:rPr>
      </w:pPr>
    </w:p>
    <w:p w:rsidR="00B22476" w:rsidRDefault="00B22476" w:rsidP="00B22476">
      <w:pPr>
        <w:shd w:val="clear" w:color="auto" w:fill="FAFAFA"/>
        <w:rPr>
          <w:rFonts w:ascii="Arial" w:hAnsi="Arial" w:cs="Arial"/>
          <w:b/>
          <w:color w:val="111111"/>
          <w:sz w:val="28"/>
          <w:szCs w:val="28"/>
        </w:rPr>
      </w:pPr>
      <w:r>
        <w:rPr>
          <w:rFonts w:ascii="Verdana" w:hAnsi="Verdana"/>
          <w:noProof/>
          <w:color w:val="000000"/>
        </w:rPr>
        <w:lastRenderedPageBreak/>
        <w:drawing>
          <wp:inline distT="0" distB="0" distL="0" distR="0" wp14:anchorId="2258BB6B" wp14:editId="411AAEB8">
            <wp:extent cx="6059352" cy="2602230"/>
            <wp:effectExtent l="0" t="0" r="0" b="7620"/>
            <wp:docPr id="31" name="Picture 31" descr="C:\Users\USER\Desktop\Zura Ada Psuratebi\Zuras suratebi internetshi shesatani\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Zura Ada Psuratebi\Zuras suratebi internetshi shesatani\221.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63140" cy="2603857"/>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Theme="minorHAnsi" w:hAnsiTheme="minorHAnsi" w:cs="AcadNusx"/>
          <w:sz w:val="36"/>
          <w:szCs w:val="36"/>
          <w:lang w:val="ka-GE"/>
        </w:rPr>
      </w:pPr>
    </w:p>
    <w:p w:rsidR="00B22476" w:rsidRDefault="00B22476" w:rsidP="00B22476">
      <w:pPr>
        <w:autoSpaceDE w:val="0"/>
        <w:autoSpaceDN w:val="0"/>
        <w:adjustRightInd w:val="0"/>
        <w:ind w:left="-180" w:right="800"/>
        <w:rPr>
          <w:rFonts w:asciiTheme="minorHAnsi" w:hAnsiTheme="minorHAnsi" w:cs="AcadNusx"/>
          <w:sz w:val="36"/>
          <w:szCs w:val="36"/>
          <w:lang w:val="ka-GE"/>
        </w:rPr>
      </w:pPr>
    </w:p>
    <w:p w:rsidR="00B22476" w:rsidRDefault="00B22476" w:rsidP="00B22476">
      <w:pPr>
        <w:autoSpaceDE w:val="0"/>
        <w:autoSpaceDN w:val="0"/>
        <w:adjustRightInd w:val="0"/>
        <w:ind w:left="-180" w:right="800"/>
        <w:rPr>
          <w:rFonts w:ascii="Sylfaen" w:hAnsi="Sylfaen" w:cs="Sylfaen"/>
          <w:sz w:val="36"/>
          <w:szCs w:val="36"/>
          <w:lang w:val="ka-GE"/>
        </w:rPr>
      </w:pPr>
    </w:p>
    <w:p w:rsidR="00B22476" w:rsidRDefault="00B22476" w:rsidP="00B22476">
      <w:pPr>
        <w:autoSpaceDE w:val="0"/>
        <w:autoSpaceDN w:val="0"/>
        <w:adjustRightInd w:val="0"/>
        <w:ind w:left="-180" w:right="800"/>
        <w:rPr>
          <w:rFonts w:ascii="Sylfaen" w:hAnsi="Sylfaen" w:cs="Sylfaen"/>
          <w:sz w:val="36"/>
          <w:szCs w:val="36"/>
          <w:lang w:val="ka-GE"/>
        </w:rPr>
      </w:pPr>
    </w:p>
    <w:p w:rsidR="00B22476" w:rsidRDefault="00B22476" w:rsidP="00B22476">
      <w:pPr>
        <w:autoSpaceDE w:val="0"/>
        <w:autoSpaceDN w:val="0"/>
        <w:adjustRightInd w:val="0"/>
        <w:ind w:left="-180" w:right="800"/>
        <w:rPr>
          <w:rFonts w:asciiTheme="minorHAnsi" w:hAnsiTheme="minorHAnsi" w:cs="AcadNusx"/>
          <w:sz w:val="36"/>
          <w:szCs w:val="36"/>
          <w:lang w:val="ka-GE"/>
        </w:rPr>
      </w:pPr>
      <w:r>
        <w:rPr>
          <w:rFonts w:ascii="Verdana" w:hAnsi="Verdana"/>
          <w:noProof/>
          <w:color w:val="000000"/>
        </w:rPr>
        <w:drawing>
          <wp:inline distT="0" distB="0" distL="0" distR="0" wp14:anchorId="37ADA12F" wp14:editId="1B0D67D6">
            <wp:extent cx="6290269" cy="2602230"/>
            <wp:effectExtent l="0" t="0" r="0" b="7620"/>
            <wp:docPr id="330" name="Picture 330" descr="C:\Users\USER\Desktop\Zura Ada Psuratebi\Zuras suratebi internetshi shesatani\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Zura Ada Psuratebi\Zuras suratebi internetshi shesatani\219.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296495" cy="2604805"/>
                    </a:xfrm>
                    <a:prstGeom prst="rect">
                      <a:avLst/>
                    </a:prstGeom>
                    <a:noFill/>
                    <a:ln>
                      <a:noFill/>
                    </a:ln>
                  </pic:spPr>
                </pic:pic>
              </a:graphicData>
            </a:graphic>
          </wp:inline>
        </w:drawing>
      </w:r>
      <w:r w:rsidRPr="002B1CBF">
        <w:rPr>
          <w:rFonts w:ascii="Sylfaen" w:hAnsi="Sylfaen" w:cs="Sylfaen"/>
          <w:sz w:val="36"/>
          <w:szCs w:val="36"/>
          <w:lang w:val="ka-GE"/>
        </w:rPr>
        <w:t>ასევე</w:t>
      </w:r>
      <w:r w:rsidRPr="002B1CBF">
        <w:rPr>
          <w:rFonts w:ascii="AcadNusx" w:hAnsi="AcadNusx" w:cs="AcadNusx"/>
          <w:sz w:val="36"/>
          <w:szCs w:val="36"/>
          <w:lang w:val="ka-GE"/>
        </w:rPr>
        <w:t xml:space="preserve"> </w:t>
      </w:r>
      <w:r w:rsidRPr="002B1CBF">
        <w:rPr>
          <w:rFonts w:ascii="Sylfaen" w:hAnsi="Sylfaen" w:cs="Sylfaen"/>
          <w:sz w:val="36"/>
          <w:szCs w:val="36"/>
          <w:lang w:val="ka-GE"/>
        </w:rPr>
        <w:t>ამას</w:t>
      </w:r>
      <w:r w:rsidRPr="002B1CBF">
        <w:rPr>
          <w:rFonts w:ascii="AcadNusx" w:hAnsi="AcadNusx" w:cs="AcadNusx"/>
          <w:sz w:val="36"/>
          <w:szCs w:val="36"/>
          <w:lang w:val="ka-GE"/>
        </w:rPr>
        <w:t xml:space="preserve"> </w:t>
      </w:r>
      <w:r w:rsidRPr="002B1CBF">
        <w:rPr>
          <w:rFonts w:ascii="Sylfaen" w:hAnsi="Sylfaen" w:cs="Sylfaen"/>
          <w:sz w:val="36"/>
          <w:szCs w:val="36"/>
          <w:lang w:val="ka-GE"/>
        </w:rPr>
        <w:t>ის</w:t>
      </w:r>
      <w:r w:rsidRPr="002B1CBF">
        <w:rPr>
          <w:rFonts w:ascii="AcadNusx" w:hAnsi="AcadNusx" w:cs="AcadNusx"/>
          <w:sz w:val="36"/>
          <w:szCs w:val="36"/>
          <w:lang w:val="ka-GE"/>
        </w:rPr>
        <w:t xml:space="preserve"> </w:t>
      </w:r>
      <w:r w:rsidRPr="002B1CBF">
        <w:rPr>
          <w:rFonts w:ascii="Sylfaen" w:hAnsi="Sylfaen" w:cs="Sylfaen"/>
          <w:sz w:val="36"/>
          <w:szCs w:val="36"/>
          <w:lang w:val="ka-GE"/>
        </w:rPr>
        <w:t>ფაქტიც</w:t>
      </w:r>
      <w:r w:rsidRPr="002B1CBF">
        <w:rPr>
          <w:rFonts w:ascii="AcadNusx" w:hAnsi="AcadNusx" w:cs="AcadNusx"/>
          <w:sz w:val="36"/>
          <w:szCs w:val="36"/>
          <w:lang w:val="ka-GE"/>
        </w:rPr>
        <w:t xml:space="preserve"> </w:t>
      </w:r>
      <w:r w:rsidRPr="002B1CBF">
        <w:rPr>
          <w:rFonts w:ascii="Sylfaen" w:hAnsi="Sylfaen" w:cs="Sylfaen"/>
          <w:sz w:val="36"/>
          <w:szCs w:val="36"/>
          <w:lang w:val="ka-GE"/>
        </w:rPr>
        <w:t>მოწმობს</w:t>
      </w:r>
      <w:r w:rsidRPr="002B1CBF">
        <w:rPr>
          <w:rFonts w:ascii="AcadNusx" w:hAnsi="AcadNusx" w:cs="AcadNusx"/>
          <w:sz w:val="36"/>
          <w:szCs w:val="36"/>
          <w:lang w:val="ka-GE"/>
        </w:rPr>
        <w:t>,</w:t>
      </w:r>
      <w:r w:rsidRPr="002B1CBF">
        <w:rPr>
          <w:rFonts w:ascii="Sylfaen" w:hAnsi="Sylfaen" w:cs="Sylfaen"/>
          <w:sz w:val="36"/>
          <w:szCs w:val="36"/>
          <w:lang w:val="ka-GE"/>
        </w:rPr>
        <w:t>რომ</w:t>
      </w:r>
      <w:r w:rsidRPr="002B1CBF">
        <w:rPr>
          <w:rFonts w:ascii="AcadNusx" w:hAnsi="AcadNusx" w:cs="AcadNusx"/>
          <w:sz w:val="36"/>
          <w:szCs w:val="36"/>
          <w:lang w:val="ka-GE"/>
        </w:rPr>
        <w:t xml:space="preserve"> </w:t>
      </w:r>
      <w:r w:rsidRPr="002B1CBF">
        <w:rPr>
          <w:rFonts w:ascii="Sylfaen" w:hAnsi="Sylfaen" w:cs="Sylfaen"/>
          <w:sz w:val="36"/>
          <w:szCs w:val="36"/>
          <w:lang w:val="ka-GE"/>
        </w:rPr>
        <w:t>ამ</w:t>
      </w:r>
      <w:r w:rsidRPr="002B1CBF">
        <w:rPr>
          <w:rFonts w:ascii="AcadNusx" w:hAnsi="AcadNusx" w:cs="AcadNusx"/>
          <w:sz w:val="36"/>
          <w:szCs w:val="36"/>
          <w:lang w:val="ka-GE"/>
        </w:rPr>
        <w:t xml:space="preserve"> </w:t>
      </w:r>
      <w:r w:rsidRPr="002B1CBF">
        <w:rPr>
          <w:rFonts w:ascii="Sylfaen" w:hAnsi="Sylfaen" w:cs="Sylfaen"/>
          <w:sz w:val="36"/>
          <w:szCs w:val="36"/>
          <w:lang w:val="ka-GE"/>
        </w:rPr>
        <w:t>მიმართულებით</w:t>
      </w:r>
      <w:r w:rsidRPr="002B1CBF">
        <w:rPr>
          <w:rFonts w:ascii="AcadNusx" w:hAnsi="AcadNusx" w:cs="AcadNusx"/>
          <w:sz w:val="36"/>
          <w:szCs w:val="36"/>
          <w:lang w:val="ka-GE"/>
        </w:rPr>
        <w:t xml:space="preserve"> </w:t>
      </w:r>
      <w:r w:rsidRPr="002B1CBF">
        <w:rPr>
          <w:rFonts w:ascii="Sylfaen" w:hAnsi="Sylfaen" w:cs="Sylfaen"/>
          <w:sz w:val="36"/>
          <w:szCs w:val="36"/>
          <w:lang w:val="ka-GE"/>
        </w:rPr>
        <w:t>წარმოებული</w:t>
      </w:r>
      <w:r w:rsidRPr="002B1CBF">
        <w:rPr>
          <w:rFonts w:ascii="AcadNusx" w:hAnsi="AcadNusx" w:cs="AcadNusx"/>
          <w:sz w:val="36"/>
          <w:szCs w:val="36"/>
          <w:lang w:val="ka-GE"/>
        </w:rPr>
        <w:t xml:space="preserve"> </w:t>
      </w:r>
      <w:r w:rsidRPr="002B1CBF">
        <w:rPr>
          <w:rFonts w:ascii="Sylfaen" w:hAnsi="Sylfaen" w:cs="Sylfaen"/>
          <w:sz w:val="36"/>
          <w:szCs w:val="36"/>
          <w:lang w:val="ka-GE"/>
        </w:rPr>
        <w:t>შრომების</w:t>
      </w:r>
      <w:r w:rsidRPr="002B1CBF">
        <w:rPr>
          <w:rFonts w:ascii="AcadNusx" w:hAnsi="AcadNusx" w:cs="AcadNusx"/>
          <w:sz w:val="36"/>
          <w:szCs w:val="36"/>
          <w:lang w:val="ka-GE"/>
        </w:rPr>
        <w:t xml:space="preserve"> </w:t>
      </w:r>
      <w:r w:rsidRPr="002B1CBF">
        <w:rPr>
          <w:rFonts w:ascii="Sylfaen" w:hAnsi="Sylfaen" w:cs="Sylfaen"/>
          <w:sz w:val="36"/>
          <w:szCs w:val="36"/>
          <w:lang w:val="ka-GE"/>
        </w:rPr>
        <w:t>შესახებ</w:t>
      </w:r>
      <w:r w:rsidRPr="002B1CBF">
        <w:rPr>
          <w:rFonts w:ascii="AcadNusx" w:hAnsi="AcadNusx" w:cs="AcadNusx"/>
          <w:sz w:val="36"/>
          <w:szCs w:val="36"/>
          <w:lang w:val="ka-GE"/>
        </w:rPr>
        <w:t xml:space="preserve"> </w:t>
      </w:r>
      <w:r w:rsidRPr="002B1CBF">
        <w:rPr>
          <w:rFonts w:ascii="Sylfaen" w:hAnsi="Sylfaen" w:cs="Sylfaen"/>
          <w:sz w:val="36"/>
          <w:szCs w:val="36"/>
          <w:lang w:val="ka-GE"/>
        </w:rPr>
        <w:t>ხაზგასმით</w:t>
      </w:r>
      <w:r>
        <w:rPr>
          <w:rFonts w:ascii="AcadNusx" w:hAnsi="AcadNusx" w:cs="AcadNusx"/>
          <w:sz w:val="36"/>
          <w:szCs w:val="36"/>
          <w:lang w:val="ka-GE"/>
        </w:rPr>
        <w:t xml:space="preserve"> </w:t>
      </w:r>
      <w:r w:rsidRPr="002B1CBF">
        <w:rPr>
          <w:rFonts w:ascii="Sylfaen" w:hAnsi="Sylfaen" w:cs="Sylfaen"/>
          <w:sz w:val="36"/>
          <w:szCs w:val="36"/>
          <w:lang w:val="ka-GE"/>
        </w:rPr>
        <w:t>არის</w:t>
      </w:r>
      <w:r w:rsidRPr="002B1CBF">
        <w:rPr>
          <w:rFonts w:ascii="AcadNusx" w:hAnsi="AcadNusx" w:cs="AcadNusx"/>
          <w:sz w:val="36"/>
          <w:szCs w:val="36"/>
          <w:lang w:val="ka-GE"/>
        </w:rPr>
        <w:t xml:space="preserve">  </w:t>
      </w:r>
      <w:r w:rsidRPr="002B1CBF">
        <w:rPr>
          <w:rFonts w:ascii="Sylfaen" w:hAnsi="Sylfaen" w:cs="Sylfaen"/>
          <w:sz w:val="36"/>
          <w:szCs w:val="36"/>
          <w:lang w:val="ka-GE"/>
        </w:rPr>
        <w:t>მითითებული</w:t>
      </w:r>
      <w:r w:rsidRPr="002B1CBF">
        <w:rPr>
          <w:rFonts w:ascii="AcadNusx" w:hAnsi="AcadNusx" w:cs="AcadNusx"/>
          <w:sz w:val="36"/>
          <w:szCs w:val="36"/>
          <w:lang w:val="ka-GE"/>
        </w:rPr>
        <w:t xml:space="preserve"> </w:t>
      </w:r>
      <w:r w:rsidRPr="002B1CBF">
        <w:rPr>
          <w:rFonts w:ascii="Sylfaen" w:hAnsi="Sylfaen" w:cs="Sylfaen"/>
          <w:sz w:val="36"/>
          <w:szCs w:val="36"/>
          <w:lang w:val="ka-GE"/>
        </w:rPr>
        <w:t>მსოფლიოს</w:t>
      </w:r>
      <w:r w:rsidRPr="002B1CBF">
        <w:rPr>
          <w:rFonts w:ascii="AcadNusx" w:hAnsi="AcadNusx" w:cs="AcadNusx"/>
          <w:sz w:val="36"/>
          <w:szCs w:val="36"/>
          <w:lang w:val="ka-GE"/>
        </w:rPr>
        <w:t xml:space="preserve"> </w:t>
      </w:r>
      <w:r w:rsidRPr="002B1CBF">
        <w:rPr>
          <w:rFonts w:ascii="Sylfaen" w:hAnsi="Sylfaen" w:cs="Sylfaen"/>
          <w:sz w:val="36"/>
          <w:szCs w:val="36"/>
          <w:lang w:val="ka-GE"/>
        </w:rPr>
        <w:t>აკადემიათაშორისო</w:t>
      </w:r>
      <w:r w:rsidRPr="002B1CBF">
        <w:rPr>
          <w:rFonts w:ascii="AcadNusx" w:hAnsi="AcadNusx" w:cs="AcadNusx"/>
          <w:sz w:val="36"/>
          <w:szCs w:val="36"/>
          <w:lang w:val="ka-GE"/>
        </w:rPr>
        <w:t xml:space="preserve"> </w:t>
      </w:r>
      <w:r w:rsidRPr="002B1CBF">
        <w:rPr>
          <w:rFonts w:ascii="Sylfaen" w:hAnsi="Sylfaen" w:cs="Sylfaen"/>
          <w:sz w:val="36"/>
          <w:szCs w:val="36"/>
          <w:lang w:val="ka-GE"/>
        </w:rPr>
        <w:t>პარტნიორობის</w:t>
      </w:r>
      <w:r w:rsidRPr="002B1CBF">
        <w:rPr>
          <w:rFonts w:ascii="AcadNusx" w:hAnsi="AcadNusx" w:cs="AcadNusx"/>
          <w:sz w:val="36"/>
          <w:szCs w:val="36"/>
          <w:lang w:val="ka-GE"/>
        </w:rPr>
        <w:t xml:space="preserve"> </w:t>
      </w:r>
      <w:r>
        <w:rPr>
          <w:rFonts w:ascii="Sylfaen" w:hAnsi="Sylfaen" w:cs="Sylfaen"/>
          <w:sz w:val="36"/>
          <w:szCs w:val="36"/>
          <w:lang w:val="ka-GE"/>
        </w:rPr>
        <w:t>ორგანიზაცი</w:t>
      </w:r>
      <w:r w:rsidRPr="002B1CBF">
        <w:rPr>
          <w:rFonts w:ascii="Sylfaen" w:hAnsi="Sylfaen" w:cs="Sylfaen"/>
          <w:sz w:val="36"/>
          <w:szCs w:val="36"/>
          <w:lang w:val="ka-GE"/>
        </w:rPr>
        <w:t>ის</w:t>
      </w:r>
      <w:r w:rsidRPr="002B1CBF">
        <w:rPr>
          <w:rFonts w:ascii="AcadNusx" w:hAnsi="AcadNusx" w:cs="AcadNusx"/>
          <w:sz w:val="36"/>
          <w:szCs w:val="36"/>
          <w:lang w:val="ka-GE"/>
        </w:rPr>
        <w:t xml:space="preserve"> </w:t>
      </w:r>
      <w:r>
        <w:rPr>
          <w:rFonts w:ascii="Sylfaen" w:hAnsi="Sylfaen" w:cs="Sylfaen"/>
          <w:sz w:val="36"/>
          <w:szCs w:val="36"/>
          <w:lang w:val="ka-GE"/>
        </w:rPr>
        <w:t>ბ</w:t>
      </w:r>
      <w:r w:rsidRPr="002B1CBF">
        <w:rPr>
          <w:rFonts w:ascii="Sylfaen" w:hAnsi="Sylfaen" w:cs="Sylfaen"/>
          <w:sz w:val="36"/>
          <w:szCs w:val="36"/>
          <w:lang w:val="ka-GE"/>
        </w:rPr>
        <w:t>იულეტე</w:t>
      </w:r>
      <w:r>
        <w:rPr>
          <w:rFonts w:ascii="Sylfaen" w:hAnsi="Sylfaen" w:cs="Sylfaen"/>
          <w:sz w:val="36"/>
          <w:szCs w:val="36"/>
          <w:lang w:val="ka-GE"/>
        </w:rPr>
        <w:t>ნ</w:t>
      </w:r>
      <w:r w:rsidRPr="002B1CBF">
        <w:rPr>
          <w:rFonts w:ascii="Sylfaen" w:hAnsi="Sylfaen" w:cs="Sylfaen"/>
          <w:sz w:val="36"/>
          <w:szCs w:val="36"/>
          <w:lang w:val="ka-GE"/>
        </w:rPr>
        <w:t>ში</w:t>
      </w:r>
      <w:r>
        <w:rPr>
          <w:rFonts w:ascii="Sylfaen" w:hAnsi="Sylfaen" w:cs="Sylfaen"/>
          <w:sz w:val="36"/>
          <w:szCs w:val="36"/>
          <w:lang w:val="ka-GE"/>
        </w:rPr>
        <w:t xml:space="preserve"> გამოქვეყნებულ ჩვენს ბიოგრაფიაზე  </w:t>
      </w:r>
      <w:r w:rsidRPr="002B1CBF">
        <w:rPr>
          <w:rFonts w:ascii="AcadNusx" w:hAnsi="AcadNusx" w:cs="AcadNusx"/>
          <w:sz w:val="36"/>
          <w:szCs w:val="36"/>
          <w:lang w:val="ka-GE"/>
        </w:rPr>
        <w:t>,</w:t>
      </w:r>
      <w:r w:rsidRPr="002B1CBF">
        <w:rPr>
          <w:rFonts w:ascii="Sylfaen" w:hAnsi="Sylfaen" w:cs="Sylfaen"/>
          <w:sz w:val="36"/>
          <w:szCs w:val="36"/>
          <w:lang w:val="ka-GE"/>
        </w:rPr>
        <w:t>რომელიც</w:t>
      </w:r>
      <w:r w:rsidRPr="002B1CBF">
        <w:rPr>
          <w:rFonts w:ascii="AcadNusx" w:hAnsi="AcadNusx" w:cs="AcadNusx"/>
          <w:sz w:val="36"/>
          <w:szCs w:val="36"/>
          <w:lang w:val="ka-GE"/>
        </w:rPr>
        <w:t xml:space="preserve"> </w:t>
      </w:r>
      <w:r w:rsidRPr="002B1CBF">
        <w:rPr>
          <w:rFonts w:ascii="Sylfaen" w:hAnsi="Sylfaen" w:cs="Sylfaen"/>
          <w:sz w:val="36"/>
          <w:szCs w:val="36"/>
          <w:lang w:val="ka-GE"/>
        </w:rPr>
        <w:t>სულ</w:t>
      </w:r>
      <w:r w:rsidRPr="002B1CBF">
        <w:rPr>
          <w:rFonts w:ascii="AcadNusx" w:hAnsi="AcadNusx" w:cs="AcadNusx"/>
          <w:sz w:val="36"/>
          <w:szCs w:val="36"/>
          <w:lang w:val="ka-GE"/>
        </w:rPr>
        <w:t xml:space="preserve"> </w:t>
      </w:r>
    </w:p>
    <w:p w:rsidR="00B22476" w:rsidRDefault="00B22476" w:rsidP="00B22476">
      <w:pPr>
        <w:autoSpaceDE w:val="0"/>
        <w:autoSpaceDN w:val="0"/>
        <w:adjustRightInd w:val="0"/>
        <w:ind w:left="-180" w:right="800"/>
        <w:rPr>
          <w:rFonts w:asciiTheme="minorHAnsi" w:hAnsiTheme="minorHAnsi" w:cs="AcadNusx"/>
          <w:sz w:val="36"/>
          <w:szCs w:val="36"/>
          <w:lang w:val="ka-GE"/>
        </w:rPr>
      </w:pPr>
    </w:p>
    <w:p w:rsidR="00B22476" w:rsidRDefault="00B22476" w:rsidP="00B22476">
      <w:pPr>
        <w:autoSpaceDE w:val="0"/>
        <w:autoSpaceDN w:val="0"/>
        <w:adjustRightInd w:val="0"/>
        <w:ind w:left="-180" w:right="800"/>
        <w:rPr>
          <w:rFonts w:asciiTheme="minorHAnsi" w:hAnsiTheme="minorHAnsi" w:cs="AcadNusx"/>
          <w:sz w:val="36"/>
          <w:szCs w:val="36"/>
          <w:lang w:val="ka-GE"/>
        </w:rPr>
      </w:pPr>
    </w:p>
    <w:p w:rsidR="00B22476" w:rsidRDefault="00B22476" w:rsidP="00B22476">
      <w:pPr>
        <w:autoSpaceDE w:val="0"/>
        <w:autoSpaceDN w:val="0"/>
        <w:adjustRightInd w:val="0"/>
        <w:ind w:left="-180" w:right="800"/>
        <w:rPr>
          <w:rFonts w:asciiTheme="minorHAnsi" w:hAnsiTheme="minorHAnsi" w:cs="AcadNusx"/>
          <w:sz w:val="36"/>
          <w:szCs w:val="36"/>
          <w:lang w:val="ka-GE"/>
        </w:rPr>
      </w:pPr>
    </w:p>
    <w:p w:rsidR="00B22476" w:rsidRPr="002B1CBF" w:rsidRDefault="00B22476" w:rsidP="00B22476">
      <w:pPr>
        <w:autoSpaceDE w:val="0"/>
        <w:autoSpaceDN w:val="0"/>
        <w:adjustRightInd w:val="0"/>
        <w:ind w:left="-180" w:right="800"/>
        <w:rPr>
          <w:rFonts w:asciiTheme="minorHAnsi" w:hAnsiTheme="minorHAnsi" w:cs="AcadNusx"/>
          <w:sz w:val="36"/>
          <w:szCs w:val="36"/>
          <w:lang w:val="ka-GE"/>
        </w:rPr>
        <w:sectPr w:rsidR="00B22476" w:rsidRPr="002B1CBF">
          <w:footerReference w:type="even" r:id="rId184"/>
          <w:footerReference w:type="default" r:id="rId185"/>
          <w:pgSz w:w="12240" w:h="15840"/>
          <w:pgMar w:top="1360" w:right="620" w:bottom="1300" w:left="1460" w:header="720" w:footer="1105" w:gutter="0"/>
          <w:cols w:space="720"/>
        </w:sectPr>
      </w:pPr>
      <w:r>
        <w:rPr>
          <w:rFonts w:ascii="Verdana" w:hAnsi="Verdana"/>
          <w:noProof/>
          <w:color w:val="000000"/>
        </w:rPr>
        <w:drawing>
          <wp:inline distT="0" distB="0" distL="0" distR="0" wp14:anchorId="6C553576" wp14:editId="1BF0DCF7">
            <wp:extent cx="5978770" cy="2602230"/>
            <wp:effectExtent l="0" t="0" r="3175" b="7620"/>
            <wp:docPr id="22" name="Picture 22" descr="C:\Users\USER\Desktop\Zura Ada Psuratebi\Zuras suratebi internetshi shesatani\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Desktop\Zura Ada Psuratebi\Zuras suratebi internetshi shesatani\16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4437" cy="2604697"/>
                    </a:xfrm>
                    <a:prstGeom prst="rect">
                      <a:avLst/>
                    </a:prstGeom>
                    <a:noFill/>
                    <a:ln>
                      <a:noFill/>
                    </a:ln>
                  </pic:spPr>
                </pic:pic>
              </a:graphicData>
            </a:graphic>
          </wp:inline>
        </w:drawing>
      </w:r>
      <w:r w:rsidRPr="002B1CBF">
        <w:rPr>
          <w:rFonts w:ascii="Sylfaen" w:hAnsi="Sylfaen" w:cs="Sylfaen"/>
          <w:sz w:val="36"/>
          <w:szCs w:val="36"/>
          <w:lang w:val="ka-GE"/>
        </w:rPr>
        <w:t>ახლახანს</w:t>
      </w:r>
      <w:r w:rsidRPr="002B1CBF">
        <w:rPr>
          <w:rFonts w:ascii="AcadNusx" w:hAnsi="AcadNusx" w:cs="AcadNusx"/>
          <w:sz w:val="36"/>
          <w:szCs w:val="36"/>
          <w:lang w:val="ka-GE"/>
        </w:rPr>
        <w:t xml:space="preserve"> </w:t>
      </w:r>
      <w:r w:rsidRPr="002B1CBF">
        <w:rPr>
          <w:rFonts w:ascii="Sylfaen" w:hAnsi="Sylfaen" w:cs="Sylfaen"/>
          <w:sz w:val="36"/>
          <w:szCs w:val="36"/>
          <w:lang w:val="ka-GE"/>
        </w:rPr>
        <w:t>იყო</w:t>
      </w:r>
      <w:r>
        <w:rPr>
          <w:rFonts w:ascii="AcadNusx" w:hAnsi="AcadNusx" w:cs="AcadNusx"/>
          <w:sz w:val="36"/>
          <w:szCs w:val="36"/>
          <w:lang w:val="ka-GE"/>
        </w:rPr>
        <w:t xml:space="preserve"> </w:t>
      </w:r>
      <w:r>
        <w:rPr>
          <w:rFonts w:ascii="Sylfaen" w:hAnsi="Sylfaen" w:cs="Sylfaen"/>
          <w:sz w:val="36"/>
          <w:szCs w:val="36"/>
          <w:lang w:val="ka-GE"/>
        </w:rPr>
        <w:t>გამოცემულ</w:t>
      </w:r>
    </w:p>
    <w:p w:rsidR="00B22476" w:rsidRDefault="00B22476" w:rsidP="00B22476">
      <w:pPr>
        <w:autoSpaceDE w:val="0"/>
        <w:autoSpaceDN w:val="0"/>
        <w:adjustRightInd w:val="0"/>
        <w:ind w:right="800"/>
        <w:rPr>
          <w:rFonts w:asciiTheme="minorHAnsi" w:hAnsiTheme="minorHAnsi" w:cs="AcadNusx"/>
          <w:sz w:val="36"/>
          <w:szCs w:val="36"/>
          <w:lang w:val="ka-GE"/>
        </w:rPr>
      </w:pPr>
    </w:p>
    <w:p w:rsidR="00B22476" w:rsidRDefault="00B22476" w:rsidP="00B22476">
      <w:pPr>
        <w:pStyle w:val="Heading2"/>
        <w:spacing w:line="284" w:lineRule="atLeast"/>
        <w:rPr>
          <w:sz w:val="36"/>
          <w:szCs w:val="36"/>
        </w:rPr>
      </w:pPr>
    </w:p>
    <w:p w:rsidR="00B22476" w:rsidRPr="00C03D77" w:rsidRDefault="003424D7" w:rsidP="00B22476">
      <w:pPr>
        <w:pStyle w:val="Heading2"/>
        <w:spacing w:line="284" w:lineRule="atLeast"/>
        <w:rPr>
          <w:rFonts w:asciiTheme="minorHAnsi" w:hAnsiTheme="minorHAnsi" w:cs="Arial"/>
          <w:color w:val="auto"/>
          <w:sz w:val="36"/>
          <w:szCs w:val="36"/>
          <w:u w:val="single"/>
          <w:shd w:val="clear" w:color="auto" w:fill="FFFFFF"/>
          <w:lang w:val="ka-GE"/>
        </w:rPr>
      </w:pPr>
      <w:hyperlink r:id="rId186" w:history="1">
        <w:r w:rsidR="00B22476" w:rsidRPr="00C03D77">
          <w:rPr>
            <w:rStyle w:val="Hyperlink"/>
            <w:color w:val="auto"/>
            <w:sz w:val="36"/>
            <w:szCs w:val="36"/>
            <w:shd w:val="clear" w:color="auto" w:fill="FFFFFF"/>
          </w:rPr>
          <w:t>https://www.interacademies.org/person/zurab-kheladze</w:t>
        </w:r>
      </w:hyperlink>
    </w:p>
    <w:p w:rsidR="00B22476" w:rsidRPr="00C03D77" w:rsidRDefault="00B22476" w:rsidP="00B22476">
      <w:pPr>
        <w:pStyle w:val="Heading2"/>
        <w:shd w:val="clear" w:color="auto" w:fill="FFFFFF"/>
        <w:spacing w:before="330"/>
        <w:rPr>
          <w:rFonts w:ascii="Playfair Display" w:hAnsi="Playfair Display" w:cs="Segoe UI"/>
          <w:color w:val="auto"/>
          <w:sz w:val="36"/>
          <w:szCs w:val="36"/>
        </w:rPr>
      </w:pPr>
      <w:r w:rsidRPr="00C03D77">
        <w:rPr>
          <w:rStyle w:val="field"/>
          <w:rFonts w:ascii="Playfair Display" w:hAnsi="Playfair Display" w:cs="Segoe UI"/>
          <w:color w:val="auto"/>
          <w:sz w:val="36"/>
          <w:szCs w:val="36"/>
        </w:rPr>
        <w:t xml:space="preserve">Zurab </w:t>
      </w:r>
      <w:proofErr w:type="spellStart"/>
      <w:r w:rsidRPr="00C03D77">
        <w:rPr>
          <w:rStyle w:val="field"/>
          <w:rFonts w:ascii="Playfair Display" w:hAnsi="Playfair Display" w:cs="Segoe UI"/>
          <w:color w:val="auto"/>
          <w:sz w:val="36"/>
          <w:szCs w:val="36"/>
        </w:rPr>
        <w:t>Kheladze</w:t>
      </w:r>
      <w:proofErr w:type="spellEnd"/>
    </w:p>
    <w:p w:rsidR="00B22476" w:rsidRPr="00C03D77" w:rsidRDefault="00B22476" w:rsidP="00B22476">
      <w:pPr>
        <w:pStyle w:val="Heading3"/>
        <w:shd w:val="clear" w:color="auto" w:fill="FFFFFF"/>
        <w:spacing w:before="0"/>
        <w:rPr>
          <w:rFonts w:ascii="Merriweather" w:hAnsi="Merriweather" w:cs="Segoe UI"/>
          <w:bCs/>
          <w:color w:val="3B3B3B"/>
          <w:sz w:val="36"/>
          <w:szCs w:val="36"/>
        </w:rPr>
      </w:pPr>
      <w:r w:rsidRPr="00C03D77">
        <w:rPr>
          <w:rFonts w:ascii="Merriweather" w:hAnsi="Merriweather" w:cs="Segoe UI"/>
          <w:b/>
          <w:bCs/>
          <w:color w:val="3B3B3B"/>
          <w:sz w:val="36"/>
          <w:szCs w:val="36"/>
        </w:rPr>
        <w:t>President of Georgian Academy of Medical Science</w:t>
      </w:r>
    </w:p>
    <w:p w:rsidR="00B22476" w:rsidRPr="00C03D77" w:rsidRDefault="00B22476" w:rsidP="00B22476">
      <w:pPr>
        <w:shd w:val="clear" w:color="auto" w:fill="FFFFFF"/>
        <w:rPr>
          <w:rFonts w:ascii="Segoe UI" w:hAnsi="Segoe UI" w:cs="Segoe UI"/>
          <w:color w:val="3B3B3B"/>
          <w:sz w:val="36"/>
          <w:szCs w:val="36"/>
        </w:rPr>
      </w:pPr>
      <w:r w:rsidRPr="00C03D77">
        <w:rPr>
          <w:rFonts w:ascii="Segoe UI" w:hAnsi="Segoe UI" w:cs="Segoe UI"/>
          <w:noProof/>
          <w:color w:val="3B3B3B"/>
          <w:sz w:val="36"/>
          <w:szCs w:val="36"/>
        </w:rPr>
        <w:drawing>
          <wp:inline distT="0" distB="0" distL="0" distR="0" wp14:anchorId="0259B531" wp14:editId="4688DAE3">
            <wp:extent cx="2753360" cy="2954020"/>
            <wp:effectExtent l="0" t="0" r="8890" b="0"/>
            <wp:docPr id="324" name="Picture 324" descr="f_1489398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1489398890.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753360" cy="2954020"/>
                    </a:xfrm>
                    <a:prstGeom prst="rect">
                      <a:avLst/>
                    </a:prstGeom>
                    <a:noFill/>
                    <a:ln>
                      <a:noFill/>
                    </a:ln>
                  </pic:spPr>
                </pic:pic>
              </a:graphicData>
            </a:graphic>
          </wp:inline>
        </w:drawing>
      </w:r>
    </w:p>
    <w:p w:rsidR="00B22476" w:rsidRDefault="00B22476" w:rsidP="00B22476">
      <w:pPr>
        <w:shd w:val="clear" w:color="auto" w:fill="FFFFFF"/>
        <w:rPr>
          <w:rFonts w:ascii="Playfair Display" w:hAnsi="Playfair Display" w:cs="Segoe UI"/>
          <w:b/>
          <w:color w:val="3B3B3B"/>
          <w:sz w:val="36"/>
          <w:szCs w:val="36"/>
        </w:rPr>
      </w:pPr>
    </w:p>
    <w:p w:rsidR="00B22476" w:rsidRPr="00C03D77" w:rsidRDefault="00B22476" w:rsidP="00B22476">
      <w:pPr>
        <w:shd w:val="clear" w:color="auto" w:fill="FFFFFF"/>
        <w:rPr>
          <w:rFonts w:ascii="Playfair Display" w:hAnsi="Playfair Display" w:cs="Segoe UI"/>
          <w:b/>
          <w:color w:val="3B3B3B"/>
          <w:sz w:val="36"/>
          <w:szCs w:val="36"/>
        </w:rPr>
      </w:pPr>
      <w:r w:rsidRPr="00C03D77">
        <w:rPr>
          <w:rFonts w:ascii="Playfair Display" w:hAnsi="Playfair Display" w:cs="Segoe UI"/>
          <w:b/>
          <w:color w:val="3B3B3B"/>
          <w:sz w:val="36"/>
          <w:szCs w:val="36"/>
        </w:rPr>
        <w:t>Biography</w:t>
      </w:r>
    </w:p>
    <w:p w:rsidR="00B22476" w:rsidRDefault="00B22476" w:rsidP="00B22476">
      <w:pPr>
        <w:shd w:val="clear" w:color="auto" w:fill="FFFFFF"/>
        <w:rPr>
          <w:rFonts w:ascii="Segoe UI" w:hAnsi="Segoe UI" w:cs="Segoe UI"/>
          <w:color w:val="3B3B3B"/>
          <w:sz w:val="36"/>
          <w:szCs w:val="36"/>
        </w:rPr>
      </w:pPr>
    </w:p>
    <w:p w:rsidR="00B22476" w:rsidRDefault="00B22476" w:rsidP="00B22476">
      <w:pPr>
        <w:shd w:val="clear" w:color="auto" w:fill="FFFFFF"/>
        <w:rPr>
          <w:rFonts w:ascii="Segoe UI" w:hAnsi="Segoe UI" w:cs="Segoe UI"/>
          <w:color w:val="3B3B3B"/>
          <w:sz w:val="36"/>
          <w:szCs w:val="36"/>
        </w:rPr>
      </w:pPr>
      <w:r w:rsidRPr="00C03D77">
        <w:rPr>
          <w:rFonts w:ascii="Segoe UI" w:hAnsi="Segoe UI" w:cs="Segoe UI"/>
          <w:color w:val="3B3B3B"/>
          <w:sz w:val="36"/>
          <w:szCs w:val="36"/>
        </w:rPr>
        <w:t xml:space="preserve">Zurab </w:t>
      </w:r>
      <w:proofErr w:type="spellStart"/>
      <w:r w:rsidRPr="00C03D77">
        <w:rPr>
          <w:rFonts w:ascii="Segoe UI" w:hAnsi="Segoe UI" w:cs="Segoe UI"/>
          <w:color w:val="3B3B3B"/>
          <w:sz w:val="36"/>
          <w:szCs w:val="36"/>
        </w:rPr>
        <w:t>kheladze</w:t>
      </w:r>
      <w:proofErr w:type="spellEnd"/>
      <w:r w:rsidRPr="00C03D77">
        <w:rPr>
          <w:rFonts w:ascii="Segoe UI" w:hAnsi="Segoe UI" w:cs="Segoe UI"/>
          <w:color w:val="3B3B3B"/>
          <w:sz w:val="36"/>
          <w:szCs w:val="36"/>
        </w:rPr>
        <w:t xml:space="preserve"> – MD. PH.D. Full Professor. Born in 1952.He graduated of The Ozurgeti First Secondary School and of The Tbilisi State Medical University (institute) which honors. In 1983 he defended the candidate and in 1990 he studied doctoral thesis. He has undergone internship at The Albert Einstein Institute and Montefiore Medical Corporation in New-</w:t>
      </w:r>
      <w:proofErr w:type="spellStart"/>
      <w:r w:rsidRPr="00C03D77">
        <w:rPr>
          <w:rFonts w:ascii="Segoe UI" w:hAnsi="Segoe UI" w:cs="Segoe UI"/>
          <w:color w:val="3B3B3B"/>
          <w:sz w:val="36"/>
          <w:szCs w:val="36"/>
        </w:rPr>
        <w:t>Iork</w:t>
      </w:r>
      <w:proofErr w:type="spellEnd"/>
      <w:r w:rsidRPr="00C03D77">
        <w:rPr>
          <w:rFonts w:ascii="Segoe UI" w:hAnsi="Segoe UI" w:cs="Segoe UI"/>
          <w:color w:val="3B3B3B"/>
          <w:sz w:val="36"/>
          <w:szCs w:val="36"/>
        </w:rPr>
        <w:t xml:space="preserve">, The Institute of General </w:t>
      </w:r>
      <w:proofErr w:type="spellStart"/>
      <w:r w:rsidRPr="00C03D77">
        <w:rPr>
          <w:rFonts w:ascii="Segoe UI" w:hAnsi="Segoe UI" w:cs="Segoe UI"/>
          <w:color w:val="3B3B3B"/>
          <w:sz w:val="36"/>
          <w:szCs w:val="36"/>
        </w:rPr>
        <w:t>Reanimatology</w:t>
      </w:r>
      <w:proofErr w:type="spellEnd"/>
      <w:r w:rsidRPr="00C03D77">
        <w:rPr>
          <w:rFonts w:ascii="Segoe UI" w:hAnsi="Segoe UI" w:cs="Segoe UI"/>
          <w:color w:val="3B3B3B"/>
          <w:sz w:val="36"/>
          <w:szCs w:val="36"/>
        </w:rPr>
        <w:t xml:space="preserve"> of The Soviet Union, Moscow First and Second State Medical Institutes, Kiev State Medical Institute, The Center for Catastrophe Medicine in Roma </w:t>
      </w:r>
      <w:r w:rsidRPr="00C03D77">
        <w:rPr>
          <w:rFonts w:ascii="Segoe UI" w:hAnsi="Segoe UI" w:cs="Segoe UI"/>
          <w:color w:val="3B3B3B"/>
          <w:sz w:val="36"/>
          <w:szCs w:val="36"/>
        </w:rPr>
        <w:lastRenderedPageBreak/>
        <w:t>and other leading clinics in the world. From 1975 to 2015 he worked of Tbilisi State Medical University at the beginning which Chief of Anesthesiology-</w:t>
      </w:r>
      <w:proofErr w:type="spellStart"/>
      <w:r w:rsidRPr="00C03D77">
        <w:rPr>
          <w:rFonts w:ascii="Segoe UI" w:hAnsi="Segoe UI" w:cs="Segoe UI"/>
          <w:color w:val="3B3B3B"/>
          <w:sz w:val="36"/>
          <w:szCs w:val="36"/>
        </w:rPr>
        <w:t>Reanimatology</w:t>
      </w:r>
      <w:proofErr w:type="spellEnd"/>
      <w:r w:rsidRPr="00C03D77">
        <w:rPr>
          <w:rFonts w:ascii="Segoe UI" w:hAnsi="Segoe UI" w:cs="Segoe UI"/>
          <w:color w:val="3B3B3B"/>
          <w:sz w:val="36"/>
          <w:szCs w:val="36"/>
        </w:rPr>
        <w:t xml:space="preserve"> Cher’s and in later he was Chief as the Critical Care Medicine Department’s, which he is established. Also he was the head of the </w:t>
      </w:r>
      <w:proofErr w:type="spellStart"/>
      <w:r w:rsidRPr="00C03D77">
        <w:rPr>
          <w:rFonts w:ascii="Segoe UI" w:hAnsi="Segoe UI" w:cs="Segoe UI"/>
          <w:color w:val="3B3B3B"/>
          <w:sz w:val="36"/>
          <w:szCs w:val="36"/>
        </w:rPr>
        <w:t>Rheanimatology</w:t>
      </w:r>
      <w:proofErr w:type="spellEnd"/>
      <w:r w:rsidRPr="00C03D77">
        <w:rPr>
          <w:rFonts w:ascii="Segoe UI" w:hAnsi="Segoe UI" w:cs="Segoe UI"/>
          <w:color w:val="3B3B3B"/>
          <w:sz w:val="36"/>
          <w:szCs w:val="36"/>
        </w:rPr>
        <w:t xml:space="preserve"> Scientific Research Laboratory at the Tbilisi State Medical University. At the same years he was </w:t>
      </w:r>
      <w:proofErr w:type="spellStart"/>
      <w:r w:rsidRPr="00C03D77">
        <w:rPr>
          <w:rFonts w:ascii="Segoe UI" w:hAnsi="Segoe UI" w:cs="Segoe UI"/>
          <w:color w:val="3B3B3B"/>
          <w:sz w:val="36"/>
          <w:szCs w:val="36"/>
        </w:rPr>
        <w:t>had</w:t>
      </w:r>
      <w:proofErr w:type="spellEnd"/>
      <w:r w:rsidRPr="00C03D77">
        <w:rPr>
          <w:rFonts w:ascii="Segoe UI" w:hAnsi="Segoe UI" w:cs="Segoe UI"/>
          <w:color w:val="3B3B3B"/>
          <w:sz w:val="36"/>
          <w:szCs w:val="36"/>
        </w:rPr>
        <w:t xml:space="preserve"> of Anesthesiology-</w:t>
      </w:r>
      <w:proofErr w:type="spellStart"/>
      <w:r w:rsidRPr="00C03D77">
        <w:rPr>
          <w:rFonts w:ascii="Segoe UI" w:hAnsi="Segoe UI" w:cs="Segoe UI"/>
          <w:color w:val="3B3B3B"/>
          <w:sz w:val="36"/>
          <w:szCs w:val="36"/>
        </w:rPr>
        <w:t>Reanimatologys</w:t>
      </w:r>
      <w:proofErr w:type="spellEnd"/>
      <w:r w:rsidRPr="00C03D77">
        <w:rPr>
          <w:rFonts w:ascii="Segoe UI" w:hAnsi="Segoe UI" w:cs="Segoe UI"/>
          <w:color w:val="3B3B3B"/>
          <w:sz w:val="36"/>
          <w:szCs w:val="36"/>
        </w:rPr>
        <w:t xml:space="preserve"> Departments at The Georgian Central Republic Hospital and the Supervisory Board Member at The National Medical Center of Georgia. Sins 1983 years he established the </w:t>
      </w:r>
      <w:proofErr w:type="spellStart"/>
      <w:r w:rsidRPr="00C03D77">
        <w:rPr>
          <w:rFonts w:ascii="Segoe UI" w:hAnsi="Segoe UI" w:cs="Segoe UI"/>
          <w:color w:val="3B3B3B"/>
          <w:sz w:val="36"/>
          <w:szCs w:val="36"/>
        </w:rPr>
        <w:t>reanimatiology</w:t>
      </w:r>
      <w:proofErr w:type="spellEnd"/>
      <w:r w:rsidRPr="00C03D77">
        <w:rPr>
          <w:rFonts w:ascii="Segoe UI" w:hAnsi="Segoe UI" w:cs="Segoe UI"/>
          <w:color w:val="3B3B3B"/>
          <w:sz w:val="36"/>
          <w:szCs w:val="36"/>
        </w:rPr>
        <w:t xml:space="preserve"> profile clinic at The Georgian Anti-Sepsis Center, which had he has been. Since 1991 he established the Georgian Critical Care Medicine Institute, which the director is now. He is also established by the Georgian Association of Catastrophe &amp;Critical Care Medicine which</w:t>
      </w:r>
    </w:p>
    <w:p w:rsidR="00B22476" w:rsidRPr="00C03D77" w:rsidRDefault="00B22476" w:rsidP="00B22476">
      <w:pPr>
        <w:shd w:val="clear" w:color="auto" w:fill="FFFFFF"/>
        <w:rPr>
          <w:rFonts w:ascii="Segoe UI" w:hAnsi="Segoe UI" w:cs="Segoe UI"/>
          <w:color w:val="3B3B3B"/>
          <w:sz w:val="36"/>
          <w:szCs w:val="36"/>
        </w:rPr>
      </w:pPr>
      <w:r>
        <w:rPr>
          <w:rFonts w:ascii="Verdana" w:hAnsi="Verdana"/>
          <w:noProof/>
          <w:color w:val="000000"/>
        </w:rPr>
        <w:drawing>
          <wp:inline distT="0" distB="0" distL="0" distR="0" wp14:anchorId="0B421841" wp14:editId="01A91B4E">
            <wp:extent cx="6189785" cy="2602230"/>
            <wp:effectExtent l="0" t="0" r="1905" b="7620"/>
            <wp:docPr id="24" name="Picture 24" descr="C:\Users\USER\Desktop\Zura Ada Psuratebi\Zuras suratebi internetshi shesatani\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Zura Ada Psuratebi\Zuras suratebi internetshi shesatani\228.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93146" cy="2603643"/>
                    </a:xfrm>
                    <a:prstGeom prst="rect">
                      <a:avLst/>
                    </a:prstGeom>
                    <a:noFill/>
                    <a:ln>
                      <a:noFill/>
                    </a:ln>
                  </pic:spPr>
                </pic:pic>
              </a:graphicData>
            </a:graphic>
          </wp:inline>
        </w:drawing>
      </w:r>
      <w:r w:rsidRPr="00C03D77">
        <w:rPr>
          <w:rFonts w:ascii="Segoe UI" w:hAnsi="Segoe UI" w:cs="Segoe UI"/>
          <w:color w:val="3B3B3B"/>
          <w:sz w:val="36"/>
          <w:szCs w:val="36"/>
        </w:rPr>
        <w:t xml:space="preserve"> president is now. Also he is founder and Chief Editorial Editor of the Journal "Critical Care &amp;Catastrophe Medicine” and he is founder and supervisor of the annual international symposium </w:t>
      </w:r>
      <w:r w:rsidRPr="00C03D77">
        <w:rPr>
          <w:rFonts w:ascii="Segoe UI" w:hAnsi="Segoe UI" w:cs="Segoe UI"/>
          <w:color w:val="3B3B3B"/>
          <w:sz w:val="36"/>
          <w:szCs w:val="36"/>
        </w:rPr>
        <w:lastRenderedPageBreak/>
        <w:t xml:space="preserve">of Tbilisi "New Steps in Critical Care &amp;Catastrophe Medicine”, He is one of them founder The Georgian Academy of Medical Sciences, which Vice-President he is now. Also The Association of Disaster &amp; Critical Care Medicine of Georgia, as well as Institute of Critical Care Medicine of Georgia, which leadership he is </w:t>
      </w:r>
      <w:proofErr w:type="gramStart"/>
      <w:r w:rsidRPr="00C03D77">
        <w:rPr>
          <w:rFonts w:ascii="Segoe UI" w:hAnsi="Segoe UI" w:cs="Segoe UI"/>
          <w:color w:val="3B3B3B"/>
          <w:sz w:val="36"/>
          <w:szCs w:val="36"/>
        </w:rPr>
        <w:t>now ,</w:t>
      </w:r>
      <w:proofErr w:type="gramEnd"/>
      <w:r w:rsidRPr="00C03D77">
        <w:rPr>
          <w:rFonts w:ascii="Segoe UI" w:hAnsi="Segoe UI" w:cs="Segoe UI"/>
          <w:color w:val="3B3B3B"/>
          <w:sz w:val="36"/>
          <w:szCs w:val="36"/>
        </w:rPr>
        <w:t xml:space="preserve"> considered as one of them founder The World's Global Sepsis Alliance. He was a member of the problem commission of "</w:t>
      </w:r>
      <w:proofErr w:type="spellStart"/>
      <w:r w:rsidRPr="00C03D77">
        <w:rPr>
          <w:rFonts w:ascii="Segoe UI" w:hAnsi="Segoe UI" w:cs="Segoe UI"/>
          <w:color w:val="3B3B3B"/>
          <w:sz w:val="36"/>
          <w:szCs w:val="36"/>
        </w:rPr>
        <w:t>Reanimatology</w:t>
      </w:r>
      <w:proofErr w:type="spellEnd"/>
      <w:r w:rsidRPr="00C03D77">
        <w:rPr>
          <w:rFonts w:ascii="Segoe UI" w:hAnsi="Segoe UI" w:cs="Segoe UI"/>
          <w:color w:val="3B3B3B"/>
          <w:sz w:val="36"/>
          <w:szCs w:val="36"/>
        </w:rPr>
        <w:t xml:space="preserve">" of the Soviet Academy of Medical Sciences, Chief Specialist of the Ministry of Labor, Health and Social Affairs of Georgia in Critical Care Medicine and is currently the state expert in the Critical Care Medicine of the same Ministry, Also he was the head of the residency program and the state chairperson of the certification </w:t>
      </w:r>
      <w:r>
        <w:rPr>
          <w:rFonts w:ascii="Verdana" w:hAnsi="Verdana"/>
          <w:noProof/>
          <w:color w:val="000000"/>
        </w:rPr>
        <w:drawing>
          <wp:inline distT="0" distB="0" distL="0" distR="0" wp14:anchorId="4F8940D3" wp14:editId="5F88AF0D">
            <wp:extent cx="6310365" cy="2602230"/>
            <wp:effectExtent l="0" t="0" r="0" b="7620"/>
            <wp:docPr id="26" name="Picture 26" descr="C:\Users\USER\Desktop\Zura Ada Psuratebi\Zuras suratebi internetshi shesatani\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Zura Ada Psuratebi\Zuras suratebi internetshi shesatani\223.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314263" cy="2603838"/>
                    </a:xfrm>
                    <a:prstGeom prst="rect">
                      <a:avLst/>
                    </a:prstGeom>
                    <a:noFill/>
                    <a:ln>
                      <a:noFill/>
                    </a:ln>
                  </pic:spPr>
                </pic:pic>
              </a:graphicData>
            </a:graphic>
          </wp:inline>
        </w:drawing>
      </w:r>
      <w:r w:rsidRPr="00C03D77">
        <w:rPr>
          <w:rFonts w:ascii="Segoe UI" w:hAnsi="Segoe UI" w:cs="Segoe UI"/>
          <w:color w:val="3B3B3B"/>
          <w:sz w:val="36"/>
          <w:szCs w:val="36"/>
        </w:rPr>
        <w:t xml:space="preserve">examination of Critical Care Medicine, chairperson of the commission for State Medical Standards of Critical Care Medicine. He is e chairperson of specialized scientific board of the defense of dissertation in Critical Care Medicine. He is author of 775 scientific works, manuals, monographs, </w:t>
      </w:r>
      <w:r w:rsidRPr="00C03D77">
        <w:rPr>
          <w:rFonts w:ascii="Segoe UI" w:hAnsi="Segoe UI" w:cs="Segoe UI"/>
          <w:color w:val="3B3B3B"/>
          <w:sz w:val="36"/>
          <w:szCs w:val="36"/>
        </w:rPr>
        <w:lastRenderedPageBreak/>
        <w:t>inventions and patents. He is considered of the founders of the Critical Care Medicine technology of Georgia and he is prepared by more than 700 Critical Care Medicine doctors, the majority of them physicians wo</w:t>
      </w:r>
      <w:r>
        <w:rPr>
          <w:rFonts w:ascii="Segoe UI" w:hAnsi="Segoe UI" w:cs="Segoe UI"/>
          <w:color w:val="3B3B3B"/>
          <w:sz w:val="36"/>
          <w:szCs w:val="36"/>
        </w:rPr>
        <w:t>rking in this field of Georgia.</w:t>
      </w:r>
      <w:r w:rsidRPr="00C03D77">
        <w:rPr>
          <w:rFonts w:ascii="Segoe UI" w:hAnsi="Segoe UI" w:cs="Segoe UI"/>
          <w:color w:val="3B3B3B"/>
          <w:sz w:val="36"/>
          <w:szCs w:val="36"/>
        </w:rPr>
        <w:t xml:space="preserve"> His guidance is preserved 15 candidate and doctoral dissertation, the authors of which are currently working in leading Critical Care Medicine Clinics in Georgia. Also he is treated by him more than 75,000 patients, including in recent years Georgia is more or less familiar with the critical condition all state or Government or Social Persons. In 1989 he headed the process of treatment of the victims during the April 9 tragedy in Tbilisi. He also headed sins the first day from the last one day to the treatment of life-threatening wrestlers in the fight for territorial integrity of Georgia.</w:t>
      </w:r>
      <w:r w:rsidRPr="002F4EFC">
        <w:rPr>
          <w:rFonts w:ascii="Verdana" w:hAnsi="Verdana"/>
          <w:noProof/>
          <w:color w:val="000000"/>
        </w:rPr>
        <w:t xml:space="preserve"> </w:t>
      </w:r>
      <w:r>
        <w:rPr>
          <w:rFonts w:ascii="Verdana" w:hAnsi="Verdana"/>
          <w:noProof/>
          <w:color w:val="000000"/>
        </w:rPr>
        <w:drawing>
          <wp:inline distT="0" distB="0" distL="0" distR="0" wp14:anchorId="19B06735" wp14:editId="1F741BCC">
            <wp:extent cx="6249670" cy="2601996"/>
            <wp:effectExtent l="0" t="0" r="0" b="8255"/>
            <wp:docPr id="200" name="Picture 200" descr="C:\Users\USER\Desktop\Zura Ada Psuratebi\Zuras suratebi internetshi shesatani\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Zura Ada Psuratebi\Zuras suratebi internetshi shesatani\192.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271427" cy="2611054"/>
                    </a:xfrm>
                    <a:prstGeom prst="rect">
                      <a:avLst/>
                    </a:prstGeom>
                    <a:noFill/>
                    <a:ln>
                      <a:noFill/>
                    </a:ln>
                  </pic:spPr>
                </pic:pic>
              </a:graphicData>
            </a:graphic>
          </wp:inline>
        </w:drawing>
      </w:r>
    </w:p>
    <w:p w:rsidR="00B22476" w:rsidRPr="00C03D77" w:rsidRDefault="00B22476" w:rsidP="00B22476">
      <w:pPr>
        <w:autoSpaceDE w:val="0"/>
        <w:autoSpaceDN w:val="0"/>
        <w:adjustRightInd w:val="0"/>
        <w:ind w:left="-180" w:right="800"/>
        <w:rPr>
          <w:rFonts w:ascii="Sylfaen" w:hAnsi="Sylfaen"/>
          <w:sz w:val="36"/>
          <w:szCs w:val="36"/>
          <w:lang w:val="ka-GE"/>
        </w:rPr>
      </w:pPr>
    </w:p>
    <w:p w:rsidR="00B22476" w:rsidRPr="00C03D77" w:rsidRDefault="00B22476" w:rsidP="00B22476">
      <w:pPr>
        <w:ind w:left="-180"/>
        <w:rPr>
          <w:sz w:val="36"/>
          <w:szCs w:val="36"/>
          <w:lang w:val="de-DE"/>
        </w:rPr>
      </w:pPr>
    </w:p>
    <w:p w:rsidR="00B22476" w:rsidRPr="00C03D77" w:rsidRDefault="00B22476" w:rsidP="00B22476">
      <w:pPr>
        <w:autoSpaceDE w:val="0"/>
        <w:autoSpaceDN w:val="0"/>
        <w:adjustRightInd w:val="0"/>
        <w:ind w:right="800"/>
        <w:rPr>
          <w:rFonts w:ascii="AcadNusx" w:hAnsi="AcadNusx" w:cs="AcadNusx"/>
          <w:b/>
          <w:sz w:val="36"/>
          <w:szCs w:val="36"/>
        </w:rPr>
      </w:pPr>
    </w:p>
    <w:p w:rsidR="00B22476" w:rsidRPr="00956C26" w:rsidRDefault="00B22476" w:rsidP="00B22476">
      <w:pPr>
        <w:pStyle w:val="BodyText"/>
        <w:spacing w:before="12"/>
        <w:rPr>
          <w:sz w:val="19"/>
          <w:lang w:val="de-DE"/>
        </w:rPr>
        <w:sectPr w:rsidR="00B22476" w:rsidRPr="00956C26">
          <w:footerReference w:type="even" r:id="rId190"/>
          <w:footerReference w:type="default" r:id="rId191"/>
          <w:pgSz w:w="12240" w:h="15840"/>
          <w:pgMar w:top="1360" w:right="620" w:bottom="1300" w:left="1460" w:header="720" w:footer="1105" w:gutter="0"/>
          <w:cols w:space="720"/>
        </w:sectPr>
      </w:pPr>
    </w:p>
    <w:p w:rsidR="00B22476" w:rsidRPr="00A336A9" w:rsidRDefault="00B22476" w:rsidP="00B22476">
      <w:pPr>
        <w:ind w:left="-180"/>
        <w:rPr>
          <w:lang w:val="de-DE"/>
        </w:rPr>
      </w:pPr>
    </w:p>
    <w:p w:rsidR="00B22476" w:rsidRDefault="00B22476" w:rsidP="00B22476">
      <w:pPr>
        <w:pStyle w:val="NormalWeb"/>
        <w:ind w:left="150" w:right="150"/>
        <w:rPr>
          <w:rFonts w:ascii="Verdana" w:hAnsi="Verdana"/>
          <w:color w:val="000000"/>
        </w:rPr>
      </w:pPr>
    </w:p>
    <w:p w:rsidR="00B22476" w:rsidRDefault="00B22476" w:rsidP="00B22476"/>
    <w:p w:rsidR="00B22476" w:rsidRDefault="00B22476" w:rsidP="00B22476">
      <w:pPr>
        <w:pStyle w:val="NormalWeb"/>
        <w:ind w:left="150" w:right="150"/>
        <w:rPr>
          <w:rFonts w:ascii="Verdana" w:hAnsi="Verdana"/>
          <w:color w:val="000000"/>
        </w:rPr>
      </w:pPr>
    </w:p>
    <w:p w:rsidR="00B22476" w:rsidRDefault="00B22476" w:rsidP="00B22476"/>
    <w:p w:rsidR="00B22476" w:rsidRDefault="00B22476" w:rsidP="00B22476">
      <w:pPr>
        <w:pStyle w:val="NormalWeb"/>
        <w:ind w:left="150" w:right="150"/>
        <w:rPr>
          <w:rFonts w:ascii="Verdana" w:hAnsi="Verdana"/>
          <w:color w:val="000000"/>
        </w:rPr>
      </w:pPr>
    </w:p>
    <w:p w:rsidR="00B22476" w:rsidRDefault="00B22476" w:rsidP="00B22476"/>
    <w:p w:rsidR="00B22476" w:rsidRDefault="00B22476" w:rsidP="00B22476">
      <w:pPr>
        <w:pStyle w:val="NormalWeb"/>
        <w:ind w:left="150" w:right="150"/>
        <w:rPr>
          <w:rFonts w:ascii="Verdana" w:hAnsi="Verdana"/>
          <w:color w:val="000000"/>
        </w:rPr>
      </w:pPr>
    </w:p>
    <w:p w:rsidR="00B22476" w:rsidRDefault="00B22476" w:rsidP="00B22476"/>
    <w:p w:rsidR="00B22476" w:rsidRDefault="00B22476" w:rsidP="00B22476">
      <w:pPr>
        <w:pStyle w:val="NormalWeb"/>
        <w:ind w:left="150" w:right="150"/>
        <w:rPr>
          <w:rFonts w:ascii="Verdana" w:hAnsi="Verdana"/>
          <w:color w:val="000000"/>
        </w:rPr>
      </w:pPr>
    </w:p>
    <w:p w:rsidR="00B22476" w:rsidRDefault="00B22476" w:rsidP="00B22476"/>
    <w:p w:rsidR="00B22476" w:rsidRDefault="00B22476" w:rsidP="00B22476">
      <w:pPr>
        <w:pStyle w:val="NormalWeb"/>
        <w:ind w:left="150" w:right="150"/>
        <w:rPr>
          <w:rFonts w:ascii="Verdana" w:hAnsi="Verdana"/>
          <w:color w:val="000000"/>
        </w:rPr>
      </w:pPr>
    </w:p>
    <w:p w:rsidR="00B22476" w:rsidRPr="00A336A9" w:rsidRDefault="00B22476" w:rsidP="00B22476">
      <w:pPr>
        <w:ind w:left="-180"/>
        <w:rPr>
          <w:lang w:val="de-DE"/>
        </w:rPr>
      </w:pPr>
    </w:p>
    <w:p w:rsidR="00B22476" w:rsidRPr="00A336A9" w:rsidRDefault="00B22476" w:rsidP="00B22476">
      <w:pPr>
        <w:ind w:left="-180"/>
        <w:rPr>
          <w:lang w:val="de-DE"/>
        </w:rPr>
      </w:pPr>
    </w:p>
    <w:p w:rsidR="00B22476" w:rsidRDefault="00B22476" w:rsidP="00B22476"/>
    <w:p w:rsidR="00B22476" w:rsidRPr="00B22476" w:rsidRDefault="00B22476" w:rsidP="00B22476">
      <w:pPr>
        <w:pStyle w:val="ListParagraph"/>
        <w:numPr>
          <w:ilvl w:val="0"/>
          <w:numId w:val="1"/>
        </w:numPr>
        <w:rPr>
          <w:rFonts w:asciiTheme="majorHAnsi" w:hAnsiTheme="majorHAnsi" w:cstheme="majorHAnsi"/>
          <w:b/>
        </w:rPr>
      </w:pPr>
    </w:p>
    <w:p w:rsidR="004545A1" w:rsidRDefault="004545A1" w:rsidP="009C36CA"/>
    <w:sectPr w:rsidR="004545A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24D7" w:rsidRDefault="003424D7">
      <w:r>
        <w:separator/>
      </w:r>
    </w:p>
  </w:endnote>
  <w:endnote w:type="continuationSeparator" w:id="0">
    <w:p w:rsidR="003424D7" w:rsidRDefault="00342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Calibri"/>
    <w:panose1 w:val="00000000000000000000"/>
    <w:charset w:val="00"/>
    <w:family w:val="auto"/>
    <w:pitch w:val="variable"/>
    <w:sig w:usb0="00000087" w:usb1="00000000" w:usb2="00000000" w:usb3="00000000" w:csb0="0000001B" w:csb1="00000000"/>
  </w:font>
  <w:font w:name="inherit">
    <w:altName w:val="Times New Roman"/>
    <w:panose1 w:val="00000000000000000000"/>
    <w:charset w:val="00"/>
    <w:family w:val="roman"/>
    <w:notTrueType/>
    <w:pitch w:val="default"/>
    <w:sig w:usb0="00000003" w:usb1="00000000" w:usb2="00000000" w:usb3="00000000" w:csb0="00000001" w:csb1="00000000"/>
  </w:font>
  <w:font w:name="BPG Mrgvlovani">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MT Extra Bold">
    <w:altName w:val="Times New Roman"/>
    <w:charset w:val="00"/>
    <w:family w:val="roman"/>
    <w:pitch w:val="variable"/>
    <w:sig w:usb0="00000003" w:usb1="00000000" w:usb2="00000000" w:usb3="00000000" w:csb0="00000001" w:csb1="00000000"/>
  </w:font>
  <w:font w:name="Times New Roman Georgian">
    <w:altName w:val="Times New Roman"/>
    <w:charset w:val="00"/>
    <w:family w:val="roman"/>
    <w:pitch w:val="variable"/>
    <w:sig w:usb0="00000003" w:usb1="00000000" w:usb2="00000000" w:usb3="00000000" w:csb0="00000001" w:csb1="00000000"/>
  </w:font>
  <w:font w:name="AdvOTe81213fa">
    <w:altName w:val="Cambria"/>
    <w:panose1 w:val="00000000000000000000"/>
    <w:charset w:val="00"/>
    <w:family w:val="roman"/>
    <w:notTrueType/>
    <w:pitch w:val="default"/>
    <w:sig w:usb0="00000003" w:usb1="00000000" w:usb2="00000000" w:usb3="00000000" w:csb0="00000001" w:csb1="00000000"/>
  </w:font>
  <w:font w:name="AdvOTb7819099">
    <w:altName w:val="Calibri"/>
    <w:panose1 w:val="00000000000000000000"/>
    <w:charset w:val="00"/>
    <w:family w:val="swiss"/>
    <w:notTrueType/>
    <w:pitch w:val="default"/>
    <w:sig w:usb0="00000003" w:usb1="00000000" w:usb2="00000000" w:usb3="00000000" w:csb0="00000001" w:csb1="00000000"/>
  </w:font>
  <w:font w:name="AdvPSGLR">
    <w:altName w:val="Cambria"/>
    <w:panose1 w:val="00000000000000000000"/>
    <w:charset w:val="00"/>
    <w:family w:val="roman"/>
    <w:notTrueType/>
    <w:pitch w:val="default"/>
    <w:sig w:usb0="00000003" w:usb1="00000000" w:usb2="00000000" w:usb3="00000000" w:csb0="00000001" w:csb1="00000000"/>
  </w:font>
  <w:font w:name="AdvPSGLI">
    <w:altName w:val="Cambria"/>
    <w:panose1 w:val="00000000000000000000"/>
    <w:charset w:val="00"/>
    <w:family w:val="roman"/>
    <w:notTrueType/>
    <w:pitch w:val="default"/>
    <w:sig w:usb0="00000003" w:usb1="00000000" w:usb2="00000000" w:usb3="00000000" w:csb0="00000001" w:csb1="00000000"/>
  </w:font>
  <w:font w:name="AdvPSA183">
    <w:altName w:val="Calibri"/>
    <w:panose1 w:val="00000000000000000000"/>
    <w:charset w:val="00"/>
    <w:family w:val="swiss"/>
    <w:notTrueType/>
    <w:pitch w:val="default"/>
    <w:sig w:usb0="00000003" w:usb1="00000000" w:usb2="00000000" w:usb3="00000000" w:csb0="00000001" w:csb1="00000000"/>
  </w:font>
  <w:font w:name="AdvOTf2345705">
    <w:altName w:val="Calibri"/>
    <w:panose1 w:val="00000000000000000000"/>
    <w:charset w:val="00"/>
    <w:family w:val="swiss"/>
    <w:notTrueType/>
    <w:pitch w:val="default"/>
    <w:sig w:usb0="00000003" w:usb1="00000000" w:usb2="00000000" w:usb3="00000000" w:csb0="00000001" w:csb1="00000000"/>
  </w:font>
  <w:font w:name="AdvP3E7259">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cademic-Times">
    <w:altName w:val="Calibri"/>
    <w:charset w:val="00"/>
    <w:family w:val="auto"/>
    <w:pitch w:val="variable"/>
    <w:sig w:usb0="00000087" w:usb1="00000000" w:usb2="00000000" w:usb3="00000000" w:csb0="0000001B" w:csb1="00000000"/>
  </w:font>
  <w:font w:name="ArialMT">
    <w:altName w:val="Arial"/>
    <w:panose1 w:val="00000000000000000000"/>
    <w:charset w:val="00"/>
    <w:family w:val="swiss"/>
    <w:notTrueType/>
    <w:pitch w:val="default"/>
    <w:sig w:usb0="00000003" w:usb1="00000000" w:usb2="00000000" w:usb3="00000000" w:csb0="00000001" w:csb1="00000000"/>
  </w:font>
  <w:font w:name="Playfair Display">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erriweathe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EFC" w:rsidRDefault="00342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EFC" w:rsidRDefault="003424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EFC" w:rsidRDefault="003424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EFC" w:rsidRDefault="00B22476" w:rsidP="005854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4EFC" w:rsidRDefault="003424D7" w:rsidP="0058541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EFC" w:rsidRDefault="00B22476" w:rsidP="005854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110</w:t>
    </w:r>
    <w:r>
      <w:rPr>
        <w:rStyle w:val="PageNumber"/>
      </w:rPr>
      <w:fldChar w:fldCharType="end"/>
    </w:r>
  </w:p>
  <w:p w:rsidR="002F4EFC" w:rsidRDefault="003424D7" w:rsidP="00585415">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EFC" w:rsidRDefault="00B22476" w:rsidP="005854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4EFC" w:rsidRDefault="003424D7" w:rsidP="00585415">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EFC" w:rsidRDefault="00B22476" w:rsidP="005854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119</w:t>
    </w:r>
    <w:r>
      <w:rPr>
        <w:rStyle w:val="PageNumber"/>
      </w:rPr>
      <w:fldChar w:fldCharType="end"/>
    </w:r>
  </w:p>
  <w:p w:rsidR="002F4EFC" w:rsidRDefault="003424D7" w:rsidP="0058541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24D7" w:rsidRDefault="003424D7">
      <w:r>
        <w:separator/>
      </w:r>
    </w:p>
  </w:footnote>
  <w:footnote w:type="continuationSeparator" w:id="0">
    <w:p w:rsidR="003424D7" w:rsidRDefault="00342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EFC" w:rsidRDefault="003424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EFC" w:rsidRDefault="003424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EFC" w:rsidRDefault="003424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3524F"/>
    <w:multiLevelType w:val="multilevel"/>
    <w:tmpl w:val="D43A4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147FE2"/>
    <w:multiLevelType w:val="hybridMultilevel"/>
    <w:tmpl w:val="9A0A1966"/>
    <w:lvl w:ilvl="0" w:tplc="B52A97DA">
      <w:start w:val="1"/>
      <w:numFmt w:val="decimal"/>
      <w:lvlText w:val="%1."/>
      <w:lvlJc w:val="left"/>
      <w:pPr>
        <w:ind w:left="1260" w:hanging="360"/>
      </w:pPr>
      <w:rPr>
        <w:b w:val="0"/>
      </w:rPr>
    </w:lvl>
    <w:lvl w:ilvl="1" w:tplc="04090019">
      <w:start w:val="1"/>
      <w:numFmt w:val="lowerLetter"/>
      <w:lvlText w:val="%2."/>
      <w:lvlJc w:val="left"/>
      <w:pPr>
        <w:ind w:left="1624" w:hanging="360"/>
      </w:pPr>
    </w:lvl>
    <w:lvl w:ilvl="2" w:tplc="0409001B">
      <w:start w:val="1"/>
      <w:numFmt w:val="lowerRoman"/>
      <w:lvlText w:val="%3."/>
      <w:lvlJc w:val="right"/>
      <w:pPr>
        <w:ind w:left="2344" w:hanging="180"/>
      </w:pPr>
    </w:lvl>
    <w:lvl w:ilvl="3" w:tplc="0409000F">
      <w:start w:val="1"/>
      <w:numFmt w:val="decimal"/>
      <w:lvlText w:val="%4."/>
      <w:lvlJc w:val="left"/>
      <w:pPr>
        <w:ind w:left="3064" w:hanging="360"/>
      </w:pPr>
    </w:lvl>
    <w:lvl w:ilvl="4" w:tplc="04090019">
      <w:start w:val="1"/>
      <w:numFmt w:val="lowerLetter"/>
      <w:lvlText w:val="%5."/>
      <w:lvlJc w:val="left"/>
      <w:pPr>
        <w:ind w:left="3784" w:hanging="360"/>
      </w:pPr>
    </w:lvl>
    <w:lvl w:ilvl="5" w:tplc="0409001B">
      <w:start w:val="1"/>
      <w:numFmt w:val="lowerRoman"/>
      <w:lvlText w:val="%6."/>
      <w:lvlJc w:val="right"/>
      <w:pPr>
        <w:ind w:left="4504" w:hanging="180"/>
      </w:pPr>
    </w:lvl>
    <w:lvl w:ilvl="6" w:tplc="0409000F">
      <w:start w:val="1"/>
      <w:numFmt w:val="decimal"/>
      <w:lvlText w:val="%7."/>
      <w:lvlJc w:val="left"/>
      <w:pPr>
        <w:ind w:left="5224" w:hanging="360"/>
      </w:pPr>
    </w:lvl>
    <w:lvl w:ilvl="7" w:tplc="04090019">
      <w:start w:val="1"/>
      <w:numFmt w:val="lowerLetter"/>
      <w:lvlText w:val="%8."/>
      <w:lvlJc w:val="left"/>
      <w:pPr>
        <w:ind w:left="5944" w:hanging="360"/>
      </w:pPr>
    </w:lvl>
    <w:lvl w:ilvl="8" w:tplc="0409001B">
      <w:start w:val="1"/>
      <w:numFmt w:val="lowerRoman"/>
      <w:lvlText w:val="%9."/>
      <w:lvlJc w:val="right"/>
      <w:pPr>
        <w:ind w:left="6664" w:hanging="180"/>
      </w:pPr>
    </w:lvl>
  </w:abstractNum>
  <w:abstractNum w:abstractNumId="2" w15:restartNumberingAfterBreak="0">
    <w:nsid w:val="313F7BF1"/>
    <w:multiLevelType w:val="hybridMultilevel"/>
    <w:tmpl w:val="ADF04D6C"/>
    <w:lvl w:ilvl="0" w:tplc="4138562E">
      <w:numFmt w:val="bullet"/>
      <w:lvlText w:val=""/>
      <w:lvlJc w:val="left"/>
      <w:pPr>
        <w:ind w:left="1155" w:hanging="360"/>
      </w:pPr>
      <w:rPr>
        <w:rFonts w:ascii="Symbol" w:eastAsia="Times New Roman" w:hAnsi="Symbol"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 w15:restartNumberingAfterBreak="0">
    <w:nsid w:val="6DBE6227"/>
    <w:multiLevelType w:val="hybridMultilevel"/>
    <w:tmpl w:val="7F0C603A"/>
    <w:lvl w:ilvl="0" w:tplc="74BCE316">
      <w:numFmt w:val="bullet"/>
      <w:lvlText w:val=""/>
      <w:lvlJc w:val="left"/>
      <w:pPr>
        <w:tabs>
          <w:tab w:val="num" w:pos="795"/>
        </w:tabs>
        <w:ind w:left="795" w:hanging="435"/>
      </w:pPr>
      <w:rPr>
        <w:rFonts w:ascii="Symbol" w:eastAsia="Times New Roman"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179"/>
    <w:rsid w:val="001C6179"/>
    <w:rsid w:val="00240D85"/>
    <w:rsid w:val="003424D7"/>
    <w:rsid w:val="00370335"/>
    <w:rsid w:val="004545A1"/>
    <w:rsid w:val="004C5B9E"/>
    <w:rsid w:val="006F2064"/>
    <w:rsid w:val="007D0BC2"/>
    <w:rsid w:val="008B576C"/>
    <w:rsid w:val="009C36CA"/>
    <w:rsid w:val="00AE0EA1"/>
    <w:rsid w:val="00B22476"/>
    <w:rsid w:val="00CA5361"/>
    <w:rsid w:val="00CC6A2E"/>
    <w:rsid w:val="00DA16A0"/>
    <w:rsid w:val="00EC7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672FC8BF"/>
  <w15:chartTrackingRefBased/>
  <w15:docId w15:val="{C40C4B76-46D5-4E97-8E63-5F016364A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40D8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2247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B2247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2247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0D85"/>
    <w:pPr>
      <w:spacing w:before="100" w:beforeAutospacing="1" w:after="100" w:afterAutospacing="1"/>
    </w:pPr>
  </w:style>
  <w:style w:type="paragraph" w:styleId="ListParagraph">
    <w:name w:val="List Paragraph"/>
    <w:basedOn w:val="Normal"/>
    <w:uiPriority w:val="34"/>
    <w:qFormat/>
    <w:rsid w:val="00240D85"/>
    <w:pPr>
      <w:spacing w:after="160" w:line="256" w:lineRule="auto"/>
      <w:ind w:left="720"/>
      <w:contextualSpacing/>
    </w:pPr>
    <w:rPr>
      <w:rFonts w:ascii="Calibri" w:eastAsia="Calibri" w:hAnsi="Calibri"/>
      <w:sz w:val="22"/>
      <w:szCs w:val="22"/>
    </w:rPr>
  </w:style>
  <w:style w:type="paragraph" w:customStyle="1" w:styleId="xmsonormal">
    <w:name w:val="x_msonormal"/>
    <w:basedOn w:val="Normal"/>
    <w:rsid w:val="00240D85"/>
    <w:pPr>
      <w:spacing w:before="100" w:beforeAutospacing="1" w:after="100" w:afterAutospacing="1"/>
    </w:pPr>
  </w:style>
  <w:style w:type="character" w:customStyle="1" w:styleId="xhiddenspellerror">
    <w:name w:val="x_hiddenspellerror"/>
    <w:basedOn w:val="DefaultParagraphFont"/>
    <w:rsid w:val="00240D85"/>
  </w:style>
  <w:style w:type="character" w:customStyle="1" w:styleId="s-bl">
    <w:name w:val="s-bl"/>
    <w:basedOn w:val="DefaultParagraphFont"/>
    <w:rsid w:val="00240D85"/>
  </w:style>
  <w:style w:type="character" w:customStyle="1" w:styleId="sac">
    <w:name w:val="sac"/>
    <w:basedOn w:val="DefaultParagraphFont"/>
    <w:rsid w:val="009C36CA"/>
  </w:style>
  <w:style w:type="character" w:customStyle="1" w:styleId="ui">
    <w:name w:val="ui"/>
    <w:basedOn w:val="DefaultParagraphFont"/>
    <w:rsid w:val="009C36CA"/>
  </w:style>
  <w:style w:type="character" w:styleId="Hyperlink">
    <w:name w:val="Hyperlink"/>
    <w:basedOn w:val="DefaultParagraphFont"/>
    <w:uiPriority w:val="99"/>
    <w:unhideWhenUsed/>
    <w:rsid w:val="006F2064"/>
    <w:rPr>
      <w:color w:val="0563C1" w:themeColor="hyperlink"/>
      <w:u w:val="single"/>
    </w:rPr>
  </w:style>
  <w:style w:type="paragraph" w:styleId="BodyText">
    <w:name w:val="Body Text"/>
    <w:basedOn w:val="Normal"/>
    <w:link w:val="BodyTextChar"/>
    <w:unhideWhenUsed/>
    <w:rsid w:val="006F2064"/>
    <w:pPr>
      <w:widowControl w:val="0"/>
      <w:suppressAutoHyphens/>
      <w:spacing w:after="120"/>
    </w:pPr>
    <w:rPr>
      <w:rFonts w:eastAsia="Arial Unicode MS" w:cs="Arial Unicode MS"/>
      <w:kern w:val="2"/>
      <w:lang w:val="ru-RU" w:eastAsia="hi-IN" w:bidi="hi-IN"/>
    </w:rPr>
  </w:style>
  <w:style w:type="character" w:customStyle="1" w:styleId="BodyTextChar">
    <w:name w:val="Body Text Char"/>
    <w:basedOn w:val="DefaultParagraphFont"/>
    <w:link w:val="BodyText"/>
    <w:rsid w:val="006F2064"/>
    <w:rPr>
      <w:rFonts w:ascii="Times New Roman" w:eastAsia="Arial Unicode MS" w:hAnsi="Times New Roman" w:cs="Arial Unicode MS"/>
      <w:kern w:val="2"/>
      <w:sz w:val="24"/>
      <w:szCs w:val="24"/>
      <w:lang w:val="ru-RU" w:eastAsia="hi-IN" w:bidi="hi-IN"/>
    </w:rPr>
  </w:style>
  <w:style w:type="paragraph" w:customStyle="1" w:styleId="a">
    <w:name w:val="Содержимое таблицы"/>
    <w:basedOn w:val="Normal"/>
    <w:rsid w:val="006F2064"/>
    <w:pPr>
      <w:widowControl w:val="0"/>
      <w:suppressLineNumbers/>
      <w:suppressAutoHyphens/>
    </w:pPr>
    <w:rPr>
      <w:rFonts w:eastAsia="Arial Unicode MS" w:cs="Arial Unicode MS"/>
      <w:kern w:val="2"/>
      <w:lang w:val="ru-RU" w:eastAsia="hi-IN" w:bidi="hi-IN"/>
    </w:rPr>
  </w:style>
  <w:style w:type="table" w:styleId="TableGrid">
    <w:name w:val="Table Grid"/>
    <w:basedOn w:val="TableNormal"/>
    <w:uiPriority w:val="59"/>
    <w:rsid w:val="006F20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2247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semiHidden/>
    <w:rsid w:val="00B2247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22476"/>
    <w:rPr>
      <w:rFonts w:asciiTheme="majorHAnsi" w:eastAsiaTheme="majorEastAsia" w:hAnsiTheme="majorHAnsi" w:cstheme="majorBidi"/>
      <w:color w:val="1F4D78" w:themeColor="accent1" w:themeShade="7F"/>
      <w:sz w:val="24"/>
      <w:szCs w:val="24"/>
    </w:rPr>
  </w:style>
  <w:style w:type="character" w:styleId="PageNumber">
    <w:name w:val="page number"/>
    <w:basedOn w:val="DefaultParagraphFont"/>
    <w:rsid w:val="00B22476"/>
  </w:style>
  <w:style w:type="paragraph" w:styleId="Footer">
    <w:name w:val="footer"/>
    <w:basedOn w:val="Normal"/>
    <w:link w:val="FooterChar"/>
    <w:rsid w:val="00B22476"/>
    <w:pPr>
      <w:tabs>
        <w:tab w:val="center" w:pos="4320"/>
        <w:tab w:val="right" w:pos="8640"/>
      </w:tabs>
    </w:pPr>
    <w:rPr>
      <w:lang w:val="ru-RU" w:eastAsia="ru-RU"/>
    </w:rPr>
  </w:style>
  <w:style w:type="character" w:customStyle="1" w:styleId="FooterChar">
    <w:name w:val="Footer Char"/>
    <w:basedOn w:val="DefaultParagraphFont"/>
    <w:link w:val="Footer"/>
    <w:rsid w:val="00B22476"/>
    <w:rPr>
      <w:rFonts w:ascii="Times New Roman" w:eastAsia="Times New Roman" w:hAnsi="Times New Roman" w:cs="Times New Roman"/>
      <w:sz w:val="24"/>
      <w:szCs w:val="24"/>
      <w:lang w:val="ru-RU" w:eastAsia="ru-RU"/>
    </w:rPr>
  </w:style>
  <w:style w:type="character" w:customStyle="1" w:styleId="dyjrff">
    <w:name w:val="dyjrff"/>
    <w:basedOn w:val="DefaultParagraphFont"/>
    <w:rsid w:val="00B22476"/>
  </w:style>
  <w:style w:type="character" w:customStyle="1" w:styleId="muxgbd">
    <w:name w:val="muxgbd"/>
    <w:basedOn w:val="DefaultParagraphFont"/>
    <w:rsid w:val="00B22476"/>
  </w:style>
  <w:style w:type="character" w:customStyle="1" w:styleId="nova-legacy-c-buttonlabel">
    <w:name w:val="nova-legacy-c-button__label"/>
    <w:basedOn w:val="DefaultParagraphFont"/>
    <w:rsid w:val="00B22476"/>
  </w:style>
  <w:style w:type="character" w:customStyle="1" w:styleId="field">
    <w:name w:val="field"/>
    <w:basedOn w:val="DefaultParagraphFont"/>
    <w:rsid w:val="00B22476"/>
  </w:style>
  <w:style w:type="character" w:styleId="Emphasis">
    <w:name w:val="Emphasis"/>
    <w:basedOn w:val="DefaultParagraphFont"/>
    <w:uiPriority w:val="20"/>
    <w:qFormat/>
    <w:rsid w:val="00B22476"/>
    <w:rPr>
      <w:i/>
      <w:iCs/>
    </w:rPr>
  </w:style>
  <w:style w:type="character" w:styleId="HTMLCite">
    <w:name w:val="HTML Cite"/>
    <w:basedOn w:val="DefaultParagraphFont"/>
    <w:uiPriority w:val="99"/>
    <w:semiHidden/>
    <w:unhideWhenUsed/>
    <w:rsid w:val="00B22476"/>
    <w:rPr>
      <w:i/>
      <w:iCs/>
    </w:rPr>
  </w:style>
  <w:style w:type="paragraph" w:styleId="Header">
    <w:name w:val="header"/>
    <w:basedOn w:val="Normal"/>
    <w:link w:val="HeaderChar"/>
    <w:uiPriority w:val="99"/>
    <w:unhideWhenUsed/>
    <w:rsid w:val="00B22476"/>
    <w:pPr>
      <w:tabs>
        <w:tab w:val="center" w:pos="4680"/>
        <w:tab w:val="right" w:pos="9360"/>
      </w:tabs>
    </w:pPr>
  </w:style>
  <w:style w:type="character" w:customStyle="1" w:styleId="HeaderChar">
    <w:name w:val="Header Char"/>
    <w:basedOn w:val="DefaultParagraphFont"/>
    <w:link w:val="Header"/>
    <w:uiPriority w:val="99"/>
    <w:rsid w:val="00B2247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92986">
      <w:bodyDiv w:val="1"/>
      <w:marLeft w:val="0"/>
      <w:marRight w:val="0"/>
      <w:marTop w:val="0"/>
      <w:marBottom w:val="0"/>
      <w:divBdr>
        <w:top w:val="none" w:sz="0" w:space="0" w:color="auto"/>
        <w:left w:val="none" w:sz="0" w:space="0" w:color="auto"/>
        <w:bottom w:val="none" w:sz="0" w:space="0" w:color="auto"/>
        <w:right w:val="none" w:sz="0" w:space="0" w:color="auto"/>
      </w:divBdr>
    </w:div>
    <w:div w:id="1649433228">
      <w:bodyDiv w:val="1"/>
      <w:marLeft w:val="0"/>
      <w:marRight w:val="0"/>
      <w:marTop w:val="0"/>
      <w:marBottom w:val="0"/>
      <w:divBdr>
        <w:top w:val="none" w:sz="0" w:space="0" w:color="auto"/>
        <w:left w:val="none" w:sz="0" w:space="0" w:color="auto"/>
        <w:bottom w:val="none" w:sz="0" w:space="0" w:color="auto"/>
        <w:right w:val="none" w:sz="0" w:space="0" w:color="auto"/>
      </w:divBdr>
    </w:div>
    <w:div w:id="1697851890">
      <w:bodyDiv w:val="1"/>
      <w:marLeft w:val="0"/>
      <w:marRight w:val="0"/>
      <w:marTop w:val="0"/>
      <w:marBottom w:val="0"/>
      <w:divBdr>
        <w:top w:val="none" w:sz="0" w:space="0" w:color="auto"/>
        <w:left w:val="none" w:sz="0" w:space="0" w:color="auto"/>
        <w:bottom w:val="none" w:sz="0" w:space="0" w:color="auto"/>
        <w:right w:val="none" w:sz="0" w:space="0" w:color="auto"/>
      </w:divBdr>
    </w:div>
    <w:div w:id="185862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emf"/><Relationship Id="rId21" Type="http://schemas.openxmlformats.org/officeDocument/2006/relationships/hyperlink" Target="https://cyberleninka.ru/article/n/rol-belkov-ostroy-fazy-vospaleniya-v-patogeneze-piometry" TargetMode="External"/><Relationship Id="rId42" Type="http://schemas.openxmlformats.org/officeDocument/2006/relationships/hyperlink" Target="file:///C:\Users\USER\Downloads\Critical%20Care%20Medicine%20Institute%20-%20BIA%0dhttps:\www.bia.ge&#160;&#8250;%20Company%0d" TargetMode="External"/><Relationship Id="rId63" Type="http://schemas.openxmlformats.org/officeDocument/2006/relationships/image" Target="media/image31.emf"/><Relationship Id="rId84" Type="http://schemas.openxmlformats.org/officeDocument/2006/relationships/image" Target="media/image52.emf"/><Relationship Id="rId138" Type="http://schemas.openxmlformats.org/officeDocument/2006/relationships/image" Target="media/image100.emf"/><Relationship Id="rId159" Type="http://schemas.openxmlformats.org/officeDocument/2006/relationships/image" Target="media/image121.emf"/><Relationship Id="rId170" Type="http://schemas.openxmlformats.org/officeDocument/2006/relationships/image" Target="media/image132.emf"/><Relationship Id="rId191" Type="http://schemas.openxmlformats.org/officeDocument/2006/relationships/footer" Target="footer7.xml"/><Relationship Id="rId107" Type="http://schemas.openxmlformats.org/officeDocument/2006/relationships/image" Target="media/image69.emf"/><Relationship Id="rId11" Type="http://schemas.openxmlformats.org/officeDocument/2006/relationships/image" Target="media/image5.png"/><Relationship Id="rId32" Type="http://schemas.openxmlformats.org/officeDocument/2006/relationships/hyperlink" Target="file:///C:\Users\USER\Downloads\Critical%20Care%20Medical%20Institute,%20Tbilisi,%20Georgia%20-%20Greek%20Group%20...%0dhttp:\www.ggeducation.in&#160;&#8250;%20university-details%20&#8250;%20critical...%0d" TargetMode="External"/><Relationship Id="rId53" Type="http://schemas.openxmlformats.org/officeDocument/2006/relationships/image" Target="media/image21.jpeg"/><Relationship Id="rId74" Type="http://schemas.openxmlformats.org/officeDocument/2006/relationships/image" Target="media/image42.emf"/><Relationship Id="rId128" Type="http://schemas.openxmlformats.org/officeDocument/2006/relationships/image" Target="media/image90.emf"/><Relationship Id="rId149" Type="http://schemas.openxmlformats.org/officeDocument/2006/relationships/image" Target="media/image111.emf"/><Relationship Id="rId5" Type="http://schemas.openxmlformats.org/officeDocument/2006/relationships/footnotes" Target="footnotes.xml"/><Relationship Id="rId95" Type="http://schemas.openxmlformats.org/officeDocument/2006/relationships/image" Target="media/image57.emf"/><Relationship Id="rId160" Type="http://schemas.openxmlformats.org/officeDocument/2006/relationships/image" Target="media/image122.emf"/><Relationship Id="rId181" Type="http://schemas.openxmlformats.org/officeDocument/2006/relationships/hyperlink" Target="https://www.researchgate.net/profile/Zurab-Kheladze/research?ev=prf_act" TargetMode="External"/><Relationship Id="rId22" Type="http://schemas.openxmlformats.org/officeDocument/2006/relationships/image" Target="media/image12.jpeg"/><Relationship Id="rId43" Type="http://schemas.openxmlformats.org/officeDocument/2006/relationships/hyperlink" Target="file:///C:\Users\USER\Downloads\Critical%20Care%20Medicine%20Institute%20-%20BIA%0dhttps:\www.bia.ge&#160;&#8250;%20Company%0d" TargetMode="External"/><Relationship Id="rId64" Type="http://schemas.openxmlformats.org/officeDocument/2006/relationships/image" Target="media/image32.emf"/><Relationship Id="rId118" Type="http://schemas.openxmlformats.org/officeDocument/2006/relationships/image" Target="media/image80.emf"/><Relationship Id="rId139" Type="http://schemas.openxmlformats.org/officeDocument/2006/relationships/image" Target="media/image101.emf"/><Relationship Id="rId85" Type="http://schemas.openxmlformats.org/officeDocument/2006/relationships/image" Target="media/image53.emf"/><Relationship Id="rId150" Type="http://schemas.openxmlformats.org/officeDocument/2006/relationships/image" Target="media/image112.emf"/><Relationship Id="rId171" Type="http://schemas.openxmlformats.org/officeDocument/2006/relationships/image" Target="media/image133.emf"/><Relationship Id="rId192" Type="http://schemas.openxmlformats.org/officeDocument/2006/relationships/fontTable" Target="fontTable.xml"/><Relationship Id="rId12" Type="http://schemas.openxmlformats.org/officeDocument/2006/relationships/hyperlink" Target="http://www.cccmj.ge/pdfs/fulls/f_1465322827.pdf" TargetMode="External"/><Relationship Id="rId33" Type="http://schemas.openxmlformats.org/officeDocument/2006/relationships/hyperlink" Target="file:///C:\Users\USER\Downloads\Critical%20Care%20Medicine%20Institute%20-%20Tbilisi,%20Georgia%20-%20College%20...%0dhttps:\m.facebook.com&#160;&#8250;%20profile%0d" TargetMode="External"/><Relationship Id="rId108" Type="http://schemas.openxmlformats.org/officeDocument/2006/relationships/image" Target="media/image70.emf"/><Relationship Id="rId129" Type="http://schemas.openxmlformats.org/officeDocument/2006/relationships/image" Target="media/image91.emf"/><Relationship Id="rId54" Type="http://schemas.openxmlformats.org/officeDocument/2006/relationships/image" Target="media/image22.jpeg"/><Relationship Id="rId75" Type="http://schemas.openxmlformats.org/officeDocument/2006/relationships/image" Target="media/image43.emf"/><Relationship Id="rId96" Type="http://schemas.openxmlformats.org/officeDocument/2006/relationships/image" Target="media/image58.emf"/><Relationship Id="rId140" Type="http://schemas.openxmlformats.org/officeDocument/2006/relationships/image" Target="media/image102.emf"/><Relationship Id="rId161" Type="http://schemas.openxmlformats.org/officeDocument/2006/relationships/image" Target="media/image123.emf"/><Relationship Id="rId182" Type="http://schemas.openxmlformats.org/officeDocument/2006/relationships/image" Target="media/image142.jpeg"/><Relationship Id="rId6" Type="http://schemas.openxmlformats.org/officeDocument/2006/relationships/endnotes" Target="endnotes.xml"/><Relationship Id="rId23" Type="http://schemas.openxmlformats.org/officeDocument/2006/relationships/image" Target="media/image13.jpeg"/><Relationship Id="rId119" Type="http://schemas.openxmlformats.org/officeDocument/2006/relationships/image" Target="media/image81.emf"/><Relationship Id="rId44" Type="http://schemas.openxmlformats.org/officeDocument/2006/relationships/hyperlink" Target="file:///C:\Users\USER\Downloads\Weil%20Institute%20of%20Critical%20Care%20Medicine%20-%20Saving%20Lives%20through%20...%0dhttps:\www.weiliccm.org%0d" TargetMode="External"/><Relationship Id="rId65" Type="http://schemas.openxmlformats.org/officeDocument/2006/relationships/image" Target="media/image33.emf"/><Relationship Id="rId86" Type="http://schemas.openxmlformats.org/officeDocument/2006/relationships/image" Target="media/image54.emf"/><Relationship Id="rId130" Type="http://schemas.openxmlformats.org/officeDocument/2006/relationships/image" Target="media/image92.emf"/><Relationship Id="rId151" Type="http://schemas.openxmlformats.org/officeDocument/2006/relationships/image" Target="media/image113.emf"/><Relationship Id="rId172" Type="http://schemas.openxmlformats.org/officeDocument/2006/relationships/image" Target="media/image134.emf"/><Relationship Id="rId193" Type="http://schemas.openxmlformats.org/officeDocument/2006/relationships/theme" Target="theme/theme1.xml"/><Relationship Id="rId13" Type="http://schemas.openxmlformats.org/officeDocument/2006/relationships/image" Target="media/image6.jpeg"/><Relationship Id="rId109" Type="http://schemas.openxmlformats.org/officeDocument/2006/relationships/image" Target="media/image71.emf"/><Relationship Id="rId34" Type="http://schemas.openxmlformats.org/officeDocument/2006/relationships/hyperlink" Target="file:///C:\Users\USER\Downloads\Critical%20Care%20Medicine%20Institute%20-%20Tbilisi,%20Georgia%20-%20College%20...%0dhttps:\m.facebook.com&#160;&#8250;%20profile%0d" TargetMode="External"/><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44.emf"/><Relationship Id="rId97" Type="http://schemas.openxmlformats.org/officeDocument/2006/relationships/image" Target="media/image59.emf"/><Relationship Id="rId104" Type="http://schemas.openxmlformats.org/officeDocument/2006/relationships/image" Target="media/image66.jpeg"/><Relationship Id="rId120" Type="http://schemas.openxmlformats.org/officeDocument/2006/relationships/image" Target="media/image82.emf"/><Relationship Id="rId125" Type="http://schemas.openxmlformats.org/officeDocument/2006/relationships/image" Target="media/image87.emf"/><Relationship Id="rId141" Type="http://schemas.openxmlformats.org/officeDocument/2006/relationships/image" Target="media/image103.emf"/><Relationship Id="rId146" Type="http://schemas.openxmlformats.org/officeDocument/2006/relationships/image" Target="media/image108.emf"/><Relationship Id="rId167" Type="http://schemas.openxmlformats.org/officeDocument/2006/relationships/image" Target="media/image129.emf"/><Relationship Id="rId188" Type="http://schemas.openxmlformats.org/officeDocument/2006/relationships/image" Target="media/image145.jpeg"/><Relationship Id="rId7" Type="http://schemas.openxmlformats.org/officeDocument/2006/relationships/image" Target="media/image1.jpeg"/><Relationship Id="rId71" Type="http://schemas.openxmlformats.org/officeDocument/2006/relationships/image" Target="media/image39.emf"/><Relationship Id="rId92" Type="http://schemas.openxmlformats.org/officeDocument/2006/relationships/footer" Target="footer3.xml"/><Relationship Id="rId162" Type="http://schemas.openxmlformats.org/officeDocument/2006/relationships/image" Target="media/image124.emf"/><Relationship Id="rId183" Type="http://schemas.openxmlformats.org/officeDocument/2006/relationships/image" Target="media/image143.jpeg"/><Relationship Id="rId2" Type="http://schemas.openxmlformats.org/officeDocument/2006/relationships/styles" Target="styles.xml"/><Relationship Id="rId29" Type="http://schemas.openxmlformats.org/officeDocument/2006/relationships/hyperlink" Target="file:///C:\Users\USER\Downloads\Zurab%20Kheladze%20-%20Director%20-%20Critical%20Care%20Medicine%20Institute%0dhttps:\ge.linkedin.com&#160;&#8250;%20zurab-kheladze-2416898%0d" TargetMode="External"/><Relationship Id="rId24" Type="http://schemas.openxmlformats.org/officeDocument/2006/relationships/hyperlink" Target="http://WWW.Critical" TargetMode="External"/><Relationship Id="rId40" Type="http://schemas.openxmlformats.org/officeDocument/2006/relationships/hyperlink" Target="file:///C:\Users\USER\Downloads\(PDF)%20Z.Kheladze%20Academician%20Gia%20Gokiel%20Georgian%20Critical%20...%0dhttps:\www.researchgate.net&#160;&#8250;%2034989...%0d" TargetMode="External"/><Relationship Id="rId45" Type="http://schemas.openxmlformats.org/officeDocument/2006/relationships/hyperlink" Target="file:///C:\Users\USER\Downloads\Weil%20Institute%20of%20Critical%20Care%20Medicine%20-%20Saving%20Lives%20through%20...%0dhttps:\www.weiliccm.org%0d" TargetMode="External"/><Relationship Id="rId66" Type="http://schemas.openxmlformats.org/officeDocument/2006/relationships/image" Target="media/image34.emf"/><Relationship Id="rId87" Type="http://schemas.openxmlformats.org/officeDocument/2006/relationships/header" Target="header1.xml"/><Relationship Id="rId110" Type="http://schemas.openxmlformats.org/officeDocument/2006/relationships/image" Target="media/image72.emf"/><Relationship Id="rId115" Type="http://schemas.openxmlformats.org/officeDocument/2006/relationships/image" Target="media/image77.emf"/><Relationship Id="rId131" Type="http://schemas.openxmlformats.org/officeDocument/2006/relationships/image" Target="media/image93.emf"/><Relationship Id="rId136" Type="http://schemas.openxmlformats.org/officeDocument/2006/relationships/image" Target="media/image98.emf"/><Relationship Id="rId157" Type="http://schemas.openxmlformats.org/officeDocument/2006/relationships/image" Target="media/image119.emf"/><Relationship Id="rId178" Type="http://schemas.openxmlformats.org/officeDocument/2006/relationships/image" Target="media/image140.jpeg"/><Relationship Id="rId61" Type="http://schemas.openxmlformats.org/officeDocument/2006/relationships/image" Target="media/image29.emf"/><Relationship Id="rId82" Type="http://schemas.openxmlformats.org/officeDocument/2006/relationships/image" Target="media/image50.emf"/><Relationship Id="rId152" Type="http://schemas.openxmlformats.org/officeDocument/2006/relationships/image" Target="media/image114.emf"/><Relationship Id="rId173" Type="http://schemas.openxmlformats.org/officeDocument/2006/relationships/image" Target="media/image135.emf"/><Relationship Id="rId19" Type="http://schemas.openxmlformats.org/officeDocument/2006/relationships/hyperlink" Target="https://doi.org/10.15360/1813-9779-2014-5-27-32" TargetMode="External"/><Relationship Id="rId14" Type="http://schemas.openxmlformats.org/officeDocument/2006/relationships/image" Target="media/image7.jpeg"/><Relationship Id="rId30" Type="http://schemas.openxmlformats.org/officeDocument/2006/relationships/hyperlink" Target="file:///C:\Users\USER\Downloads\Zurab%20Kheladze%20-%20Director%20-%20Critical%20Care%20Medicine%20Institute%0dhttps:\ge.linkedin.com&#160;&#8250;%20zurab-kheladze-2416898%0d" TargetMode="External"/><Relationship Id="rId35" Type="http://schemas.openxmlformats.org/officeDocument/2006/relationships/hyperlink" Target="file:///C:\Users\USER\Downloads\Institute%20for%20Critical%20Care%20Medicine%20|%20Mount%20Sinai%20-%20New%20York%0dhttps:\www.mountsinai.org&#160;&#8250;%20locations%20&#8250;%20institute-critic...%0d" TargetMode="External"/><Relationship Id="rId56" Type="http://schemas.openxmlformats.org/officeDocument/2006/relationships/image" Target="media/image24.jpeg"/><Relationship Id="rId77" Type="http://schemas.openxmlformats.org/officeDocument/2006/relationships/image" Target="media/image45.emf"/><Relationship Id="rId100" Type="http://schemas.openxmlformats.org/officeDocument/2006/relationships/image" Target="media/image62.emf"/><Relationship Id="rId105" Type="http://schemas.openxmlformats.org/officeDocument/2006/relationships/image" Target="media/image67.emf"/><Relationship Id="rId126" Type="http://schemas.openxmlformats.org/officeDocument/2006/relationships/image" Target="media/image88.emf"/><Relationship Id="rId147" Type="http://schemas.openxmlformats.org/officeDocument/2006/relationships/image" Target="media/image109.emf"/><Relationship Id="rId168" Type="http://schemas.openxmlformats.org/officeDocument/2006/relationships/image" Target="media/image130.emf"/><Relationship Id="rId8" Type="http://schemas.openxmlformats.org/officeDocument/2006/relationships/image" Target="media/image2.jpeg"/><Relationship Id="rId51" Type="http://schemas.openxmlformats.org/officeDocument/2006/relationships/image" Target="media/image19.jpeg"/><Relationship Id="rId72" Type="http://schemas.openxmlformats.org/officeDocument/2006/relationships/image" Target="media/image40.emf"/><Relationship Id="rId93" Type="http://schemas.openxmlformats.org/officeDocument/2006/relationships/image" Target="media/image55.emf"/><Relationship Id="rId98" Type="http://schemas.openxmlformats.org/officeDocument/2006/relationships/image" Target="media/image60.emf"/><Relationship Id="rId121" Type="http://schemas.openxmlformats.org/officeDocument/2006/relationships/image" Target="media/image83.emf"/><Relationship Id="rId142" Type="http://schemas.openxmlformats.org/officeDocument/2006/relationships/image" Target="media/image104.emf"/><Relationship Id="rId163" Type="http://schemas.openxmlformats.org/officeDocument/2006/relationships/image" Target="media/image125.emf"/><Relationship Id="rId184" Type="http://schemas.openxmlformats.org/officeDocument/2006/relationships/footer" Target="footer4.xml"/><Relationship Id="rId189" Type="http://schemas.openxmlformats.org/officeDocument/2006/relationships/image" Target="media/image146.jpeg"/><Relationship Id="rId3" Type="http://schemas.openxmlformats.org/officeDocument/2006/relationships/settings" Target="settings.xml"/><Relationship Id="rId25" Type="http://schemas.openxmlformats.org/officeDocument/2006/relationships/hyperlink" Target="file:///C:\Users\USER\Downloads\%0bHome%20-%20Ccmi.edu.ge%0dhttp:\www.ccmi.edu.ge&#160;&#8250;%20index_eng%0d" TargetMode="External"/><Relationship Id="rId46" Type="http://schemas.openxmlformats.org/officeDocument/2006/relationships/image" Target="media/image14.jpeg"/><Relationship Id="rId67" Type="http://schemas.openxmlformats.org/officeDocument/2006/relationships/image" Target="media/image35.emf"/><Relationship Id="rId116" Type="http://schemas.openxmlformats.org/officeDocument/2006/relationships/image" Target="media/image78.emf"/><Relationship Id="rId137" Type="http://schemas.openxmlformats.org/officeDocument/2006/relationships/image" Target="media/image99.emf"/><Relationship Id="rId158" Type="http://schemas.openxmlformats.org/officeDocument/2006/relationships/image" Target="media/image120.emf"/><Relationship Id="rId20" Type="http://schemas.openxmlformats.org/officeDocument/2006/relationships/hyperlink" Target="http://rostgmu.ru/wp-content/uploads/2014/12/WMA_Helsinki.pdf" TargetMode="External"/><Relationship Id="rId41" Type="http://schemas.openxmlformats.org/officeDocument/2006/relationships/hyperlink" Target="https://translate.google.com/translate?hl=en&amp;sl=ka&amp;u=https://www.researchgate.net/publication/349898611_ZKheladze_Academician_Gia_Gokiel_Georgian_Critical_Care_Medicine_InstituteTbilisiGeorgia_Critical_Care_Catastrophe_Medicine_2020_N67-68_Tbilisi_GeorgiaAcademician_Gia_Gokiel&amp;prev=search&amp;pto=aue" TargetMode="External"/><Relationship Id="rId62" Type="http://schemas.openxmlformats.org/officeDocument/2006/relationships/image" Target="media/image30.emf"/><Relationship Id="rId83" Type="http://schemas.openxmlformats.org/officeDocument/2006/relationships/image" Target="media/image51.emf"/><Relationship Id="rId88" Type="http://schemas.openxmlformats.org/officeDocument/2006/relationships/header" Target="header2.xml"/><Relationship Id="rId111" Type="http://schemas.openxmlformats.org/officeDocument/2006/relationships/image" Target="media/image73.emf"/><Relationship Id="rId132" Type="http://schemas.openxmlformats.org/officeDocument/2006/relationships/image" Target="media/image94.emf"/><Relationship Id="rId153" Type="http://schemas.openxmlformats.org/officeDocument/2006/relationships/image" Target="media/image115.emf"/><Relationship Id="rId174" Type="http://schemas.openxmlformats.org/officeDocument/2006/relationships/image" Target="media/image136.jpeg"/><Relationship Id="rId179" Type="http://schemas.openxmlformats.org/officeDocument/2006/relationships/hyperlink" Target="http://www.Researchgate" TargetMode="External"/><Relationship Id="rId190" Type="http://schemas.openxmlformats.org/officeDocument/2006/relationships/footer" Target="footer6.xml"/><Relationship Id="rId15" Type="http://schemas.openxmlformats.org/officeDocument/2006/relationships/image" Target="media/image8.jpeg"/><Relationship Id="rId36" Type="http://schemas.openxmlformats.org/officeDocument/2006/relationships/hyperlink" Target="file:///C:\Users\USER\Downloads\Institute%20for%20Critical%20Care%20Medicine%20|%20Mount%20Sinai%20-%20New%20York%0dhttps:\www.mountsinai.org&#160;&#8250;%20locations%20&#8250;%20institute-critic...%0d" TargetMode="External"/><Relationship Id="rId57" Type="http://schemas.openxmlformats.org/officeDocument/2006/relationships/image" Target="media/image25.jpeg"/><Relationship Id="rId106" Type="http://schemas.openxmlformats.org/officeDocument/2006/relationships/image" Target="media/image68.emf"/><Relationship Id="rId127" Type="http://schemas.openxmlformats.org/officeDocument/2006/relationships/image" Target="media/image89.emf"/><Relationship Id="rId10" Type="http://schemas.openxmlformats.org/officeDocument/2006/relationships/image" Target="media/image4.png"/><Relationship Id="rId31" Type="http://schemas.openxmlformats.org/officeDocument/2006/relationships/hyperlink" Target="file:///C:\Users\USER\Downloads\Critical%20Care%20Medical%20Institute,%20Tbilisi,%20Georgia%20-%20Greek%20Group%20...%0dhttp:\www.ggeducation.in&#160;&#8250;%20university-details%20&#8250;%20critical...%0d" TargetMode="External"/><Relationship Id="rId52" Type="http://schemas.openxmlformats.org/officeDocument/2006/relationships/image" Target="media/image20.jpeg"/><Relationship Id="rId73" Type="http://schemas.openxmlformats.org/officeDocument/2006/relationships/image" Target="media/image41.emf"/><Relationship Id="rId78" Type="http://schemas.openxmlformats.org/officeDocument/2006/relationships/image" Target="media/image46.emf"/><Relationship Id="rId94" Type="http://schemas.openxmlformats.org/officeDocument/2006/relationships/image" Target="media/image56.emf"/><Relationship Id="rId99" Type="http://schemas.openxmlformats.org/officeDocument/2006/relationships/image" Target="media/image61.emf"/><Relationship Id="rId101" Type="http://schemas.openxmlformats.org/officeDocument/2006/relationships/image" Target="media/image63.emf"/><Relationship Id="rId122" Type="http://schemas.openxmlformats.org/officeDocument/2006/relationships/image" Target="media/image84.emf"/><Relationship Id="rId143" Type="http://schemas.openxmlformats.org/officeDocument/2006/relationships/image" Target="media/image105.emf"/><Relationship Id="rId148" Type="http://schemas.openxmlformats.org/officeDocument/2006/relationships/image" Target="media/image110.emf"/><Relationship Id="rId164" Type="http://schemas.openxmlformats.org/officeDocument/2006/relationships/image" Target="media/image126.emf"/><Relationship Id="rId169" Type="http://schemas.openxmlformats.org/officeDocument/2006/relationships/image" Target="media/image131.emf"/><Relationship Id="rId185"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41.jpeg"/><Relationship Id="rId26" Type="http://schemas.openxmlformats.org/officeDocument/2006/relationships/hyperlink" Target="file:///C:\Users\USER\Downloads\%0bHome%20-%20Ccmi.edu.ge%0dhttp:\www.ccmi.edu.ge&#160;&#8250;%20index_eng%0d" TargetMode="External"/><Relationship Id="rId47" Type="http://schemas.openxmlformats.org/officeDocument/2006/relationships/image" Target="media/image15.jpeg"/><Relationship Id="rId68" Type="http://schemas.openxmlformats.org/officeDocument/2006/relationships/image" Target="media/image36.emf"/><Relationship Id="rId89" Type="http://schemas.openxmlformats.org/officeDocument/2006/relationships/footer" Target="footer1.xml"/><Relationship Id="rId112" Type="http://schemas.openxmlformats.org/officeDocument/2006/relationships/image" Target="media/image74.emf"/><Relationship Id="rId133" Type="http://schemas.openxmlformats.org/officeDocument/2006/relationships/image" Target="media/image95.emf"/><Relationship Id="rId154" Type="http://schemas.openxmlformats.org/officeDocument/2006/relationships/image" Target="media/image116.emf"/><Relationship Id="rId175" Type="http://schemas.openxmlformats.org/officeDocument/2006/relationships/image" Target="media/image137.emf"/><Relationship Id="rId16" Type="http://schemas.openxmlformats.org/officeDocument/2006/relationships/image" Target="media/image9.jpeg"/><Relationship Id="rId37" Type="http://schemas.openxmlformats.org/officeDocument/2006/relationships/hyperlink" Target="http://acccmg.ge/en/" TargetMode="External"/><Relationship Id="rId58" Type="http://schemas.openxmlformats.org/officeDocument/2006/relationships/image" Target="media/image26.jpeg"/><Relationship Id="rId79" Type="http://schemas.openxmlformats.org/officeDocument/2006/relationships/image" Target="media/image47.emf"/><Relationship Id="rId102" Type="http://schemas.openxmlformats.org/officeDocument/2006/relationships/image" Target="media/image64.emf"/><Relationship Id="rId123" Type="http://schemas.openxmlformats.org/officeDocument/2006/relationships/image" Target="media/image85.emf"/><Relationship Id="rId144" Type="http://schemas.openxmlformats.org/officeDocument/2006/relationships/image" Target="media/image106.emf"/><Relationship Id="rId90" Type="http://schemas.openxmlformats.org/officeDocument/2006/relationships/footer" Target="footer2.xml"/><Relationship Id="rId165" Type="http://schemas.openxmlformats.org/officeDocument/2006/relationships/image" Target="media/image127.emf"/><Relationship Id="rId186" Type="http://schemas.openxmlformats.org/officeDocument/2006/relationships/hyperlink" Target="https://www.interacademies.org/person/zurab-kheladze" TargetMode="External"/><Relationship Id="rId27" Type="http://schemas.openxmlformats.org/officeDocument/2006/relationships/hyperlink" Target="file:///C:\Users\USER\Downloads\Journal%20Critical%20Care%20And%20Catastrophe%20Medicine%0dhttp:\cccmj.ge&#160;&#8250;%20...%0d" TargetMode="External"/><Relationship Id="rId48" Type="http://schemas.openxmlformats.org/officeDocument/2006/relationships/image" Target="media/image16.jpeg"/><Relationship Id="rId69" Type="http://schemas.openxmlformats.org/officeDocument/2006/relationships/image" Target="media/image37.emf"/><Relationship Id="rId113" Type="http://schemas.openxmlformats.org/officeDocument/2006/relationships/image" Target="media/image75.emf"/><Relationship Id="rId134" Type="http://schemas.openxmlformats.org/officeDocument/2006/relationships/image" Target="media/image96.emf"/><Relationship Id="rId80" Type="http://schemas.openxmlformats.org/officeDocument/2006/relationships/image" Target="media/image48.emf"/><Relationship Id="rId155" Type="http://schemas.openxmlformats.org/officeDocument/2006/relationships/image" Target="media/image117.emf"/><Relationship Id="rId176" Type="http://schemas.openxmlformats.org/officeDocument/2006/relationships/image" Target="media/image138.jpeg"/><Relationship Id="rId17" Type="http://schemas.openxmlformats.org/officeDocument/2006/relationships/image" Target="media/image10.emf"/><Relationship Id="rId38" Type="http://schemas.openxmlformats.org/officeDocument/2006/relationships/hyperlink" Target="http://acccmg.ge/en/" TargetMode="External"/><Relationship Id="rId59" Type="http://schemas.openxmlformats.org/officeDocument/2006/relationships/image" Target="media/image27.jpeg"/><Relationship Id="rId103" Type="http://schemas.openxmlformats.org/officeDocument/2006/relationships/image" Target="media/image65.jpeg"/><Relationship Id="rId124" Type="http://schemas.openxmlformats.org/officeDocument/2006/relationships/image" Target="media/image86.emf"/><Relationship Id="rId70" Type="http://schemas.openxmlformats.org/officeDocument/2006/relationships/image" Target="media/image38.emf"/><Relationship Id="rId91" Type="http://schemas.openxmlformats.org/officeDocument/2006/relationships/header" Target="header3.xml"/><Relationship Id="rId145" Type="http://schemas.openxmlformats.org/officeDocument/2006/relationships/image" Target="media/image107.emf"/><Relationship Id="rId166" Type="http://schemas.openxmlformats.org/officeDocument/2006/relationships/image" Target="media/image128.emf"/><Relationship Id="rId187" Type="http://schemas.openxmlformats.org/officeDocument/2006/relationships/image" Target="media/image144.png"/><Relationship Id="rId1" Type="http://schemas.openxmlformats.org/officeDocument/2006/relationships/numbering" Target="numbering.xml"/><Relationship Id="rId28" Type="http://schemas.openxmlformats.org/officeDocument/2006/relationships/hyperlink" Target="file:///C:\Users\USER\Downloads\Journal%20Critical%20Care%20And%20Catastrophe%20Medicine%0dhttp:\cccmj.ge&#160;&#8250;%20...%0d" TargetMode="External"/><Relationship Id="rId49" Type="http://schemas.openxmlformats.org/officeDocument/2006/relationships/image" Target="media/image17.jpeg"/><Relationship Id="rId114" Type="http://schemas.openxmlformats.org/officeDocument/2006/relationships/image" Target="media/image76.emf"/><Relationship Id="rId60" Type="http://schemas.openxmlformats.org/officeDocument/2006/relationships/image" Target="media/image28.jpeg"/><Relationship Id="rId81" Type="http://schemas.openxmlformats.org/officeDocument/2006/relationships/image" Target="media/image49.emf"/><Relationship Id="rId135" Type="http://schemas.openxmlformats.org/officeDocument/2006/relationships/image" Target="media/image97.emf"/><Relationship Id="rId156" Type="http://schemas.openxmlformats.org/officeDocument/2006/relationships/image" Target="media/image118.emf"/><Relationship Id="rId177" Type="http://schemas.openxmlformats.org/officeDocument/2006/relationships/image" Target="media/image139.jpeg"/><Relationship Id="rId18" Type="http://schemas.openxmlformats.org/officeDocument/2006/relationships/image" Target="media/image11.jpeg"/><Relationship Id="rId39" Type="http://schemas.openxmlformats.org/officeDocument/2006/relationships/hyperlink" Target="file:///C:\Users\USER\Downloads\(PDF)%20Z.Kheladze%20Academician%20Gia%20Gokiel%20Georgian%20Critical%20...%0dhttps:\www.researchgate.net&#160;&#8250;%2034989...%0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128</Pages>
  <Words>22618</Words>
  <Characters>128926</Characters>
  <Application>Microsoft Office Word</Application>
  <DocSecurity>0</DocSecurity>
  <Lines>1074</Lines>
  <Paragraphs>302</Paragraphs>
  <ScaleCrop>false</ScaleCrop>
  <Company/>
  <LinksUpToDate>false</LinksUpToDate>
  <CharactersWithSpaces>151242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zurab</cp:lastModifiedBy>
  <cp:revision>12</cp:revision>
  <dcterms:created xsi:type="dcterms:W3CDTF">2022-02-27T12:36:00Z</dcterms:created>
  <dcterms:modified xsi:type="dcterms:W3CDTF">2024-01-09T08:34:00Z</dcterms:modified>
</cp:coreProperties>
</file>